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2E1D5" w14:textId="77777777" w:rsidR="007C555E" w:rsidRPr="00E602B3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25E7A81" w14:textId="77777777" w:rsidR="007C555E" w:rsidRPr="00E602B3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D8E5D55" w14:textId="77777777" w:rsidR="00C1169D" w:rsidRPr="00F3576F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</w:pPr>
      <w:r w:rsidRPr="00F3576F"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  <w:t>Контрольно-счетная палата</w:t>
      </w:r>
    </w:p>
    <w:p w14:paraId="599F881B" w14:textId="77777777" w:rsidR="00C1169D" w:rsidRPr="00F3576F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20"/>
        </w:rPr>
      </w:pPr>
      <w:r w:rsidRPr="00F3576F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муниципального образования «Нерюнгринский район» </w:t>
      </w:r>
    </w:p>
    <w:p w14:paraId="583558E3" w14:textId="77777777" w:rsidR="00C1169D" w:rsidRPr="00F3576F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14:paraId="119FD795" w14:textId="77777777" w:rsidR="00C1169D" w:rsidRPr="00E602B3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3C1E1DCF" w14:textId="77777777" w:rsidR="00C1169D" w:rsidRPr="00E602B3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6A6A6E41" w14:textId="77777777" w:rsidR="00C1169D" w:rsidRPr="00E602B3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1014AE93" w14:textId="77777777" w:rsidR="00C1169D" w:rsidRPr="00E602B3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0479F3A8" w14:textId="77777777" w:rsidR="00C1169D" w:rsidRPr="00E602B3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558514A0" w14:textId="77777777" w:rsidR="00C1169D" w:rsidRPr="00E602B3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E602B3" w:rsidRPr="004D477E" w14:paraId="5FDDBCB6" w14:textId="77777777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6D75187C" w14:textId="15CC40CD" w:rsidR="00C1169D" w:rsidRPr="004D477E" w:rsidRDefault="00C1169D" w:rsidP="00571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70"/>
                <w:szCs w:val="70"/>
              </w:rPr>
            </w:pPr>
            <w:r w:rsidRPr="004D477E">
              <w:rPr>
                <w:rFonts w:ascii="Times New Roman" w:eastAsia="Times New Roman" w:hAnsi="Times New Roman" w:cs="Times New Roman"/>
                <w:color w:val="002060"/>
                <w:sz w:val="70"/>
                <w:szCs w:val="70"/>
              </w:rPr>
              <w:t>ЗАКЛЮЧЕНИЕ</w:t>
            </w:r>
            <w:r w:rsidR="00C13E84" w:rsidRPr="004D477E">
              <w:rPr>
                <w:rFonts w:ascii="Times New Roman" w:eastAsia="Times New Roman" w:hAnsi="Times New Roman" w:cs="Times New Roman"/>
                <w:color w:val="002060"/>
                <w:sz w:val="70"/>
                <w:szCs w:val="70"/>
              </w:rPr>
              <w:t xml:space="preserve"> № </w:t>
            </w:r>
            <w:r w:rsidR="00F6445E">
              <w:rPr>
                <w:rFonts w:ascii="Times New Roman" w:eastAsia="Times New Roman" w:hAnsi="Times New Roman" w:cs="Times New Roman"/>
                <w:color w:val="002060"/>
                <w:sz w:val="70"/>
                <w:szCs w:val="70"/>
              </w:rPr>
              <w:t>82/1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57DEB17E" w14:textId="2CDDC411" w:rsidR="00F6445E" w:rsidRPr="00E87918" w:rsidRDefault="00E87918" w:rsidP="00D10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17 окт</w:t>
            </w:r>
            <w:r w:rsidR="00F6445E" w:rsidRPr="00E87918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ября</w:t>
            </w:r>
          </w:p>
          <w:p w14:paraId="71AB9E1D" w14:textId="474AC127" w:rsidR="00C1169D" w:rsidRPr="004D477E" w:rsidRDefault="00F3576F" w:rsidP="00D10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0"/>
                <w:szCs w:val="180"/>
              </w:rPr>
            </w:pPr>
            <w:r w:rsidRPr="004D477E">
              <w:rPr>
                <w:rFonts w:ascii="Times New Roman" w:eastAsia="Times New Roman" w:hAnsi="Times New Roman" w:cs="Times New Roman"/>
                <w:color w:val="002060"/>
                <w:sz w:val="140"/>
                <w:szCs w:val="140"/>
              </w:rPr>
              <w:t>202</w:t>
            </w:r>
            <w:r w:rsidR="003E58DE">
              <w:rPr>
                <w:rFonts w:ascii="Times New Roman" w:eastAsia="Times New Roman" w:hAnsi="Times New Roman" w:cs="Times New Roman"/>
                <w:color w:val="002060"/>
                <w:sz w:val="140"/>
                <w:szCs w:val="140"/>
              </w:rPr>
              <w:t>3</w:t>
            </w:r>
            <w:r w:rsidR="00C1169D" w:rsidRPr="004D477E">
              <w:rPr>
                <w:rFonts w:ascii="Times New Roman" w:eastAsia="Times New Roman" w:hAnsi="Times New Roman" w:cs="Times New Roman"/>
                <w:color w:val="002060"/>
                <w:sz w:val="140"/>
                <w:szCs w:val="140"/>
              </w:rPr>
              <w:t xml:space="preserve"> г.</w:t>
            </w:r>
          </w:p>
        </w:tc>
      </w:tr>
      <w:tr w:rsidR="00E602B3" w:rsidRPr="004D477E" w14:paraId="2B4027D2" w14:textId="77777777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14:paraId="589D8DD3" w14:textId="0440AB57" w:rsidR="00C1169D" w:rsidRPr="004D477E" w:rsidRDefault="00C1169D" w:rsidP="00D10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4D4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 xml:space="preserve">по результатам  </w:t>
            </w:r>
            <w:r w:rsidR="00477FAC" w:rsidRPr="004D4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 xml:space="preserve">экспертно-аналитического мероприятия «Анализ исполнения бюджета </w:t>
            </w:r>
            <w:r w:rsidR="00DB0695" w:rsidRPr="004D477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городского поселения </w:t>
            </w:r>
            <w:r w:rsidR="007E4A13" w:rsidRPr="004D477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«Поселок </w:t>
            </w:r>
            <w:r w:rsidR="00265C52" w:rsidRPr="004D477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Серебряный Бор</w:t>
            </w:r>
            <w:r w:rsidR="007E4A13" w:rsidRPr="004D477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»</w:t>
            </w:r>
            <w:r w:rsidRPr="004D477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за </w:t>
            </w:r>
            <w:r w:rsidR="003E58D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val="en-US"/>
              </w:rPr>
              <w:t>I</w:t>
            </w:r>
            <w:r w:rsidR="003E58DE" w:rsidRPr="003E58D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r w:rsidR="00D10C83" w:rsidRPr="004D477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квартал</w:t>
            </w:r>
            <w:r w:rsidR="00213D3F" w:rsidRPr="004D477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20</w:t>
            </w:r>
            <w:r w:rsidR="004D477E" w:rsidRPr="004D477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2</w:t>
            </w:r>
            <w:r w:rsidR="003E58DE" w:rsidRPr="003E58D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3</w:t>
            </w:r>
            <w:r w:rsidR="00477FAC" w:rsidRPr="004D477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14:paraId="2F56AD39" w14:textId="77777777" w:rsidR="00C1169D" w:rsidRPr="004D477E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</w:rPr>
            </w:pPr>
          </w:p>
        </w:tc>
      </w:tr>
    </w:tbl>
    <w:p w14:paraId="57445B09" w14:textId="77777777" w:rsidR="00C1169D" w:rsidRPr="004D477E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74654780" w14:textId="77777777" w:rsidR="00C1169D" w:rsidRPr="00D36A71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6C74F488" w14:textId="77777777" w:rsidR="00C1169D" w:rsidRPr="00D36A71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5DD5E922" w14:textId="77777777" w:rsidR="00C1169D" w:rsidRPr="00D36A71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725DB48F" w14:textId="77777777" w:rsidR="00C1169D" w:rsidRPr="00D36A71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0FE4D1C8" w14:textId="77777777" w:rsidR="00C1169D" w:rsidRPr="00D36A71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585094A3" w14:textId="77777777" w:rsidR="00C1169D" w:rsidRPr="00D36A71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266306C9" w14:textId="77777777" w:rsidR="00C1169D" w:rsidRPr="00D36A71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0081121" w14:textId="77777777" w:rsid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62E9F28E" w14:textId="77777777" w:rsidR="00CB085F" w:rsidRPr="00D36A71" w:rsidRDefault="00CB085F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1085FD1A" w14:textId="77777777" w:rsidR="00C1169D" w:rsidRPr="00D36A71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7F4B8750" w14:textId="77777777" w:rsidR="00E5084B" w:rsidRPr="00A95386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8"/>
          <w:szCs w:val="28"/>
        </w:rPr>
      </w:pPr>
      <w:bookmarkStart w:id="0" w:name="bookmark0"/>
      <w:r w:rsidRPr="00A95386">
        <w:rPr>
          <w:sz w:val="28"/>
          <w:szCs w:val="28"/>
        </w:rPr>
        <w:t>Содержание</w:t>
      </w:r>
      <w:bookmarkEnd w:id="0"/>
    </w:p>
    <w:p w14:paraId="0F930319" w14:textId="77777777" w:rsidR="00471B31" w:rsidRPr="00A95386" w:rsidRDefault="00E5084B" w:rsidP="00213D3F">
      <w:pPr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A95386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6020BC" w:rsidRPr="00A95386">
        <w:rPr>
          <w:rFonts w:ascii="Times New Roman" w:hAnsi="Times New Roman" w:cs="Times New Roman"/>
          <w:sz w:val="24"/>
          <w:szCs w:val="24"/>
        </w:rPr>
        <w:t xml:space="preserve"> ...</w:t>
      </w:r>
      <w:r w:rsidR="00501D8C" w:rsidRPr="00A953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</w:t>
      </w:r>
      <w:r w:rsidR="00334AAF" w:rsidRPr="00A95386">
        <w:rPr>
          <w:rFonts w:ascii="Times New Roman" w:hAnsi="Times New Roman" w:cs="Times New Roman"/>
          <w:sz w:val="24"/>
          <w:szCs w:val="24"/>
        </w:rPr>
        <w:t>…</w:t>
      </w:r>
      <w:r w:rsidR="00AD4033" w:rsidRPr="00A95386">
        <w:rPr>
          <w:rFonts w:ascii="Times New Roman" w:hAnsi="Times New Roman" w:cs="Times New Roman"/>
          <w:sz w:val="24"/>
          <w:szCs w:val="24"/>
        </w:rPr>
        <w:t>…</w:t>
      </w:r>
      <w:r w:rsidR="008D62A2" w:rsidRPr="00A95386">
        <w:rPr>
          <w:rFonts w:ascii="Times New Roman" w:hAnsi="Times New Roman" w:cs="Times New Roman"/>
          <w:sz w:val="24"/>
          <w:szCs w:val="24"/>
        </w:rPr>
        <w:t>.</w:t>
      </w:r>
      <w:r w:rsidR="00501D8C" w:rsidRPr="00A95386">
        <w:rPr>
          <w:rFonts w:ascii="Times New Roman" w:hAnsi="Times New Roman" w:cs="Times New Roman"/>
          <w:sz w:val="24"/>
          <w:szCs w:val="24"/>
        </w:rPr>
        <w:t>3</w:t>
      </w:r>
    </w:p>
    <w:p w14:paraId="15EA9374" w14:textId="1B0EB7EC" w:rsidR="00471B31" w:rsidRPr="00A95386" w:rsidRDefault="00E5084B" w:rsidP="00213D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86">
        <w:rPr>
          <w:rFonts w:ascii="Times New Roman" w:hAnsi="Times New Roman" w:cs="Times New Roman"/>
          <w:sz w:val="24"/>
          <w:szCs w:val="24"/>
        </w:rPr>
        <w:t xml:space="preserve">2. </w:t>
      </w:r>
      <w:r w:rsidR="00A5775B" w:rsidRPr="00A95386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 w:rsidRPr="00A95386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E278B3" w:rsidRPr="00A95386">
        <w:rPr>
          <w:rFonts w:ascii="Times New Roman" w:hAnsi="Times New Roman" w:cs="Times New Roman"/>
          <w:sz w:val="24"/>
          <w:szCs w:val="24"/>
        </w:rPr>
        <w:t>...4</w:t>
      </w:r>
    </w:p>
    <w:p w14:paraId="6327738C" w14:textId="6B4A274E" w:rsidR="00213D3F" w:rsidRPr="00A95386" w:rsidRDefault="00E5084B" w:rsidP="00213D3F">
      <w:pPr>
        <w:tabs>
          <w:tab w:val="left" w:pos="284"/>
        </w:tabs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A95386">
        <w:rPr>
          <w:rFonts w:ascii="Times New Roman" w:hAnsi="Times New Roman" w:cs="Times New Roman"/>
          <w:sz w:val="24"/>
          <w:szCs w:val="24"/>
        </w:rPr>
        <w:t xml:space="preserve">3.Общая </w:t>
      </w:r>
      <w:r w:rsidR="00A5775B" w:rsidRPr="00A95386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Pr="00A95386">
        <w:rPr>
          <w:rFonts w:ascii="Times New Roman" w:hAnsi="Times New Roman" w:cs="Times New Roman"/>
          <w:sz w:val="24"/>
          <w:szCs w:val="24"/>
        </w:rPr>
        <w:t>бюджета</w:t>
      </w:r>
      <w:r w:rsidR="00E278B3" w:rsidRPr="00A95386">
        <w:rPr>
          <w:rFonts w:ascii="Times New Roman" w:hAnsi="Times New Roman" w:cs="Times New Roman"/>
          <w:sz w:val="24"/>
          <w:szCs w:val="24"/>
        </w:rPr>
        <w:t xml:space="preserve"> </w:t>
      </w:r>
      <w:r w:rsidR="00EE0C0D" w:rsidRPr="00A95386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A95386">
        <w:rPr>
          <w:rFonts w:ascii="Times New Roman" w:hAnsi="Times New Roman" w:cs="Times New Roman"/>
          <w:sz w:val="24"/>
          <w:szCs w:val="24"/>
        </w:rPr>
        <w:t xml:space="preserve"> «</w:t>
      </w:r>
      <w:r w:rsidR="00D07099" w:rsidRPr="00A95386">
        <w:rPr>
          <w:rFonts w:ascii="Times New Roman" w:hAnsi="Times New Roman" w:cs="Times New Roman"/>
          <w:sz w:val="24"/>
          <w:szCs w:val="24"/>
        </w:rPr>
        <w:t>П</w:t>
      </w:r>
      <w:r w:rsidR="007E4A13" w:rsidRPr="00A95386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13D3F" w:rsidRPr="00A95386">
        <w:rPr>
          <w:rFonts w:ascii="Times New Roman" w:hAnsi="Times New Roman" w:cs="Times New Roman"/>
          <w:sz w:val="24"/>
          <w:szCs w:val="24"/>
        </w:rPr>
        <w:t>Серебряный</w:t>
      </w:r>
    </w:p>
    <w:p w14:paraId="7B88BAB7" w14:textId="4DD76992" w:rsidR="00471B31" w:rsidRPr="00A95386" w:rsidRDefault="00265C52" w:rsidP="00213D3F">
      <w:pPr>
        <w:tabs>
          <w:tab w:val="left" w:pos="284"/>
        </w:tabs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A95386">
        <w:rPr>
          <w:rFonts w:ascii="Times New Roman" w:hAnsi="Times New Roman" w:cs="Times New Roman"/>
          <w:sz w:val="24"/>
          <w:szCs w:val="24"/>
        </w:rPr>
        <w:t>Бор</w:t>
      </w:r>
      <w:r w:rsidR="00C7207A" w:rsidRPr="00A95386">
        <w:rPr>
          <w:rFonts w:ascii="Times New Roman" w:hAnsi="Times New Roman" w:cs="Times New Roman"/>
          <w:sz w:val="24"/>
          <w:szCs w:val="24"/>
        </w:rPr>
        <w:t xml:space="preserve">» за </w:t>
      </w:r>
      <w:r w:rsidR="00E278B3" w:rsidRPr="00A953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10C83" w:rsidRPr="00A95386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9D340B" w:rsidRPr="00A95386">
        <w:rPr>
          <w:rFonts w:ascii="Times New Roman" w:hAnsi="Times New Roman" w:cs="Times New Roman"/>
          <w:sz w:val="24"/>
          <w:szCs w:val="24"/>
        </w:rPr>
        <w:t>202</w:t>
      </w:r>
      <w:r w:rsidR="00E278B3" w:rsidRPr="00A95386">
        <w:rPr>
          <w:rFonts w:ascii="Times New Roman" w:hAnsi="Times New Roman" w:cs="Times New Roman"/>
          <w:sz w:val="24"/>
          <w:szCs w:val="24"/>
        </w:rPr>
        <w:t>3</w:t>
      </w:r>
      <w:r w:rsidRPr="00A95386">
        <w:rPr>
          <w:rFonts w:ascii="Times New Roman" w:hAnsi="Times New Roman" w:cs="Times New Roman"/>
          <w:sz w:val="24"/>
          <w:szCs w:val="24"/>
        </w:rPr>
        <w:t xml:space="preserve"> го</w:t>
      </w:r>
      <w:r w:rsidR="00501D8C" w:rsidRPr="00A95386">
        <w:rPr>
          <w:rFonts w:ascii="Times New Roman" w:hAnsi="Times New Roman" w:cs="Times New Roman"/>
          <w:sz w:val="24"/>
          <w:szCs w:val="24"/>
        </w:rPr>
        <w:t>да</w:t>
      </w:r>
      <w:r w:rsidRPr="00A95386">
        <w:rPr>
          <w:rFonts w:ascii="Times New Roman" w:hAnsi="Times New Roman" w:cs="Times New Roman"/>
          <w:sz w:val="24"/>
          <w:szCs w:val="24"/>
        </w:rPr>
        <w:t>……….</w:t>
      </w:r>
      <w:r w:rsidR="00501D8C" w:rsidRPr="00A95386">
        <w:rPr>
          <w:rFonts w:ascii="Times New Roman" w:hAnsi="Times New Roman" w:cs="Times New Roman"/>
          <w:sz w:val="24"/>
          <w:szCs w:val="24"/>
        </w:rPr>
        <w:t>………………</w:t>
      </w:r>
      <w:r w:rsidR="003A39FC" w:rsidRPr="00A95386">
        <w:rPr>
          <w:rFonts w:ascii="Times New Roman" w:hAnsi="Times New Roman" w:cs="Times New Roman"/>
          <w:sz w:val="24"/>
          <w:szCs w:val="24"/>
        </w:rPr>
        <w:t>..</w:t>
      </w:r>
      <w:r w:rsidR="00501D8C" w:rsidRPr="00A95386">
        <w:rPr>
          <w:rFonts w:ascii="Times New Roman" w:hAnsi="Times New Roman" w:cs="Times New Roman"/>
          <w:sz w:val="24"/>
          <w:szCs w:val="24"/>
        </w:rPr>
        <w:t>…</w:t>
      </w:r>
      <w:r w:rsidR="00150E14" w:rsidRPr="00A95386">
        <w:rPr>
          <w:rFonts w:ascii="Times New Roman" w:hAnsi="Times New Roman" w:cs="Times New Roman"/>
          <w:sz w:val="24"/>
          <w:szCs w:val="24"/>
        </w:rPr>
        <w:t>………………</w:t>
      </w:r>
      <w:r w:rsidR="005B7DA6" w:rsidRPr="00A95386">
        <w:rPr>
          <w:rFonts w:ascii="Times New Roman" w:hAnsi="Times New Roman" w:cs="Times New Roman"/>
          <w:sz w:val="24"/>
          <w:szCs w:val="24"/>
        </w:rPr>
        <w:t>………………………</w:t>
      </w:r>
      <w:r w:rsidR="00BA2651" w:rsidRPr="00A95386">
        <w:rPr>
          <w:rFonts w:ascii="Times New Roman" w:hAnsi="Times New Roman" w:cs="Times New Roman"/>
          <w:sz w:val="24"/>
          <w:szCs w:val="24"/>
        </w:rPr>
        <w:t>…</w:t>
      </w:r>
      <w:r w:rsidR="00CB085F" w:rsidRPr="00A95386">
        <w:rPr>
          <w:rFonts w:ascii="Times New Roman" w:hAnsi="Times New Roman" w:cs="Times New Roman"/>
          <w:sz w:val="24"/>
          <w:szCs w:val="24"/>
        </w:rPr>
        <w:t>.</w:t>
      </w:r>
      <w:r w:rsidR="00E45FCD" w:rsidRPr="00A95386">
        <w:rPr>
          <w:rFonts w:ascii="Times New Roman" w:hAnsi="Times New Roman" w:cs="Times New Roman"/>
          <w:sz w:val="24"/>
          <w:szCs w:val="24"/>
        </w:rPr>
        <w:t>…</w:t>
      </w:r>
      <w:r w:rsidR="00F866D9" w:rsidRPr="00A95386">
        <w:rPr>
          <w:rFonts w:ascii="Times New Roman" w:hAnsi="Times New Roman" w:cs="Times New Roman"/>
          <w:sz w:val="24"/>
          <w:szCs w:val="24"/>
        </w:rPr>
        <w:t>5</w:t>
      </w:r>
    </w:p>
    <w:p w14:paraId="476FFE28" w14:textId="77777777" w:rsidR="00E5084B" w:rsidRPr="00A95386" w:rsidRDefault="00E5084B" w:rsidP="00213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86">
        <w:rPr>
          <w:rFonts w:ascii="Times New Roman" w:hAnsi="Times New Roman" w:cs="Times New Roman"/>
          <w:sz w:val="24"/>
          <w:szCs w:val="24"/>
        </w:rPr>
        <w:t xml:space="preserve">4. Исполнение доходной части бюджета </w:t>
      </w:r>
      <w:r w:rsidR="005B7DA6" w:rsidRPr="00A95386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A95386">
        <w:rPr>
          <w:rFonts w:ascii="Times New Roman" w:hAnsi="Times New Roman" w:cs="Times New Roman"/>
          <w:sz w:val="24"/>
          <w:szCs w:val="24"/>
        </w:rPr>
        <w:t xml:space="preserve"> «</w:t>
      </w:r>
      <w:r w:rsidR="00730446" w:rsidRPr="00A95386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265C52" w:rsidRPr="00A95386">
        <w:rPr>
          <w:rFonts w:ascii="Times New Roman" w:hAnsi="Times New Roman" w:cs="Times New Roman"/>
          <w:sz w:val="24"/>
          <w:szCs w:val="24"/>
        </w:rPr>
        <w:t>Серебряный Бор</w:t>
      </w:r>
      <w:r w:rsidR="00C7207A" w:rsidRPr="00A95386">
        <w:rPr>
          <w:rFonts w:ascii="Times New Roman" w:hAnsi="Times New Roman" w:cs="Times New Roman"/>
          <w:sz w:val="24"/>
          <w:szCs w:val="24"/>
        </w:rPr>
        <w:t>»</w:t>
      </w:r>
      <w:r w:rsidR="005B7DA6" w:rsidRPr="00A95386">
        <w:rPr>
          <w:rFonts w:ascii="Times New Roman" w:hAnsi="Times New Roman" w:cs="Times New Roman"/>
          <w:sz w:val="24"/>
          <w:szCs w:val="24"/>
        </w:rPr>
        <w:t>…</w:t>
      </w:r>
      <w:r w:rsidR="00265C52" w:rsidRPr="00A953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  <w:r w:rsidR="00F866D9" w:rsidRPr="00A95386">
        <w:rPr>
          <w:rFonts w:ascii="Times New Roman" w:hAnsi="Times New Roman" w:cs="Times New Roman"/>
          <w:sz w:val="24"/>
          <w:szCs w:val="24"/>
        </w:rPr>
        <w:t>7</w:t>
      </w:r>
    </w:p>
    <w:p w14:paraId="2E763227" w14:textId="103F3813" w:rsidR="00E5084B" w:rsidRPr="00A95386" w:rsidRDefault="00E5084B" w:rsidP="00213D3F">
      <w:pPr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A95386">
        <w:rPr>
          <w:rFonts w:ascii="Times New Roman" w:hAnsi="Times New Roman" w:cs="Times New Roman"/>
          <w:sz w:val="24"/>
          <w:szCs w:val="24"/>
        </w:rPr>
        <w:t>4.1. Безвозмездные поступления</w:t>
      </w:r>
      <w:r w:rsidR="00501D8C" w:rsidRPr="00A9538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F866D9" w:rsidRPr="00A95386">
        <w:rPr>
          <w:rFonts w:ascii="Times New Roman" w:hAnsi="Times New Roman" w:cs="Times New Roman"/>
          <w:sz w:val="24"/>
          <w:szCs w:val="24"/>
        </w:rPr>
        <w:t>……..</w:t>
      </w:r>
      <w:r w:rsidR="00E278B3" w:rsidRPr="00A95386">
        <w:rPr>
          <w:rFonts w:ascii="Times New Roman" w:hAnsi="Times New Roman" w:cs="Times New Roman"/>
          <w:sz w:val="24"/>
          <w:szCs w:val="24"/>
        </w:rPr>
        <w:t>.8</w:t>
      </w:r>
    </w:p>
    <w:p w14:paraId="076ED20C" w14:textId="2D91CFA3" w:rsidR="00E5084B" w:rsidRPr="00A95386" w:rsidRDefault="00E5084B" w:rsidP="00213D3F">
      <w:pPr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A95386">
        <w:rPr>
          <w:rFonts w:ascii="Times New Roman" w:hAnsi="Times New Roman" w:cs="Times New Roman"/>
          <w:sz w:val="24"/>
          <w:szCs w:val="24"/>
        </w:rPr>
        <w:t xml:space="preserve">4.2. Налоговые доходы бюджета </w:t>
      </w:r>
      <w:r w:rsidR="00887E44" w:rsidRPr="00A95386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A95386">
        <w:rPr>
          <w:rFonts w:ascii="Times New Roman" w:hAnsi="Times New Roman" w:cs="Times New Roman"/>
          <w:sz w:val="24"/>
          <w:szCs w:val="24"/>
        </w:rPr>
        <w:t xml:space="preserve"> «</w:t>
      </w:r>
      <w:r w:rsidR="00887E44" w:rsidRPr="00A95386">
        <w:rPr>
          <w:rFonts w:ascii="Times New Roman" w:hAnsi="Times New Roman" w:cs="Times New Roman"/>
          <w:sz w:val="24"/>
          <w:szCs w:val="24"/>
        </w:rPr>
        <w:t>П</w:t>
      </w:r>
      <w:r w:rsidR="007E4A13" w:rsidRPr="00A95386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 w:rsidRPr="00A95386">
        <w:rPr>
          <w:rFonts w:ascii="Times New Roman" w:hAnsi="Times New Roman" w:cs="Times New Roman"/>
          <w:sz w:val="24"/>
          <w:szCs w:val="24"/>
        </w:rPr>
        <w:t>Серебряный Бор</w:t>
      </w:r>
      <w:r w:rsidR="00C7207A" w:rsidRPr="00A95386">
        <w:rPr>
          <w:rFonts w:ascii="Times New Roman" w:hAnsi="Times New Roman" w:cs="Times New Roman"/>
          <w:sz w:val="24"/>
          <w:szCs w:val="24"/>
        </w:rPr>
        <w:t>»</w:t>
      </w:r>
      <w:r w:rsidR="00887E44" w:rsidRPr="00A95386">
        <w:rPr>
          <w:rFonts w:ascii="Times New Roman" w:hAnsi="Times New Roman" w:cs="Times New Roman"/>
          <w:sz w:val="24"/>
          <w:szCs w:val="24"/>
        </w:rPr>
        <w:t>……</w:t>
      </w:r>
      <w:r w:rsidR="00CB085F" w:rsidRPr="00A95386">
        <w:rPr>
          <w:rFonts w:ascii="Times New Roman" w:hAnsi="Times New Roman" w:cs="Times New Roman"/>
          <w:sz w:val="24"/>
          <w:szCs w:val="24"/>
        </w:rPr>
        <w:t>.</w:t>
      </w:r>
      <w:r w:rsidR="00887E44" w:rsidRPr="00A95386">
        <w:rPr>
          <w:rFonts w:ascii="Times New Roman" w:hAnsi="Times New Roman" w:cs="Times New Roman"/>
          <w:sz w:val="24"/>
          <w:szCs w:val="24"/>
        </w:rPr>
        <w:t>…</w:t>
      </w:r>
      <w:r w:rsidR="00E278B3" w:rsidRPr="00A95386">
        <w:rPr>
          <w:rFonts w:ascii="Times New Roman" w:hAnsi="Times New Roman" w:cs="Times New Roman"/>
          <w:sz w:val="24"/>
          <w:szCs w:val="24"/>
        </w:rPr>
        <w:t>..9</w:t>
      </w:r>
    </w:p>
    <w:p w14:paraId="417CBB99" w14:textId="4BE35FAE" w:rsidR="00471B31" w:rsidRPr="00A95386" w:rsidRDefault="00E5084B" w:rsidP="00213D3F">
      <w:pPr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A95386">
        <w:rPr>
          <w:rFonts w:ascii="Times New Roman" w:hAnsi="Times New Roman" w:cs="Times New Roman"/>
          <w:sz w:val="24"/>
          <w:szCs w:val="24"/>
        </w:rPr>
        <w:t xml:space="preserve">4.3. Неналоговые доходы бюджета </w:t>
      </w:r>
      <w:r w:rsidR="00887E44" w:rsidRPr="00A95386">
        <w:rPr>
          <w:rFonts w:ascii="Times New Roman" w:hAnsi="Times New Roman" w:cs="Times New Roman"/>
          <w:sz w:val="24"/>
          <w:szCs w:val="24"/>
        </w:rPr>
        <w:t>городского поселения «П</w:t>
      </w:r>
      <w:r w:rsidR="007E4A13" w:rsidRPr="00A95386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 w:rsidRPr="00A95386">
        <w:rPr>
          <w:rFonts w:ascii="Times New Roman" w:hAnsi="Times New Roman" w:cs="Times New Roman"/>
          <w:sz w:val="24"/>
          <w:szCs w:val="24"/>
        </w:rPr>
        <w:t>Серебряный Бор</w:t>
      </w:r>
      <w:r w:rsidR="00C7207A" w:rsidRPr="00A95386">
        <w:rPr>
          <w:rFonts w:ascii="Times New Roman" w:hAnsi="Times New Roman" w:cs="Times New Roman"/>
          <w:sz w:val="24"/>
          <w:szCs w:val="24"/>
        </w:rPr>
        <w:t>»</w:t>
      </w:r>
      <w:r w:rsidR="007E4A13" w:rsidRPr="00A95386">
        <w:rPr>
          <w:rFonts w:ascii="Times New Roman" w:hAnsi="Times New Roman" w:cs="Times New Roman"/>
          <w:sz w:val="24"/>
          <w:szCs w:val="24"/>
        </w:rPr>
        <w:t xml:space="preserve"> .</w:t>
      </w:r>
      <w:r w:rsidR="00501D8C" w:rsidRPr="00A95386">
        <w:rPr>
          <w:rFonts w:ascii="Times New Roman" w:hAnsi="Times New Roman" w:cs="Times New Roman"/>
          <w:sz w:val="24"/>
          <w:szCs w:val="24"/>
        </w:rPr>
        <w:t>…</w:t>
      </w:r>
      <w:r w:rsidR="00887E44" w:rsidRPr="00A95386">
        <w:rPr>
          <w:rFonts w:ascii="Times New Roman" w:hAnsi="Times New Roman" w:cs="Times New Roman"/>
          <w:sz w:val="24"/>
          <w:szCs w:val="24"/>
        </w:rPr>
        <w:t>…</w:t>
      </w:r>
      <w:r w:rsidR="00730446" w:rsidRPr="00A95386">
        <w:rPr>
          <w:rFonts w:ascii="Times New Roman" w:hAnsi="Times New Roman" w:cs="Times New Roman"/>
          <w:sz w:val="24"/>
          <w:szCs w:val="24"/>
        </w:rPr>
        <w:t>1</w:t>
      </w:r>
      <w:r w:rsidR="00E278B3" w:rsidRPr="00A95386">
        <w:rPr>
          <w:rFonts w:ascii="Times New Roman" w:hAnsi="Times New Roman" w:cs="Times New Roman"/>
          <w:sz w:val="24"/>
          <w:szCs w:val="24"/>
        </w:rPr>
        <w:t>1</w:t>
      </w:r>
    </w:p>
    <w:p w14:paraId="6935C0FC" w14:textId="12403D73" w:rsidR="00471B31" w:rsidRPr="00A95386" w:rsidRDefault="00E5084B" w:rsidP="00213D3F">
      <w:pPr>
        <w:spacing w:after="0" w:line="36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A95386">
        <w:rPr>
          <w:rFonts w:ascii="Times New Roman" w:hAnsi="Times New Roman" w:cs="Times New Roman"/>
          <w:sz w:val="24"/>
          <w:szCs w:val="24"/>
        </w:rPr>
        <w:t xml:space="preserve">5. Исполнение бюджета </w:t>
      </w:r>
      <w:r w:rsidR="00887E44" w:rsidRPr="00A95386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80A1E" w:rsidRPr="00A95386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A95386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 w:rsidRPr="00A95386">
        <w:rPr>
          <w:rFonts w:ascii="Times New Roman" w:hAnsi="Times New Roman" w:cs="Times New Roman"/>
          <w:sz w:val="24"/>
          <w:szCs w:val="24"/>
        </w:rPr>
        <w:t>Серебряный Бор</w:t>
      </w:r>
      <w:r w:rsidR="00C7207A" w:rsidRPr="00A95386">
        <w:rPr>
          <w:rFonts w:ascii="Times New Roman" w:hAnsi="Times New Roman" w:cs="Times New Roman"/>
          <w:sz w:val="24"/>
          <w:szCs w:val="24"/>
        </w:rPr>
        <w:t>»</w:t>
      </w:r>
      <w:r w:rsidR="009D340B" w:rsidRPr="00A95386">
        <w:rPr>
          <w:rFonts w:ascii="Times New Roman" w:hAnsi="Times New Roman" w:cs="Times New Roman"/>
          <w:sz w:val="24"/>
          <w:szCs w:val="24"/>
        </w:rPr>
        <w:t xml:space="preserve"> </w:t>
      </w:r>
      <w:r w:rsidR="00C7207A" w:rsidRPr="00A95386">
        <w:rPr>
          <w:rFonts w:ascii="Times New Roman" w:hAnsi="Times New Roman" w:cs="Times New Roman"/>
          <w:sz w:val="24"/>
          <w:szCs w:val="24"/>
        </w:rPr>
        <w:t xml:space="preserve">по расходным </w:t>
      </w:r>
      <w:r w:rsidRPr="00A95386">
        <w:rPr>
          <w:rFonts w:ascii="Times New Roman" w:hAnsi="Times New Roman" w:cs="Times New Roman"/>
          <w:sz w:val="24"/>
          <w:szCs w:val="24"/>
        </w:rPr>
        <w:t>обязательст</w:t>
      </w:r>
      <w:r w:rsidR="00501D8C" w:rsidRPr="00A95386">
        <w:rPr>
          <w:rFonts w:ascii="Times New Roman" w:hAnsi="Times New Roman" w:cs="Times New Roman"/>
          <w:sz w:val="24"/>
          <w:szCs w:val="24"/>
        </w:rPr>
        <w:t>вам…………………………………………………………………</w:t>
      </w:r>
      <w:r w:rsidR="009D340B" w:rsidRPr="00A95386">
        <w:rPr>
          <w:rFonts w:ascii="Times New Roman" w:hAnsi="Times New Roman" w:cs="Times New Roman"/>
          <w:sz w:val="24"/>
          <w:szCs w:val="24"/>
        </w:rPr>
        <w:t>…………………..</w:t>
      </w:r>
      <w:r w:rsidR="00080A1E" w:rsidRPr="00A95386">
        <w:rPr>
          <w:rFonts w:ascii="Times New Roman" w:hAnsi="Times New Roman" w:cs="Times New Roman"/>
          <w:sz w:val="24"/>
          <w:szCs w:val="24"/>
        </w:rPr>
        <w:t>1</w:t>
      </w:r>
      <w:r w:rsidR="00E278B3" w:rsidRPr="00A95386">
        <w:rPr>
          <w:rFonts w:ascii="Times New Roman" w:hAnsi="Times New Roman" w:cs="Times New Roman"/>
          <w:sz w:val="24"/>
          <w:szCs w:val="24"/>
        </w:rPr>
        <w:t>3</w:t>
      </w:r>
    </w:p>
    <w:p w14:paraId="4E396CAC" w14:textId="2DD4A5A9" w:rsidR="00471B31" w:rsidRPr="00A95386" w:rsidRDefault="00E56638" w:rsidP="00213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86">
        <w:rPr>
          <w:rFonts w:ascii="Times New Roman" w:hAnsi="Times New Roman" w:cs="Times New Roman"/>
          <w:sz w:val="24"/>
          <w:szCs w:val="24"/>
        </w:rPr>
        <w:t xml:space="preserve">6. Муниципальный долг </w:t>
      </w:r>
      <w:r w:rsidR="008D0866" w:rsidRPr="00A9538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F866D9" w:rsidRPr="00A95386">
        <w:rPr>
          <w:rFonts w:ascii="Times New Roman" w:hAnsi="Times New Roman" w:cs="Times New Roman"/>
          <w:sz w:val="24"/>
          <w:szCs w:val="24"/>
        </w:rPr>
        <w:t>…………………..</w:t>
      </w:r>
      <w:r w:rsidR="006135FD" w:rsidRPr="00A95386">
        <w:rPr>
          <w:rFonts w:ascii="Times New Roman" w:hAnsi="Times New Roman" w:cs="Times New Roman"/>
          <w:sz w:val="24"/>
          <w:szCs w:val="24"/>
        </w:rPr>
        <w:t>…...</w:t>
      </w:r>
      <w:r w:rsidR="00501D8C" w:rsidRPr="00A95386">
        <w:rPr>
          <w:rFonts w:ascii="Times New Roman" w:hAnsi="Times New Roman" w:cs="Times New Roman"/>
          <w:sz w:val="24"/>
          <w:szCs w:val="24"/>
        </w:rPr>
        <w:t xml:space="preserve"> 1</w:t>
      </w:r>
      <w:r w:rsidR="00E278B3" w:rsidRPr="00A95386">
        <w:rPr>
          <w:rFonts w:ascii="Times New Roman" w:hAnsi="Times New Roman" w:cs="Times New Roman"/>
          <w:sz w:val="24"/>
          <w:szCs w:val="24"/>
        </w:rPr>
        <w:t>6</w:t>
      </w:r>
    </w:p>
    <w:p w14:paraId="0C0AD642" w14:textId="162D9918" w:rsidR="00213D3F" w:rsidRPr="00A95386" w:rsidRDefault="008D0866" w:rsidP="00213D3F">
      <w:pPr>
        <w:pStyle w:val="25"/>
        <w:spacing w:after="0" w:line="360" w:lineRule="auto"/>
        <w:ind w:left="0" w:right="-144"/>
        <w:jc w:val="both"/>
        <w:rPr>
          <w:sz w:val="24"/>
          <w:szCs w:val="24"/>
        </w:rPr>
      </w:pPr>
      <w:r w:rsidRPr="00A95386">
        <w:rPr>
          <w:sz w:val="24"/>
          <w:szCs w:val="24"/>
        </w:rPr>
        <w:t>7</w:t>
      </w:r>
      <w:r w:rsidR="00E5084B" w:rsidRPr="00A95386">
        <w:rPr>
          <w:sz w:val="24"/>
          <w:szCs w:val="24"/>
        </w:rPr>
        <w:t>. Источники финансирования дефицита бюджета………………………………………</w:t>
      </w:r>
      <w:r w:rsidR="00E24A15" w:rsidRPr="00A95386">
        <w:rPr>
          <w:sz w:val="24"/>
          <w:szCs w:val="24"/>
        </w:rPr>
        <w:t>……...</w:t>
      </w:r>
      <w:r w:rsidR="00CB085F" w:rsidRPr="00A95386">
        <w:rPr>
          <w:sz w:val="24"/>
          <w:szCs w:val="24"/>
        </w:rPr>
        <w:t>16</w:t>
      </w:r>
    </w:p>
    <w:p w14:paraId="16CA584D" w14:textId="6E8CE09D" w:rsidR="00471B31" w:rsidRPr="00A95386" w:rsidRDefault="00213D3F" w:rsidP="00213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86">
        <w:rPr>
          <w:rFonts w:ascii="Times New Roman" w:hAnsi="Times New Roman" w:cs="Times New Roman"/>
          <w:sz w:val="24"/>
          <w:szCs w:val="24"/>
        </w:rPr>
        <w:t>8. Анализ реализации муниципальных программ городского поселения «Поселок Серебряный Бор» Нерюнгринского района за</w:t>
      </w:r>
      <w:r w:rsidR="001461E5" w:rsidRPr="00A95386">
        <w:rPr>
          <w:rFonts w:ascii="Times New Roman" w:hAnsi="Times New Roman" w:cs="Times New Roman"/>
          <w:sz w:val="24"/>
          <w:szCs w:val="24"/>
        </w:rPr>
        <w:t xml:space="preserve"> </w:t>
      </w:r>
      <w:r w:rsidR="00543DB0" w:rsidRPr="00A953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43DB0" w:rsidRPr="00A95386">
        <w:rPr>
          <w:rFonts w:ascii="Times New Roman" w:hAnsi="Times New Roman" w:cs="Times New Roman"/>
          <w:sz w:val="24"/>
          <w:szCs w:val="24"/>
        </w:rPr>
        <w:t xml:space="preserve"> квартал 2023</w:t>
      </w:r>
      <w:r w:rsidR="00CB085F" w:rsidRPr="00A95386">
        <w:rPr>
          <w:rFonts w:ascii="Times New Roman" w:hAnsi="Times New Roman" w:cs="Times New Roman"/>
          <w:sz w:val="24"/>
          <w:szCs w:val="24"/>
        </w:rPr>
        <w:t xml:space="preserve"> года………………………….…17</w:t>
      </w:r>
    </w:p>
    <w:p w14:paraId="6BAA4FE5" w14:textId="6890507A" w:rsidR="00471B31" w:rsidRPr="00A95386" w:rsidRDefault="00E5084B" w:rsidP="00213D3F">
      <w:pPr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A95386">
        <w:rPr>
          <w:rFonts w:ascii="Times New Roman" w:hAnsi="Times New Roman" w:cs="Times New Roman"/>
          <w:sz w:val="24"/>
          <w:szCs w:val="24"/>
        </w:rPr>
        <w:t>Выводы………</w:t>
      </w:r>
      <w:r w:rsidR="00501D8C" w:rsidRPr="00A953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A95386">
        <w:rPr>
          <w:rFonts w:ascii="Times New Roman" w:hAnsi="Times New Roman" w:cs="Times New Roman"/>
          <w:sz w:val="24"/>
          <w:szCs w:val="24"/>
        </w:rPr>
        <w:t>….</w:t>
      </w:r>
      <w:r w:rsidR="00501D8C" w:rsidRPr="00A95386">
        <w:rPr>
          <w:rFonts w:ascii="Times New Roman" w:hAnsi="Times New Roman" w:cs="Times New Roman"/>
          <w:sz w:val="24"/>
          <w:szCs w:val="24"/>
        </w:rPr>
        <w:t>…</w:t>
      </w:r>
      <w:r w:rsidR="00DB0695" w:rsidRPr="00A95386">
        <w:rPr>
          <w:rFonts w:ascii="Times New Roman" w:hAnsi="Times New Roman" w:cs="Times New Roman"/>
          <w:sz w:val="24"/>
          <w:szCs w:val="24"/>
        </w:rPr>
        <w:t>……</w:t>
      </w:r>
      <w:r w:rsidR="00CB085F" w:rsidRPr="00A95386">
        <w:rPr>
          <w:rFonts w:ascii="Times New Roman" w:hAnsi="Times New Roman" w:cs="Times New Roman"/>
          <w:sz w:val="24"/>
          <w:szCs w:val="24"/>
        </w:rPr>
        <w:t>..18</w:t>
      </w:r>
    </w:p>
    <w:p w14:paraId="7FC800CB" w14:textId="1D876726" w:rsidR="00E5084B" w:rsidRPr="00A95386" w:rsidRDefault="00E5084B" w:rsidP="00213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86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 w:rsidRPr="00A953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A95386">
        <w:rPr>
          <w:rFonts w:ascii="Times New Roman" w:hAnsi="Times New Roman" w:cs="Times New Roman"/>
          <w:sz w:val="24"/>
          <w:szCs w:val="24"/>
        </w:rPr>
        <w:t>…..</w:t>
      </w:r>
      <w:r w:rsidR="00DB0695" w:rsidRPr="00A95386">
        <w:rPr>
          <w:rFonts w:ascii="Times New Roman" w:hAnsi="Times New Roman" w:cs="Times New Roman"/>
          <w:sz w:val="24"/>
          <w:szCs w:val="24"/>
        </w:rPr>
        <w:t>……...</w:t>
      </w:r>
      <w:r w:rsidR="00CB085F" w:rsidRPr="00A95386">
        <w:rPr>
          <w:rFonts w:ascii="Times New Roman" w:hAnsi="Times New Roman" w:cs="Times New Roman"/>
          <w:sz w:val="24"/>
          <w:szCs w:val="24"/>
        </w:rPr>
        <w:t>20</w:t>
      </w:r>
    </w:p>
    <w:p w14:paraId="36D36EA6" w14:textId="77777777" w:rsidR="00E5084B" w:rsidRPr="00A95386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8965E" w14:textId="77777777" w:rsidR="00E5084B" w:rsidRPr="00CB085F" w:rsidRDefault="00E5084B" w:rsidP="00150E14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43BD799A" w14:textId="77777777" w:rsidR="00E5084B" w:rsidRPr="003E58DE" w:rsidRDefault="00E5084B" w:rsidP="00150E1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6EEE089" w14:textId="77777777" w:rsidR="00E5084B" w:rsidRPr="00E602B3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28CE93" w14:textId="77777777" w:rsidR="00E5084B" w:rsidRPr="00E602B3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8998F9" w14:textId="77777777" w:rsidR="00E5084B" w:rsidRPr="00E602B3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BE4B72" w14:textId="77777777" w:rsidR="00633DBE" w:rsidRPr="00E602B3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6116BB" w14:textId="77777777" w:rsidR="00633DBE" w:rsidRPr="00E602B3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B1ADE4" w14:textId="77777777" w:rsidR="00633DBE" w:rsidRPr="00E602B3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68F93D" w14:textId="77777777" w:rsidR="00633DBE" w:rsidRPr="00E602B3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2E8B46" w14:textId="77777777" w:rsidR="00633DBE" w:rsidRPr="00E602B3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1EEC4" w14:textId="77777777" w:rsidR="00633DBE" w:rsidRPr="00E602B3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51DC99" w14:textId="77777777" w:rsidR="00E5084B" w:rsidRPr="00E602B3" w:rsidRDefault="00E5084B" w:rsidP="00150E14">
      <w:pPr>
        <w:jc w:val="both"/>
      </w:pPr>
    </w:p>
    <w:p w14:paraId="0788BC1E" w14:textId="77777777" w:rsidR="008D62A2" w:rsidRPr="00E602B3" w:rsidRDefault="008D62A2" w:rsidP="00150E14">
      <w:pPr>
        <w:jc w:val="both"/>
      </w:pPr>
    </w:p>
    <w:p w14:paraId="23A578E8" w14:textId="77777777" w:rsidR="008D62A2" w:rsidRPr="00E602B3" w:rsidRDefault="008D62A2" w:rsidP="00150E14">
      <w:pPr>
        <w:jc w:val="both"/>
      </w:pPr>
    </w:p>
    <w:p w14:paraId="1E1C23FD" w14:textId="77777777" w:rsidR="00D07099" w:rsidRPr="00E602B3" w:rsidRDefault="00D07099" w:rsidP="00150E14">
      <w:pPr>
        <w:jc w:val="both"/>
      </w:pPr>
    </w:p>
    <w:p w14:paraId="389D743B" w14:textId="77777777" w:rsidR="00E24B3C" w:rsidRPr="00E602B3" w:rsidRDefault="00E24B3C" w:rsidP="00150E14">
      <w:pPr>
        <w:jc w:val="both"/>
      </w:pPr>
    </w:p>
    <w:p w14:paraId="0B80D4AD" w14:textId="6CB9C31D" w:rsidR="00994FCF" w:rsidRPr="00A95386" w:rsidRDefault="003E58DE" w:rsidP="00D3014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95386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I</w:t>
      </w:r>
      <w:r w:rsidR="00B710F2" w:rsidRPr="00A95386">
        <w:rPr>
          <w:rFonts w:ascii="Times New Roman" w:hAnsi="Times New Roman" w:cs="Times New Roman"/>
          <w:color w:val="auto"/>
          <w:sz w:val="28"/>
          <w:szCs w:val="28"/>
        </w:rPr>
        <w:t>. Общие положения</w:t>
      </w:r>
    </w:p>
    <w:p w14:paraId="686BB122" w14:textId="77777777" w:rsidR="003F3922" w:rsidRPr="00A95386" w:rsidRDefault="001C6595" w:rsidP="003F392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386">
        <w:rPr>
          <w:rFonts w:ascii="Times New Roman" w:hAnsi="Times New Roman" w:cs="Times New Roman"/>
          <w:sz w:val="24"/>
          <w:szCs w:val="24"/>
        </w:rPr>
        <w:t>Настоящее заключ</w:t>
      </w:r>
      <w:r w:rsidR="00361B1D" w:rsidRPr="00A95386">
        <w:rPr>
          <w:rFonts w:ascii="Times New Roman" w:hAnsi="Times New Roman" w:cs="Times New Roman"/>
          <w:sz w:val="24"/>
          <w:szCs w:val="24"/>
        </w:rPr>
        <w:t>ение подготовлено Контрольно-сче</w:t>
      </w:r>
      <w:r w:rsidRPr="00A95386">
        <w:rPr>
          <w:rFonts w:ascii="Times New Roman" w:hAnsi="Times New Roman" w:cs="Times New Roman"/>
          <w:sz w:val="24"/>
          <w:szCs w:val="24"/>
        </w:rPr>
        <w:t>тной палатой МО «Нерюнгринский район»</w:t>
      </w:r>
      <w:r w:rsidR="00361B1D" w:rsidRPr="00A95386">
        <w:rPr>
          <w:rFonts w:ascii="Times New Roman" w:hAnsi="Times New Roman" w:cs="Times New Roman"/>
          <w:sz w:val="24"/>
          <w:szCs w:val="24"/>
        </w:rPr>
        <w:t xml:space="preserve"> (далее – Контрольно-сче</w:t>
      </w:r>
      <w:r w:rsidRPr="00A95386">
        <w:rPr>
          <w:rFonts w:ascii="Times New Roman" w:hAnsi="Times New Roman" w:cs="Times New Roman"/>
          <w:sz w:val="24"/>
          <w:szCs w:val="24"/>
        </w:rPr>
        <w:t xml:space="preserve">тная палата) в соответствии </w:t>
      </w:r>
      <w:r w:rsidR="0075261A" w:rsidRPr="00A95386">
        <w:rPr>
          <w:rFonts w:ascii="Times New Roman" w:hAnsi="Times New Roman" w:cs="Times New Roman"/>
          <w:sz w:val="24"/>
          <w:szCs w:val="24"/>
        </w:rPr>
        <w:t xml:space="preserve">с </w:t>
      </w:r>
      <w:r w:rsidR="00001119" w:rsidRPr="00A95386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="00B46B7D" w:rsidRPr="00A95386">
        <w:rPr>
          <w:rFonts w:ascii="Times New Roman" w:hAnsi="Times New Roman" w:cs="Times New Roman"/>
          <w:sz w:val="24"/>
          <w:szCs w:val="24"/>
        </w:rPr>
        <w:t xml:space="preserve"> от 31</w:t>
      </w:r>
      <w:r w:rsidR="00AE2F6B" w:rsidRPr="00A95386">
        <w:rPr>
          <w:rFonts w:ascii="Times New Roman" w:hAnsi="Times New Roman" w:cs="Times New Roman"/>
          <w:sz w:val="24"/>
          <w:szCs w:val="24"/>
        </w:rPr>
        <w:t>.07.</w:t>
      </w:r>
      <w:r w:rsidR="003F3922" w:rsidRPr="00A95386">
        <w:rPr>
          <w:rFonts w:ascii="Times New Roman" w:hAnsi="Times New Roman" w:cs="Times New Roman"/>
          <w:sz w:val="24"/>
          <w:szCs w:val="24"/>
        </w:rPr>
        <w:t>199</w:t>
      </w:r>
      <w:r w:rsidR="00B46B7D" w:rsidRPr="00A95386">
        <w:rPr>
          <w:rFonts w:ascii="Times New Roman" w:hAnsi="Times New Roman" w:cs="Times New Roman"/>
          <w:sz w:val="24"/>
          <w:szCs w:val="24"/>
        </w:rPr>
        <w:t>8 № 145-ФЗ</w:t>
      </w:r>
      <w:r w:rsidR="00001119" w:rsidRPr="00A95386">
        <w:rPr>
          <w:rFonts w:ascii="Times New Roman" w:hAnsi="Times New Roman" w:cs="Times New Roman"/>
          <w:sz w:val="24"/>
          <w:szCs w:val="24"/>
        </w:rPr>
        <w:t xml:space="preserve"> (далее БК РФ), </w:t>
      </w:r>
      <w:r w:rsidR="00811D60" w:rsidRPr="00A95386">
        <w:rPr>
          <w:rFonts w:ascii="Times New Roman" w:hAnsi="Times New Roman" w:cs="Times New Roman"/>
          <w:sz w:val="24"/>
          <w:szCs w:val="24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</w:t>
      </w:r>
      <w:r w:rsidR="000C70F8" w:rsidRPr="00A95386">
        <w:rPr>
          <w:rFonts w:ascii="Times New Roman" w:hAnsi="Times New Roman" w:cs="Times New Roman"/>
          <w:sz w:val="24"/>
          <w:szCs w:val="24"/>
        </w:rPr>
        <w:t>Положением о Контрольно-счетной палате муниципального образования «Нерюнгринский район», утвержденным</w:t>
      </w:r>
      <w:r w:rsidR="007F2529" w:rsidRPr="00A95386">
        <w:rPr>
          <w:rFonts w:ascii="Times New Roman" w:hAnsi="Times New Roman" w:cs="Times New Roman"/>
          <w:sz w:val="24"/>
          <w:szCs w:val="24"/>
        </w:rPr>
        <w:t xml:space="preserve"> решением 31-йсессииНерюнгринского</w:t>
      </w:r>
      <w:proofErr w:type="gramEnd"/>
      <w:r w:rsidR="007F2529" w:rsidRPr="00A953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2529" w:rsidRPr="00A95386">
        <w:rPr>
          <w:rFonts w:ascii="Times New Roman" w:hAnsi="Times New Roman" w:cs="Times New Roman"/>
          <w:sz w:val="24"/>
          <w:szCs w:val="24"/>
        </w:rPr>
        <w:t>районного Совет</w:t>
      </w:r>
      <w:r w:rsidR="00B65726" w:rsidRPr="00A95386">
        <w:rPr>
          <w:rFonts w:ascii="Times New Roman" w:hAnsi="Times New Roman" w:cs="Times New Roman"/>
          <w:sz w:val="24"/>
          <w:szCs w:val="24"/>
        </w:rPr>
        <w:t>а депутатов от 24.11.</w:t>
      </w:r>
      <w:r w:rsidR="00D30147" w:rsidRPr="00A95386">
        <w:rPr>
          <w:rFonts w:ascii="Times New Roman" w:hAnsi="Times New Roman" w:cs="Times New Roman"/>
          <w:sz w:val="24"/>
          <w:szCs w:val="24"/>
        </w:rPr>
        <w:t>20</w:t>
      </w:r>
      <w:r w:rsidR="00B65726" w:rsidRPr="00A95386">
        <w:rPr>
          <w:rFonts w:ascii="Times New Roman" w:hAnsi="Times New Roman" w:cs="Times New Roman"/>
          <w:sz w:val="24"/>
          <w:szCs w:val="24"/>
        </w:rPr>
        <w:t>11 № 3-31,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</w:t>
      </w:r>
      <w:r w:rsidR="007E4A13" w:rsidRPr="00A95386">
        <w:rPr>
          <w:rFonts w:ascii="Times New Roman" w:hAnsi="Times New Roman" w:cs="Times New Roman"/>
          <w:sz w:val="24"/>
          <w:szCs w:val="24"/>
        </w:rPr>
        <w:t xml:space="preserve">нский район» от 09.08.2016 № 31, Соглашением между </w:t>
      </w:r>
      <w:r w:rsidR="00265C52" w:rsidRPr="00A95386">
        <w:rPr>
          <w:rFonts w:ascii="Times New Roman" w:hAnsi="Times New Roman" w:cs="Times New Roman"/>
          <w:sz w:val="24"/>
          <w:szCs w:val="24"/>
        </w:rPr>
        <w:t>Серебряноборским</w:t>
      </w:r>
      <w:r w:rsidR="007E4A13" w:rsidRPr="00A95386">
        <w:rPr>
          <w:rFonts w:ascii="Times New Roman" w:hAnsi="Times New Roman" w:cs="Times New Roman"/>
          <w:sz w:val="24"/>
          <w:szCs w:val="24"/>
        </w:rPr>
        <w:t xml:space="preserve"> поселковым Советом Депутатов, Нерюнгринским районным Советом депутатов и Контрольно-счетной палатой МО «Нерюнгринский район» о передаче полномочий по осуществлению внешнего муниципального финансового</w:t>
      </w:r>
      <w:proofErr w:type="gramEnd"/>
      <w:r w:rsidR="007E4A13" w:rsidRPr="00A95386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5018A1" w:rsidRPr="00A95386">
        <w:rPr>
          <w:rFonts w:ascii="Times New Roman" w:hAnsi="Times New Roman" w:cs="Times New Roman"/>
          <w:sz w:val="24"/>
          <w:szCs w:val="24"/>
        </w:rPr>
        <w:t xml:space="preserve">, Уставом городского поселения «Поселок </w:t>
      </w:r>
      <w:r w:rsidR="00265C52" w:rsidRPr="00A95386">
        <w:rPr>
          <w:rFonts w:ascii="Times New Roman" w:hAnsi="Times New Roman" w:cs="Times New Roman"/>
          <w:sz w:val="24"/>
          <w:szCs w:val="24"/>
        </w:rPr>
        <w:t>Серебряный Бор</w:t>
      </w:r>
      <w:r w:rsidR="005018A1" w:rsidRPr="00A95386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282639" w:rsidRPr="00A95386">
        <w:rPr>
          <w:rFonts w:ascii="Times New Roman" w:hAnsi="Times New Roman" w:cs="Times New Roman"/>
          <w:sz w:val="24"/>
          <w:szCs w:val="24"/>
        </w:rPr>
        <w:t>,</w:t>
      </w:r>
      <w:r w:rsidR="00164C7A" w:rsidRPr="00A95386">
        <w:rPr>
          <w:rFonts w:ascii="Times New Roman" w:hAnsi="Times New Roman" w:cs="Times New Roman"/>
          <w:sz w:val="24"/>
          <w:szCs w:val="24"/>
        </w:rPr>
        <w:t xml:space="preserve"> </w:t>
      </w:r>
      <w:r w:rsidR="003F3922" w:rsidRPr="00A95386">
        <w:rPr>
          <w:rFonts w:ascii="Times New Roman" w:hAnsi="Times New Roman" w:cs="Times New Roman"/>
          <w:sz w:val="24"/>
          <w:szCs w:val="24"/>
        </w:rPr>
        <w:t>Положением о бюджетном устройстве и бюджетном процессе в муниципальном образовании городское поселение «Поселок Серебряный Бор» Нерюнгринского района, утвержденное Решением  Серебряноборского поселкового Совета депутатов от 09.11.2018 № 14-3.</w:t>
      </w:r>
    </w:p>
    <w:p w14:paraId="06775FB7" w14:textId="595B82FD" w:rsidR="001C6595" w:rsidRPr="00A95386" w:rsidRDefault="001C6595" w:rsidP="003F392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95386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 w:rsidRPr="00A95386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Pr="00A95386">
        <w:rPr>
          <w:rFonts w:ascii="Times New Roman" w:hAnsi="Times New Roman" w:cs="Times New Roman"/>
          <w:sz w:val="24"/>
          <w:szCs w:val="24"/>
        </w:rPr>
        <w:t xml:space="preserve">– </w:t>
      </w:r>
      <w:r w:rsidR="0077195B" w:rsidRPr="00A95386">
        <w:rPr>
          <w:rFonts w:ascii="Times New Roman" w:hAnsi="Times New Roman" w:cs="Times New Roman"/>
          <w:sz w:val="24"/>
          <w:szCs w:val="24"/>
        </w:rPr>
        <w:t>анализ</w:t>
      </w:r>
      <w:r w:rsidR="00164C7A" w:rsidRPr="00A95386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A953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отчета об исполнении бюджета </w:t>
      </w:r>
      <w:r w:rsidR="00C15B40" w:rsidRPr="00A9538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F95DCD" w:rsidRPr="00A9538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95DCD" w:rsidRPr="00A95386">
        <w:rPr>
          <w:rFonts w:ascii="Times New Roman" w:hAnsi="Times New Roman"/>
          <w:sz w:val="24"/>
          <w:szCs w:val="24"/>
        </w:rPr>
        <w:t xml:space="preserve">ородского поселения «Поселок </w:t>
      </w:r>
      <w:r w:rsidR="00265C52" w:rsidRPr="00A95386">
        <w:rPr>
          <w:rFonts w:ascii="Times New Roman" w:hAnsi="Times New Roman"/>
          <w:sz w:val="24"/>
          <w:szCs w:val="24"/>
        </w:rPr>
        <w:t>Серебряный Бор</w:t>
      </w:r>
      <w:r w:rsidR="00F95DCD" w:rsidRPr="00A95386">
        <w:rPr>
          <w:rFonts w:ascii="Times New Roman" w:hAnsi="Times New Roman"/>
          <w:sz w:val="24"/>
          <w:szCs w:val="24"/>
        </w:rPr>
        <w:t>» Нерюнгринского района</w:t>
      </w:r>
      <w:r w:rsidR="00FB6760" w:rsidRPr="00A95386">
        <w:rPr>
          <w:rFonts w:ascii="Times New Roman" w:hAnsi="Times New Roman"/>
          <w:sz w:val="24"/>
          <w:szCs w:val="24"/>
        </w:rPr>
        <w:t xml:space="preserve"> (далее -</w:t>
      </w:r>
      <w:r w:rsidR="00164C7A" w:rsidRPr="00A95386">
        <w:rPr>
          <w:rFonts w:ascii="Times New Roman" w:hAnsi="Times New Roman"/>
          <w:sz w:val="24"/>
          <w:szCs w:val="24"/>
        </w:rPr>
        <w:t xml:space="preserve"> </w:t>
      </w:r>
      <w:r w:rsidR="00A70479" w:rsidRPr="00A95386">
        <w:rPr>
          <w:rFonts w:ascii="Times New Roman" w:hAnsi="Times New Roman" w:cs="Times New Roman"/>
          <w:sz w:val="24"/>
          <w:szCs w:val="24"/>
        </w:rPr>
        <w:t>ГП</w:t>
      </w:r>
      <w:r w:rsidR="00067498" w:rsidRPr="00A95386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A95386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 w:rsidRPr="00A95386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A95386">
        <w:rPr>
          <w:rFonts w:ascii="Times New Roman" w:hAnsi="Times New Roman" w:cs="Times New Roman"/>
          <w:sz w:val="24"/>
          <w:szCs w:val="24"/>
        </w:rPr>
        <w:t>»</w:t>
      </w:r>
      <w:r w:rsidR="00FB6760" w:rsidRPr="00A95386">
        <w:rPr>
          <w:rFonts w:ascii="Times New Roman" w:hAnsi="Times New Roman" w:cs="Times New Roman"/>
          <w:sz w:val="24"/>
          <w:szCs w:val="24"/>
        </w:rPr>
        <w:t>)</w:t>
      </w:r>
      <w:r w:rsidR="00C15B40" w:rsidRPr="00A9538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10695C" w:rsidRPr="00A9538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025B92" w:rsidRPr="00A95386">
        <w:rPr>
          <w:rFonts w:ascii="Times New Roman" w:eastAsia="Times New Roman" w:hAnsi="Times New Roman" w:cs="Times New Roman"/>
          <w:sz w:val="24"/>
          <w:szCs w:val="24"/>
        </w:rPr>
        <w:t xml:space="preserve"> квартал</w:t>
      </w:r>
      <w:r w:rsidR="00164C7A" w:rsidRPr="00A9538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0695C" w:rsidRPr="00A95386">
        <w:rPr>
          <w:rFonts w:ascii="Times New Roman" w:eastAsia="Times New Roman" w:hAnsi="Times New Roman" w:cs="Times New Roman"/>
          <w:sz w:val="24"/>
          <w:szCs w:val="24"/>
        </w:rPr>
        <w:t>3</w:t>
      </w:r>
      <w:r w:rsidR="00C15B40" w:rsidRPr="00A9538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164C7A" w:rsidRPr="00A95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386">
        <w:rPr>
          <w:rFonts w:ascii="Times New Roman" w:hAnsi="Times New Roman" w:cs="Times New Roman"/>
          <w:sz w:val="24"/>
          <w:szCs w:val="24"/>
        </w:rPr>
        <w:t>с точки зрения:</w:t>
      </w:r>
    </w:p>
    <w:p w14:paraId="2C9F9459" w14:textId="77777777" w:rsidR="001C6595" w:rsidRPr="00A95386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86">
        <w:rPr>
          <w:rFonts w:ascii="Times New Roman" w:hAnsi="Times New Roman" w:cs="Times New Roman"/>
          <w:sz w:val="24"/>
          <w:szCs w:val="24"/>
        </w:rPr>
        <w:t>-</w:t>
      </w:r>
      <w:r w:rsidR="00164C7A" w:rsidRPr="00A95386">
        <w:rPr>
          <w:rFonts w:ascii="Times New Roman" w:hAnsi="Times New Roman" w:cs="Times New Roman"/>
          <w:sz w:val="24"/>
          <w:szCs w:val="24"/>
        </w:rPr>
        <w:t xml:space="preserve"> </w:t>
      </w:r>
      <w:r w:rsidRPr="00A95386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14:paraId="010ADBE6" w14:textId="3C1D37E3" w:rsidR="001C6595" w:rsidRPr="00A95386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86">
        <w:rPr>
          <w:rFonts w:ascii="Times New Roman" w:hAnsi="Times New Roman" w:cs="Times New Roman"/>
          <w:sz w:val="24"/>
          <w:szCs w:val="24"/>
        </w:rPr>
        <w:t>-</w:t>
      </w:r>
      <w:r w:rsidR="00164C7A" w:rsidRPr="00A95386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A95386">
        <w:rPr>
          <w:rFonts w:ascii="Times New Roman" w:hAnsi="Times New Roman" w:cs="Times New Roman"/>
          <w:sz w:val="24"/>
          <w:szCs w:val="24"/>
        </w:rPr>
        <w:t>опред</w:t>
      </w:r>
      <w:r w:rsidR="00164C7A" w:rsidRPr="00A95386">
        <w:rPr>
          <w:rFonts w:ascii="Times New Roman" w:hAnsi="Times New Roman" w:cs="Times New Roman"/>
          <w:sz w:val="24"/>
          <w:szCs w:val="24"/>
        </w:rPr>
        <w:t>еления</w:t>
      </w:r>
      <w:r w:rsidR="00C15B40" w:rsidRPr="00A953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5386">
        <w:rPr>
          <w:rFonts w:ascii="Times New Roman" w:hAnsi="Times New Roman" w:cs="Times New Roman"/>
          <w:sz w:val="24"/>
          <w:szCs w:val="24"/>
        </w:rPr>
        <w:t>уровня эффективности использования средств бюджета</w:t>
      </w:r>
      <w:proofErr w:type="gramEnd"/>
      <w:r w:rsidR="00164C7A" w:rsidRPr="00A95386">
        <w:rPr>
          <w:rFonts w:ascii="Times New Roman" w:hAnsi="Times New Roman" w:cs="Times New Roman"/>
          <w:sz w:val="24"/>
          <w:szCs w:val="24"/>
        </w:rPr>
        <w:t xml:space="preserve"> </w:t>
      </w:r>
      <w:r w:rsidR="00D129C6" w:rsidRPr="00A95386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A95386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A95386">
        <w:rPr>
          <w:rFonts w:ascii="Times New Roman" w:hAnsi="Times New Roman" w:cs="Times New Roman"/>
          <w:sz w:val="24"/>
          <w:szCs w:val="24"/>
        </w:rPr>
        <w:t>П</w:t>
      </w:r>
      <w:r w:rsidR="007E4A13" w:rsidRPr="00A95386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 w:rsidRPr="00A95386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A95386">
        <w:rPr>
          <w:rFonts w:ascii="Times New Roman" w:hAnsi="Times New Roman" w:cs="Times New Roman"/>
          <w:sz w:val="24"/>
          <w:szCs w:val="24"/>
        </w:rPr>
        <w:t>»</w:t>
      </w:r>
      <w:r w:rsidR="00164C7A" w:rsidRPr="00A95386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A95386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025B92" w:rsidRPr="00A95386">
        <w:rPr>
          <w:rFonts w:ascii="Times New Roman" w:hAnsi="Times New Roman" w:cs="Times New Roman"/>
          <w:sz w:val="24"/>
          <w:szCs w:val="24"/>
        </w:rPr>
        <w:t>март</w:t>
      </w:r>
      <w:r w:rsidR="00164C7A" w:rsidRPr="00A95386">
        <w:rPr>
          <w:rFonts w:ascii="Times New Roman" w:hAnsi="Times New Roman" w:cs="Times New Roman"/>
          <w:sz w:val="24"/>
          <w:szCs w:val="24"/>
        </w:rPr>
        <w:t xml:space="preserve"> 202</w:t>
      </w:r>
      <w:r w:rsidR="0010695C" w:rsidRPr="00A95386">
        <w:rPr>
          <w:rFonts w:ascii="Times New Roman" w:hAnsi="Times New Roman" w:cs="Times New Roman"/>
          <w:sz w:val="24"/>
          <w:szCs w:val="24"/>
        </w:rPr>
        <w:t>3</w:t>
      </w:r>
      <w:r w:rsidR="00C15B40" w:rsidRPr="00A95386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A95386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14:paraId="18A2B78F" w14:textId="3D08DDBC" w:rsidR="001C6595" w:rsidRPr="00A95386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386">
        <w:rPr>
          <w:rFonts w:ascii="Times New Roman" w:hAnsi="Times New Roman" w:cs="Times New Roman"/>
          <w:bCs/>
          <w:sz w:val="24"/>
          <w:szCs w:val="24"/>
        </w:rPr>
        <w:t>-</w:t>
      </w:r>
      <w:r w:rsidR="00164C7A" w:rsidRPr="00A953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5386">
        <w:rPr>
          <w:rFonts w:ascii="Times New Roman" w:hAnsi="Times New Roman" w:cs="Times New Roman"/>
          <w:bCs/>
          <w:sz w:val="24"/>
          <w:szCs w:val="24"/>
        </w:rPr>
        <w:t xml:space="preserve">оценка показателей по исполнению бюджета </w:t>
      </w:r>
      <w:r w:rsidR="00D129C6" w:rsidRPr="00A95386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A95386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A95386">
        <w:rPr>
          <w:rFonts w:ascii="Times New Roman" w:hAnsi="Times New Roman" w:cs="Times New Roman"/>
          <w:sz w:val="24"/>
          <w:szCs w:val="24"/>
        </w:rPr>
        <w:t>П</w:t>
      </w:r>
      <w:r w:rsidR="007E4A13" w:rsidRPr="00A95386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 w:rsidRPr="00A95386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A95386">
        <w:rPr>
          <w:rFonts w:ascii="Times New Roman" w:hAnsi="Times New Roman" w:cs="Times New Roman"/>
          <w:sz w:val="24"/>
          <w:szCs w:val="24"/>
        </w:rPr>
        <w:t xml:space="preserve">» </w:t>
      </w:r>
      <w:r w:rsidR="00164C7A" w:rsidRPr="00A9538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15B40" w:rsidRPr="00A95386">
        <w:rPr>
          <w:rFonts w:ascii="Times New Roman" w:hAnsi="Times New Roman" w:cs="Times New Roman"/>
          <w:bCs/>
          <w:sz w:val="24"/>
          <w:szCs w:val="24"/>
        </w:rPr>
        <w:t xml:space="preserve">за январь – </w:t>
      </w:r>
      <w:r w:rsidR="005433C3" w:rsidRPr="00A95386">
        <w:rPr>
          <w:rFonts w:ascii="Times New Roman" w:hAnsi="Times New Roman" w:cs="Times New Roman"/>
          <w:bCs/>
          <w:sz w:val="24"/>
          <w:szCs w:val="24"/>
        </w:rPr>
        <w:t>март</w:t>
      </w:r>
      <w:r w:rsidR="0075261A" w:rsidRPr="00A953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4C7A" w:rsidRPr="00A95386">
        <w:rPr>
          <w:rFonts w:ascii="Times New Roman" w:hAnsi="Times New Roman" w:cs="Times New Roman"/>
          <w:bCs/>
          <w:sz w:val="24"/>
          <w:szCs w:val="24"/>
        </w:rPr>
        <w:t>202</w:t>
      </w:r>
      <w:r w:rsidR="0010695C" w:rsidRPr="00A95386">
        <w:rPr>
          <w:rFonts w:ascii="Times New Roman" w:hAnsi="Times New Roman" w:cs="Times New Roman"/>
          <w:bCs/>
          <w:sz w:val="24"/>
          <w:szCs w:val="24"/>
        </w:rPr>
        <w:t>3</w:t>
      </w:r>
      <w:r w:rsidR="00C15B40" w:rsidRPr="00A95386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Pr="00A95386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A95386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A95386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A95386">
        <w:rPr>
          <w:rFonts w:ascii="Times New Roman" w:hAnsi="Times New Roman" w:cs="Times New Roman"/>
          <w:bCs/>
          <w:sz w:val="24"/>
          <w:szCs w:val="24"/>
        </w:rPr>
        <w:t>ия,</w:t>
      </w:r>
      <w:r w:rsidRPr="00A95386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</w:t>
      </w:r>
      <w:r w:rsidR="00265C52" w:rsidRPr="00A95386">
        <w:rPr>
          <w:rFonts w:ascii="Times New Roman" w:hAnsi="Times New Roman" w:cs="Times New Roman"/>
          <w:bCs/>
          <w:sz w:val="24"/>
          <w:szCs w:val="24"/>
        </w:rPr>
        <w:t>Серебрян</w:t>
      </w:r>
      <w:r w:rsidR="00892AC5" w:rsidRPr="00A95386">
        <w:rPr>
          <w:rFonts w:ascii="Times New Roman" w:hAnsi="Times New Roman" w:cs="Times New Roman"/>
          <w:bCs/>
          <w:sz w:val="24"/>
          <w:szCs w:val="24"/>
        </w:rPr>
        <w:t>об</w:t>
      </w:r>
      <w:r w:rsidR="00265C52" w:rsidRPr="00A95386">
        <w:rPr>
          <w:rFonts w:ascii="Times New Roman" w:hAnsi="Times New Roman" w:cs="Times New Roman"/>
          <w:bCs/>
          <w:sz w:val="24"/>
          <w:szCs w:val="24"/>
        </w:rPr>
        <w:t>ор</w:t>
      </w:r>
      <w:r w:rsidR="00D129C6" w:rsidRPr="00A95386">
        <w:rPr>
          <w:rFonts w:ascii="Times New Roman" w:hAnsi="Times New Roman" w:cs="Times New Roman"/>
          <w:bCs/>
          <w:sz w:val="24"/>
          <w:szCs w:val="24"/>
        </w:rPr>
        <w:t>ского</w:t>
      </w:r>
      <w:r w:rsidR="007E4A13" w:rsidRPr="00A95386">
        <w:rPr>
          <w:rFonts w:ascii="Times New Roman" w:hAnsi="Times New Roman" w:cs="Times New Roman"/>
          <w:bCs/>
          <w:sz w:val="24"/>
          <w:szCs w:val="24"/>
        </w:rPr>
        <w:t xml:space="preserve"> поселкового</w:t>
      </w:r>
      <w:r w:rsidRPr="00A95386">
        <w:rPr>
          <w:rFonts w:ascii="Times New Roman" w:hAnsi="Times New Roman" w:cs="Times New Roman"/>
          <w:bCs/>
          <w:sz w:val="24"/>
          <w:szCs w:val="24"/>
        </w:rPr>
        <w:t xml:space="preserve"> Совета депутатов на отчетный финансовый год;</w:t>
      </w:r>
    </w:p>
    <w:p w14:paraId="3568BAD9" w14:textId="77777777" w:rsidR="001C6595" w:rsidRPr="00A95386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386">
        <w:rPr>
          <w:rFonts w:ascii="Times New Roman" w:hAnsi="Times New Roman" w:cs="Times New Roman"/>
          <w:bCs/>
          <w:sz w:val="24"/>
          <w:szCs w:val="24"/>
        </w:rPr>
        <w:t>-</w:t>
      </w:r>
      <w:r w:rsidR="00164C7A" w:rsidRPr="00A953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5386">
        <w:rPr>
          <w:rFonts w:ascii="Times New Roman" w:hAnsi="Times New Roman" w:cs="Times New Roman"/>
          <w:bCs/>
          <w:sz w:val="24"/>
          <w:szCs w:val="24"/>
        </w:rPr>
        <w:t>оценка</w:t>
      </w:r>
      <w:r w:rsidR="00295410" w:rsidRPr="00A95386">
        <w:rPr>
          <w:rFonts w:ascii="Times New Roman" w:hAnsi="Times New Roman" w:cs="Times New Roman"/>
          <w:bCs/>
          <w:sz w:val="24"/>
          <w:szCs w:val="24"/>
        </w:rPr>
        <w:t>,</w:t>
      </w:r>
      <w:r w:rsidRPr="00A95386">
        <w:rPr>
          <w:rFonts w:ascii="Times New Roman" w:hAnsi="Times New Roman" w:cs="Times New Roman"/>
          <w:bCs/>
          <w:sz w:val="24"/>
          <w:szCs w:val="24"/>
        </w:rPr>
        <w:t xml:space="preserve"> качества планирования прогнозных параметров исполнения бюджета </w:t>
      </w:r>
      <w:r w:rsidR="00D129C6" w:rsidRPr="00A95386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A95386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A95386">
        <w:rPr>
          <w:rFonts w:ascii="Times New Roman" w:hAnsi="Times New Roman" w:cs="Times New Roman"/>
          <w:sz w:val="24"/>
          <w:szCs w:val="24"/>
        </w:rPr>
        <w:t>П</w:t>
      </w:r>
      <w:r w:rsidR="007E4A13" w:rsidRPr="00A95386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 w:rsidRPr="00A95386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A95386">
        <w:rPr>
          <w:rFonts w:ascii="Times New Roman" w:hAnsi="Times New Roman" w:cs="Times New Roman"/>
          <w:sz w:val="24"/>
          <w:szCs w:val="24"/>
        </w:rPr>
        <w:t>»</w:t>
      </w:r>
      <w:r w:rsidR="0032145F" w:rsidRPr="00A9538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D4EA45" w14:textId="51528D60" w:rsidR="001C6595" w:rsidRPr="00A95386" w:rsidRDefault="001C6595" w:rsidP="00D3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386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 w:rsidRPr="00A95386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164C7A" w:rsidRPr="00A95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386">
        <w:rPr>
          <w:rFonts w:ascii="Times New Roman" w:hAnsi="Times New Roman" w:cs="Times New Roman"/>
          <w:sz w:val="24"/>
          <w:szCs w:val="24"/>
        </w:rPr>
        <w:t>-</w:t>
      </w:r>
      <w:r w:rsidR="00164C7A" w:rsidRPr="00A95386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A95386">
        <w:rPr>
          <w:rFonts w:ascii="Times New Roman" w:hAnsi="Times New Roman" w:cs="Times New Roman"/>
          <w:sz w:val="24"/>
          <w:szCs w:val="24"/>
        </w:rPr>
        <w:t>о</w:t>
      </w:r>
      <w:r w:rsidRPr="00A95386">
        <w:rPr>
          <w:rFonts w:ascii="Times New Roman" w:hAnsi="Times New Roman" w:cs="Times New Roman"/>
          <w:sz w:val="24"/>
          <w:szCs w:val="24"/>
        </w:rPr>
        <w:t>тчет</w:t>
      </w:r>
      <w:r w:rsidR="00C50BA1" w:rsidRPr="00A95386">
        <w:rPr>
          <w:rFonts w:ascii="Times New Roman" w:hAnsi="Times New Roman" w:cs="Times New Roman"/>
          <w:sz w:val="24"/>
          <w:szCs w:val="24"/>
        </w:rPr>
        <w:t xml:space="preserve"> об</w:t>
      </w:r>
      <w:r w:rsidRPr="00A95386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A95386">
        <w:rPr>
          <w:rFonts w:ascii="Times New Roman" w:hAnsi="Times New Roman" w:cs="Times New Roman"/>
          <w:sz w:val="24"/>
          <w:szCs w:val="24"/>
        </w:rPr>
        <w:t>и</w:t>
      </w:r>
      <w:r w:rsidRPr="00A95386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C6049B" w:rsidRPr="00A95386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32145F" w:rsidRPr="00A95386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A95386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 w:rsidRPr="00A95386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A95386">
        <w:rPr>
          <w:rFonts w:ascii="Times New Roman" w:hAnsi="Times New Roman" w:cs="Times New Roman"/>
          <w:sz w:val="24"/>
          <w:szCs w:val="24"/>
        </w:rPr>
        <w:t xml:space="preserve">» </w:t>
      </w:r>
      <w:r w:rsidR="00F44861" w:rsidRPr="00A95386">
        <w:rPr>
          <w:rFonts w:ascii="Times New Roman" w:hAnsi="Times New Roman" w:cs="Times New Roman"/>
          <w:sz w:val="24"/>
          <w:szCs w:val="24"/>
        </w:rPr>
        <w:t xml:space="preserve">за </w:t>
      </w:r>
      <w:r w:rsidR="00C15B40" w:rsidRPr="00A95386">
        <w:rPr>
          <w:rFonts w:ascii="Times New Roman" w:hAnsi="Times New Roman" w:cs="Times New Roman"/>
          <w:sz w:val="24"/>
          <w:szCs w:val="24"/>
        </w:rPr>
        <w:t xml:space="preserve">январь - </w:t>
      </w:r>
      <w:r w:rsidR="004974BF" w:rsidRPr="00A95386">
        <w:rPr>
          <w:rFonts w:ascii="Times New Roman" w:hAnsi="Times New Roman" w:cs="Times New Roman"/>
          <w:sz w:val="24"/>
          <w:szCs w:val="24"/>
        </w:rPr>
        <w:t>март</w:t>
      </w:r>
      <w:r w:rsidR="00164C7A" w:rsidRPr="00A95386">
        <w:rPr>
          <w:rFonts w:ascii="Times New Roman" w:hAnsi="Times New Roman" w:cs="Times New Roman"/>
          <w:sz w:val="24"/>
          <w:szCs w:val="24"/>
        </w:rPr>
        <w:t xml:space="preserve"> 202</w:t>
      </w:r>
      <w:r w:rsidR="0010695C" w:rsidRPr="00A95386">
        <w:rPr>
          <w:rFonts w:ascii="Times New Roman" w:hAnsi="Times New Roman" w:cs="Times New Roman"/>
          <w:sz w:val="24"/>
          <w:szCs w:val="24"/>
        </w:rPr>
        <w:t>3</w:t>
      </w:r>
      <w:r w:rsidR="00F44861" w:rsidRPr="00A95386">
        <w:rPr>
          <w:rFonts w:ascii="Times New Roman" w:hAnsi="Times New Roman" w:cs="Times New Roman"/>
          <w:sz w:val="24"/>
          <w:szCs w:val="24"/>
        </w:rPr>
        <w:t xml:space="preserve"> год</w:t>
      </w:r>
      <w:r w:rsidR="00C15B40" w:rsidRPr="00A95386">
        <w:rPr>
          <w:rFonts w:ascii="Times New Roman" w:hAnsi="Times New Roman" w:cs="Times New Roman"/>
          <w:sz w:val="24"/>
          <w:szCs w:val="24"/>
        </w:rPr>
        <w:t>а</w:t>
      </w:r>
      <w:r w:rsidRPr="00A95386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A95386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A95386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 w:rsidRPr="00A95386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A95386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A95386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CA27D5" w:rsidRPr="00A95386">
        <w:rPr>
          <w:rFonts w:ascii="Times New Roman" w:hAnsi="Times New Roman" w:cs="Times New Roman"/>
          <w:sz w:val="24"/>
          <w:szCs w:val="24"/>
        </w:rPr>
        <w:t>,</w:t>
      </w:r>
      <w:r w:rsidR="00164C7A" w:rsidRPr="00A95386">
        <w:rPr>
          <w:rFonts w:ascii="Times New Roman" w:hAnsi="Times New Roman" w:cs="Times New Roman"/>
          <w:sz w:val="24"/>
          <w:szCs w:val="24"/>
        </w:rPr>
        <w:t xml:space="preserve"> </w:t>
      </w:r>
      <w:r w:rsidR="00AC6550" w:rsidRPr="00A95386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C6049B" w:rsidRPr="00A95386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A95386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A95386">
        <w:rPr>
          <w:rFonts w:ascii="Times New Roman" w:hAnsi="Times New Roman" w:cs="Times New Roman"/>
          <w:sz w:val="24"/>
          <w:szCs w:val="24"/>
        </w:rPr>
        <w:t>П</w:t>
      </w:r>
      <w:r w:rsidR="007E4A13" w:rsidRPr="00A95386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 w:rsidRPr="00A95386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A95386">
        <w:rPr>
          <w:rFonts w:ascii="Times New Roman" w:hAnsi="Times New Roman" w:cs="Times New Roman"/>
          <w:sz w:val="24"/>
          <w:szCs w:val="24"/>
        </w:rPr>
        <w:t>»</w:t>
      </w:r>
      <w:r w:rsidR="00413063" w:rsidRPr="00A95386">
        <w:rPr>
          <w:rFonts w:ascii="Times New Roman" w:hAnsi="Times New Roman" w:cs="Times New Roman"/>
          <w:sz w:val="24"/>
          <w:szCs w:val="24"/>
        </w:rPr>
        <w:t xml:space="preserve"> </w:t>
      </w:r>
      <w:r w:rsidR="00F44861" w:rsidRPr="00A95386">
        <w:rPr>
          <w:rFonts w:ascii="Times New Roman" w:hAnsi="Times New Roman" w:cs="Times New Roman"/>
          <w:sz w:val="24"/>
          <w:szCs w:val="24"/>
        </w:rPr>
        <w:t xml:space="preserve">за </w:t>
      </w:r>
      <w:r w:rsidR="00C15B40" w:rsidRPr="00A95386">
        <w:rPr>
          <w:rFonts w:ascii="Times New Roman" w:hAnsi="Times New Roman" w:cs="Times New Roman"/>
          <w:sz w:val="24"/>
          <w:szCs w:val="24"/>
        </w:rPr>
        <w:t xml:space="preserve">январь </w:t>
      </w:r>
      <w:r w:rsidR="00C6049B" w:rsidRPr="00A95386">
        <w:rPr>
          <w:rFonts w:ascii="Times New Roman" w:hAnsi="Times New Roman" w:cs="Times New Roman"/>
          <w:sz w:val="24"/>
          <w:szCs w:val="24"/>
        </w:rPr>
        <w:t>–</w:t>
      </w:r>
      <w:r w:rsidR="009F352E" w:rsidRPr="00A95386">
        <w:rPr>
          <w:rFonts w:ascii="Times New Roman" w:hAnsi="Times New Roman" w:cs="Times New Roman"/>
          <w:sz w:val="24"/>
          <w:szCs w:val="24"/>
        </w:rPr>
        <w:t xml:space="preserve"> </w:t>
      </w:r>
      <w:r w:rsidR="004974BF" w:rsidRPr="00A95386">
        <w:rPr>
          <w:rFonts w:ascii="Times New Roman" w:hAnsi="Times New Roman" w:cs="Times New Roman"/>
          <w:sz w:val="24"/>
          <w:szCs w:val="24"/>
        </w:rPr>
        <w:t>март</w:t>
      </w:r>
      <w:r w:rsidR="00164C7A" w:rsidRPr="00A95386">
        <w:rPr>
          <w:rFonts w:ascii="Times New Roman" w:hAnsi="Times New Roman" w:cs="Times New Roman"/>
          <w:sz w:val="24"/>
          <w:szCs w:val="24"/>
        </w:rPr>
        <w:t xml:space="preserve"> 202</w:t>
      </w:r>
      <w:r w:rsidR="00413063" w:rsidRPr="00A95386">
        <w:rPr>
          <w:rFonts w:ascii="Times New Roman" w:hAnsi="Times New Roman" w:cs="Times New Roman"/>
          <w:sz w:val="24"/>
          <w:szCs w:val="24"/>
        </w:rPr>
        <w:t>3</w:t>
      </w:r>
      <w:r w:rsidR="0075261A" w:rsidRPr="00A95386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A95386">
        <w:rPr>
          <w:rFonts w:ascii="Times New Roman" w:hAnsi="Times New Roman" w:cs="Times New Roman"/>
          <w:sz w:val="24"/>
          <w:szCs w:val="24"/>
        </w:rPr>
        <w:t>года</w:t>
      </w:r>
      <w:r w:rsidRPr="00A95386">
        <w:rPr>
          <w:rFonts w:ascii="Times New Roman" w:hAnsi="Times New Roman" w:cs="Times New Roman"/>
          <w:sz w:val="24"/>
          <w:szCs w:val="24"/>
        </w:rPr>
        <w:t xml:space="preserve">. В ходе проверки проанализированы нормативные правовые акты, регулирующие бюджетный процесс в </w:t>
      </w:r>
      <w:r w:rsidR="00C6049B" w:rsidRPr="00A95386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A95386">
        <w:rPr>
          <w:rFonts w:ascii="Times New Roman" w:hAnsi="Times New Roman" w:cs="Times New Roman"/>
          <w:sz w:val="24"/>
          <w:szCs w:val="24"/>
        </w:rPr>
        <w:t xml:space="preserve"> «</w:t>
      </w:r>
      <w:r w:rsidR="002B2C4B" w:rsidRPr="00A95386">
        <w:rPr>
          <w:rFonts w:ascii="Times New Roman" w:hAnsi="Times New Roman" w:cs="Times New Roman"/>
          <w:sz w:val="24"/>
          <w:szCs w:val="24"/>
        </w:rPr>
        <w:t>П</w:t>
      </w:r>
      <w:r w:rsidR="007E4A13" w:rsidRPr="00A95386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 w:rsidRPr="00A95386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A95386">
        <w:rPr>
          <w:rFonts w:ascii="Times New Roman" w:hAnsi="Times New Roman" w:cs="Times New Roman"/>
          <w:sz w:val="24"/>
          <w:szCs w:val="24"/>
        </w:rPr>
        <w:t>»</w:t>
      </w:r>
      <w:r w:rsidRPr="00A95386">
        <w:rPr>
          <w:rFonts w:ascii="Times New Roman" w:hAnsi="Times New Roman" w:cs="Times New Roman"/>
          <w:sz w:val="24"/>
          <w:szCs w:val="24"/>
        </w:rPr>
        <w:t>.</w:t>
      </w:r>
    </w:p>
    <w:p w14:paraId="3C2C032D" w14:textId="77777777" w:rsidR="001C6595" w:rsidRPr="00A95386" w:rsidRDefault="001C6595" w:rsidP="00D3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386">
        <w:rPr>
          <w:rFonts w:ascii="Times New Roman" w:eastAsia="Times New Roman" w:hAnsi="Times New Roman" w:cs="Times New Roman"/>
          <w:b/>
          <w:sz w:val="24"/>
          <w:szCs w:val="24"/>
        </w:rPr>
        <w:t>При подготовке Заключения использованы следующие нормативные документы:</w:t>
      </w:r>
    </w:p>
    <w:p w14:paraId="7F82B255" w14:textId="77777777" w:rsidR="001C6595" w:rsidRPr="00A95386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8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64C7A" w:rsidRPr="00A95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386">
        <w:rPr>
          <w:rFonts w:ascii="Times New Roman" w:eastAsia="Times New Roman" w:hAnsi="Times New Roman" w:cs="Times New Roman"/>
          <w:sz w:val="24"/>
          <w:szCs w:val="24"/>
        </w:rPr>
        <w:t>Бюджетный Кодекс Российской Федерации</w:t>
      </w:r>
      <w:r w:rsidR="00DB6218" w:rsidRPr="00A95386">
        <w:rPr>
          <w:rFonts w:ascii="Times New Roman" w:eastAsia="Times New Roman" w:hAnsi="Times New Roman" w:cs="Times New Roman"/>
          <w:sz w:val="24"/>
          <w:szCs w:val="24"/>
        </w:rPr>
        <w:t xml:space="preserve"> от 31</w:t>
      </w:r>
      <w:r w:rsidR="00997DAF" w:rsidRPr="00A95386">
        <w:rPr>
          <w:rFonts w:ascii="Times New Roman" w:eastAsia="Times New Roman" w:hAnsi="Times New Roman" w:cs="Times New Roman"/>
          <w:sz w:val="24"/>
          <w:szCs w:val="24"/>
        </w:rPr>
        <w:t>.07.</w:t>
      </w:r>
      <w:r w:rsidR="00DB6218" w:rsidRPr="00A95386">
        <w:rPr>
          <w:rFonts w:ascii="Times New Roman" w:eastAsia="Times New Roman" w:hAnsi="Times New Roman" w:cs="Times New Roman"/>
          <w:sz w:val="24"/>
          <w:szCs w:val="24"/>
        </w:rPr>
        <w:t>1998 № 145-ФЗ;</w:t>
      </w:r>
    </w:p>
    <w:p w14:paraId="540050AD" w14:textId="77777777" w:rsidR="001C6595" w:rsidRPr="00A95386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8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64C7A" w:rsidRPr="00A95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386">
        <w:rPr>
          <w:rFonts w:ascii="Times New Roman" w:eastAsia="Times New Roman" w:hAnsi="Times New Roman" w:cs="Times New Roman"/>
          <w:sz w:val="24"/>
          <w:szCs w:val="24"/>
        </w:rPr>
        <w:t>Налоговый Кодекс Российской Федерации;</w:t>
      </w:r>
    </w:p>
    <w:p w14:paraId="2B23E8F9" w14:textId="77777777" w:rsidR="001C6595" w:rsidRPr="00A95386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8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64C7A" w:rsidRPr="00A95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386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A95386">
        <w:rPr>
          <w:rFonts w:ascii="Times New Roman" w:eastAsia="Times New Roman" w:hAnsi="Times New Roman" w:cs="Times New Roman"/>
          <w:sz w:val="24"/>
          <w:szCs w:val="24"/>
        </w:rPr>
        <w:t>.10.</w:t>
      </w:r>
      <w:r w:rsidRPr="00A95386">
        <w:rPr>
          <w:rFonts w:ascii="Times New Roman" w:eastAsia="Times New Roman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Федерации»;</w:t>
      </w:r>
    </w:p>
    <w:p w14:paraId="62E4FA62" w14:textId="77777777" w:rsidR="001B7CA3" w:rsidRPr="00A95386" w:rsidRDefault="001B7CA3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8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64C7A" w:rsidRPr="00A953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5386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A95386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A95386">
        <w:rPr>
          <w:rFonts w:ascii="Times New Roman" w:eastAsia="Times New Roman" w:hAnsi="Times New Roman" w:cs="Times New Roman"/>
          <w:sz w:val="24"/>
          <w:szCs w:val="24"/>
        </w:rPr>
        <w:t>2011 № 402-ФЗ «О бухгалтерском учете»;</w:t>
      </w:r>
    </w:p>
    <w:p w14:paraId="05665E84" w14:textId="77777777" w:rsidR="001B7CA3" w:rsidRPr="00A95386" w:rsidRDefault="001B7CA3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A95386">
        <w:rPr>
          <w:rFonts w:ascii="Times New Roman" w:eastAsia="Times New Roman" w:hAnsi="Times New Roman" w:cs="Times New Roman"/>
          <w:b w:val="0"/>
          <w:color w:val="auto"/>
        </w:rPr>
        <w:t>-</w:t>
      </w:r>
      <w:r w:rsidR="00164C7A" w:rsidRPr="00A95386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A95386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A95386">
        <w:rPr>
          <w:rFonts w:ascii="Times New Roman" w:hAnsi="Times New Roman" w:cs="Times New Roman"/>
          <w:b w:val="0"/>
          <w:color w:val="auto"/>
        </w:rPr>
        <w:t>0</w:t>
      </w:r>
      <w:r w:rsidRPr="00A95386">
        <w:rPr>
          <w:rFonts w:ascii="Times New Roman" w:hAnsi="Times New Roman" w:cs="Times New Roman"/>
          <w:b w:val="0"/>
          <w:color w:val="auto"/>
        </w:rPr>
        <w:t>1</w:t>
      </w:r>
      <w:r w:rsidR="00155727" w:rsidRPr="00A95386">
        <w:rPr>
          <w:rFonts w:ascii="Times New Roman" w:hAnsi="Times New Roman" w:cs="Times New Roman"/>
          <w:b w:val="0"/>
          <w:color w:val="auto"/>
        </w:rPr>
        <w:t>.12.</w:t>
      </w:r>
      <w:r w:rsidRPr="00A95386">
        <w:rPr>
          <w:rFonts w:ascii="Times New Roman" w:hAnsi="Times New Roman" w:cs="Times New Roman"/>
          <w:b w:val="0"/>
          <w:color w:val="auto"/>
        </w:rPr>
        <w:t>2010</w:t>
      </w:r>
      <w:r w:rsidR="002B2C4B" w:rsidRPr="00A95386">
        <w:rPr>
          <w:rFonts w:ascii="Times New Roman" w:hAnsi="Times New Roman" w:cs="Times New Roman"/>
          <w:b w:val="0"/>
          <w:color w:val="auto"/>
        </w:rPr>
        <w:t>№</w:t>
      </w:r>
      <w:r w:rsidRPr="00A95386">
        <w:rPr>
          <w:rFonts w:ascii="Times New Roman" w:hAnsi="Times New Roman" w:cs="Times New Roman"/>
          <w:b w:val="0"/>
          <w:color w:val="auto"/>
        </w:rPr>
        <w:t> 157н</w:t>
      </w:r>
      <w:r w:rsidR="00164C7A" w:rsidRPr="00A95386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A95386">
        <w:rPr>
          <w:rFonts w:ascii="Times New Roman" w:hAnsi="Times New Roman" w:cs="Times New Roman"/>
          <w:b w:val="0"/>
          <w:color w:val="auto"/>
        </w:rPr>
        <w:t>«</w:t>
      </w:r>
      <w:r w:rsidRPr="00A95386">
        <w:rPr>
          <w:rFonts w:ascii="Times New Roman" w:hAnsi="Times New Roman" w:cs="Times New Roman"/>
          <w:b w:val="0"/>
          <w:color w:val="auto"/>
        </w:rPr>
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</w:t>
      </w:r>
      <w:r w:rsidRPr="00A95386">
        <w:rPr>
          <w:rFonts w:ascii="Times New Roman" w:hAnsi="Times New Roman" w:cs="Times New Roman"/>
          <w:b w:val="0"/>
          <w:color w:val="auto"/>
        </w:rPr>
        <w:lastRenderedPageBreak/>
        <w:t>фондами, государственных академий наук, государственных (муниципальных) учреждений и Инструкции по его применению</w:t>
      </w:r>
      <w:r w:rsidR="002B2C4B" w:rsidRPr="00A95386">
        <w:rPr>
          <w:rFonts w:ascii="Times New Roman" w:hAnsi="Times New Roman" w:cs="Times New Roman"/>
          <w:b w:val="0"/>
          <w:color w:val="auto"/>
        </w:rPr>
        <w:t>»</w:t>
      </w:r>
      <w:r w:rsidRPr="00A95386">
        <w:rPr>
          <w:rFonts w:ascii="Times New Roman" w:hAnsi="Times New Roman" w:cs="Times New Roman"/>
          <w:b w:val="0"/>
          <w:color w:val="auto"/>
        </w:rPr>
        <w:t>;</w:t>
      </w:r>
    </w:p>
    <w:p w14:paraId="4344AA6C" w14:textId="77777777" w:rsidR="00244709" w:rsidRPr="00A95386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A95386">
        <w:rPr>
          <w:rFonts w:ascii="Times New Roman" w:hAnsi="Times New Roman" w:cs="Times New Roman"/>
          <w:b w:val="0"/>
          <w:color w:val="auto"/>
        </w:rPr>
        <w:t>-</w:t>
      </w:r>
      <w:r w:rsidR="00164C7A" w:rsidRPr="00A95386">
        <w:rPr>
          <w:rFonts w:ascii="Times New Roman" w:hAnsi="Times New Roman" w:cs="Times New Roman"/>
          <w:b w:val="0"/>
          <w:color w:val="auto"/>
        </w:rPr>
        <w:t xml:space="preserve"> </w:t>
      </w:r>
      <w:r w:rsidRPr="00A95386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A95386">
        <w:rPr>
          <w:rFonts w:ascii="Times New Roman" w:hAnsi="Times New Roman" w:cs="Times New Roman"/>
          <w:b w:val="0"/>
          <w:color w:val="auto"/>
        </w:rPr>
        <w:t>0</w:t>
      </w:r>
      <w:r w:rsidRPr="00A95386">
        <w:rPr>
          <w:rFonts w:ascii="Times New Roman" w:hAnsi="Times New Roman" w:cs="Times New Roman"/>
          <w:b w:val="0"/>
          <w:color w:val="auto"/>
        </w:rPr>
        <w:t>6</w:t>
      </w:r>
      <w:r w:rsidR="00155727" w:rsidRPr="00A95386">
        <w:rPr>
          <w:rFonts w:ascii="Times New Roman" w:hAnsi="Times New Roman" w:cs="Times New Roman"/>
          <w:b w:val="0"/>
          <w:color w:val="auto"/>
        </w:rPr>
        <w:t>.12.</w:t>
      </w:r>
      <w:r w:rsidRPr="00A95386">
        <w:rPr>
          <w:rFonts w:ascii="Times New Roman" w:hAnsi="Times New Roman" w:cs="Times New Roman"/>
          <w:b w:val="0"/>
          <w:color w:val="auto"/>
        </w:rPr>
        <w:t>2010</w:t>
      </w:r>
      <w:r w:rsidR="00164C7A" w:rsidRPr="00A95386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A95386">
        <w:rPr>
          <w:rFonts w:ascii="Times New Roman" w:hAnsi="Times New Roman" w:cs="Times New Roman"/>
          <w:b w:val="0"/>
          <w:color w:val="auto"/>
        </w:rPr>
        <w:t>№</w:t>
      </w:r>
      <w:r w:rsidRPr="00A95386">
        <w:rPr>
          <w:rFonts w:ascii="Times New Roman" w:hAnsi="Times New Roman" w:cs="Times New Roman"/>
          <w:b w:val="0"/>
          <w:color w:val="auto"/>
        </w:rPr>
        <w:t> 162н</w:t>
      </w:r>
      <w:r w:rsidR="00075AFB" w:rsidRPr="00A95386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A95386">
        <w:rPr>
          <w:rFonts w:ascii="Times New Roman" w:hAnsi="Times New Roman" w:cs="Times New Roman"/>
          <w:b w:val="0"/>
          <w:color w:val="auto"/>
        </w:rPr>
        <w:t>«</w:t>
      </w:r>
      <w:r w:rsidRPr="00A95386">
        <w:rPr>
          <w:rFonts w:ascii="Times New Roman" w:hAnsi="Times New Roman" w:cs="Times New Roman"/>
          <w:b w:val="0"/>
          <w:color w:val="auto"/>
        </w:rPr>
        <w:t>Об утверждении Плана счетов бюджетного учета и Инструкции по его применению</w:t>
      </w:r>
      <w:r w:rsidR="002B2C4B" w:rsidRPr="00A95386">
        <w:rPr>
          <w:rFonts w:ascii="Times New Roman" w:hAnsi="Times New Roman" w:cs="Times New Roman"/>
          <w:b w:val="0"/>
          <w:color w:val="auto"/>
        </w:rPr>
        <w:t>»</w:t>
      </w:r>
      <w:r w:rsidRPr="00A95386">
        <w:rPr>
          <w:rFonts w:ascii="Times New Roman" w:hAnsi="Times New Roman" w:cs="Times New Roman"/>
          <w:b w:val="0"/>
          <w:color w:val="auto"/>
        </w:rPr>
        <w:t>;</w:t>
      </w:r>
    </w:p>
    <w:p w14:paraId="3C4ABB1D" w14:textId="77777777" w:rsidR="001B7CA3" w:rsidRPr="00A95386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A95386">
        <w:rPr>
          <w:rFonts w:ascii="Times New Roman" w:hAnsi="Times New Roman" w:cs="Times New Roman"/>
          <w:b w:val="0"/>
          <w:color w:val="auto"/>
        </w:rPr>
        <w:t>-</w:t>
      </w:r>
      <w:r w:rsidR="00164C7A" w:rsidRPr="00A95386">
        <w:rPr>
          <w:rFonts w:ascii="Times New Roman" w:hAnsi="Times New Roman" w:cs="Times New Roman"/>
          <w:b w:val="0"/>
          <w:color w:val="auto"/>
        </w:rPr>
        <w:t xml:space="preserve"> </w:t>
      </w:r>
      <w:r w:rsidRPr="00A95386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A95386">
        <w:rPr>
          <w:rFonts w:ascii="Times New Roman" w:hAnsi="Times New Roman" w:cs="Times New Roman"/>
          <w:b w:val="0"/>
          <w:color w:val="auto"/>
        </w:rPr>
        <w:t>.12.</w:t>
      </w:r>
      <w:r w:rsidRPr="00A95386">
        <w:rPr>
          <w:rFonts w:ascii="Times New Roman" w:hAnsi="Times New Roman" w:cs="Times New Roman"/>
          <w:b w:val="0"/>
          <w:color w:val="auto"/>
        </w:rPr>
        <w:t>2010 </w:t>
      </w:r>
      <w:r w:rsidR="002B2C4B" w:rsidRPr="00A95386">
        <w:rPr>
          <w:rFonts w:ascii="Times New Roman" w:hAnsi="Times New Roman" w:cs="Times New Roman"/>
          <w:b w:val="0"/>
          <w:color w:val="auto"/>
        </w:rPr>
        <w:t>№</w:t>
      </w:r>
      <w:r w:rsidRPr="00A95386">
        <w:rPr>
          <w:rFonts w:ascii="Times New Roman" w:hAnsi="Times New Roman" w:cs="Times New Roman"/>
          <w:b w:val="0"/>
          <w:color w:val="auto"/>
        </w:rPr>
        <w:t> 191н</w:t>
      </w:r>
      <w:r w:rsidR="00075AFB" w:rsidRPr="00A95386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A95386">
        <w:rPr>
          <w:rFonts w:ascii="Times New Roman" w:hAnsi="Times New Roman" w:cs="Times New Roman"/>
          <w:b w:val="0"/>
          <w:color w:val="auto"/>
        </w:rPr>
        <w:t>«</w:t>
      </w:r>
      <w:r w:rsidRPr="00A95386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B2C4B" w:rsidRPr="00A95386">
        <w:rPr>
          <w:rFonts w:ascii="Times New Roman" w:hAnsi="Times New Roman" w:cs="Times New Roman"/>
          <w:b w:val="0"/>
          <w:color w:val="auto"/>
        </w:rPr>
        <w:t>»</w:t>
      </w:r>
      <w:r w:rsidRPr="00A95386">
        <w:rPr>
          <w:rFonts w:ascii="Times New Roman" w:hAnsi="Times New Roman" w:cs="Times New Roman"/>
          <w:b w:val="0"/>
          <w:color w:val="auto"/>
        </w:rPr>
        <w:t>;</w:t>
      </w:r>
    </w:p>
    <w:p w14:paraId="19F92520" w14:textId="77777777" w:rsidR="00590399" w:rsidRPr="00A95386" w:rsidRDefault="00D9136C" w:rsidP="00590399">
      <w:pPr>
        <w:pStyle w:val="1"/>
        <w:spacing w:before="0" w:after="0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A95386">
        <w:rPr>
          <w:rFonts w:ascii="Times New Roman" w:hAnsi="Times New Roman" w:cs="Times New Roman"/>
          <w:b w:val="0"/>
          <w:color w:val="auto"/>
        </w:rPr>
        <w:t>-</w:t>
      </w:r>
      <w:r w:rsidR="00164C7A" w:rsidRPr="00A95386">
        <w:rPr>
          <w:rFonts w:ascii="Times New Roman" w:hAnsi="Times New Roman" w:cs="Times New Roman"/>
          <w:b w:val="0"/>
          <w:color w:val="auto"/>
        </w:rPr>
        <w:t xml:space="preserve"> </w:t>
      </w:r>
      <w:r w:rsidR="00590399" w:rsidRPr="00A95386">
        <w:rPr>
          <w:rFonts w:ascii="Times New Roman" w:eastAsiaTheme="minorHAnsi" w:hAnsi="Times New Roman" w:cs="Times New Roman"/>
          <w:b w:val="0"/>
          <w:color w:val="auto"/>
          <w:lang w:eastAsia="en-US"/>
        </w:rPr>
        <w:t>Приказ Минфина России от 6 июня 2019 г. № 85н «О Порядке формирования и применения кодов бюджетной классификации Российской Федерации, их структуре и принципах назначения» (с изменениями и дополнениями);</w:t>
      </w:r>
    </w:p>
    <w:p w14:paraId="0611EB16" w14:textId="77777777" w:rsidR="00E60B0A" w:rsidRPr="00A95386" w:rsidRDefault="00E60B0A" w:rsidP="00EF6A9A">
      <w:pPr>
        <w:pStyle w:val="1"/>
        <w:spacing w:before="0" w:after="0"/>
        <w:jc w:val="both"/>
        <w:rPr>
          <w:color w:val="auto"/>
        </w:rPr>
      </w:pPr>
      <w:r w:rsidRPr="00A95386">
        <w:rPr>
          <w:rFonts w:ascii="Times New Roman" w:hAnsi="Times New Roman" w:cs="Times New Roman"/>
          <w:b w:val="0"/>
          <w:color w:val="auto"/>
        </w:rPr>
        <w:t>-</w:t>
      </w:r>
      <w:r w:rsidR="00164C7A" w:rsidRPr="00A95386">
        <w:rPr>
          <w:rFonts w:ascii="Times New Roman" w:hAnsi="Times New Roman" w:cs="Times New Roman"/>
          <w:b w:val="0"/>
          <w:color w:val="auto"/>
        </w:rPr>
        <w:t xml:space="preserve"> </w:t>
      </w:r>
      <w:r w:rsidRPr="00A95386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A95386">
        <w:rPr>
          <w:rFonts w:ascii="Times New Roman" w:hAnsi="Times New Roman" w:cs="Times New Roman"/>
          <w:b w:val="0"/>
          <w:color w:val="auto"/>
        </w:rPr>
        <w:t>.03.</w:t>
      </w:r>
      <w:r w:rsidRPr="00A95386">
        <w:rPr>
          <w:rFonts w:ascii="Times New Roman" w:hAnsi="Times New Roman" w:cs="Times New Roman"/>
          <w:b w:val="0"/>
          <w:color w:val="auto"/>
        </w:rPr>
        <w:t>2011 </w:t>
      </w:r>
      <w:r w:rsidR="001C3F3F" w:rsidRPr="00A95386">
        <w:rPr>
          <w:rFonts w:ascii="Times New Roman" w:hAnsi="Times New Roman" w:cs="Times New Roman"/>
          <w:b w:val="0"/>
          <w:color w:val="auto"/>
        </w:rPr>
        <w:t>№</w:t>
      </w:r>
      <w:r w:rsidRPr="00A95386">
        <w:rPr>
          <w:rFonts w:ascii="Times New Roman" w:hAnsi="Times New Roman" w:cs="Times New Roman"/>
          <w:b w:val="0"/>
          <w:color w:val="auto"/>
        </w:rPr>
        <w:t> 33н</w:t>
      </w:r>
      <w:r w:rsidR="00075AFB" w:rsidRPr="00A95386">
        <w:rPr>
          <w:rFonts w:ascii="Times New Roman" w:hAnsi="Times New Roman" w:cs="Times New Roman"/>
          <w:b w:val="0"/>
          <w:color w:val="auto"/>
        </w:rPr>
        <w:t xml:space="preserve"> </w:t>
      </w:r>
      <w:r w:rsidR="001C3F3F" w:rsidRPr="00A95386">
        <w:rPr>
          <w:rFonts w:ascii="Times New Roman" w:hAnsi="Times New Roman" w:cs="Times New Roman"/>
          <w:b w:val="0"/>
          <w:color w:val="auto"/>
        </w:rPr>
        <w:t>«</w:t>
      </w:r>
      <w:r w:rsidRPr="00A95386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1C3F3F" w:rsidRPr="00A95386">
        <w:rPr>
          <w:rFonts w:ascii="Times New Roman" w:hAnsi="Times New Roman" w:cs="Times New Roman"/>
          <w:b w:val="0"/>
          <w:color w:val="auto"/>
        </w:rPr>
        <w:t>»;</w:t>
      </w:r>
    </w:p>
    <w:p w14:paraId="78744FC7" w14:textId="77777777" w:rsidR="004814B2" w:rsidRPr="00A95386" w:rsidRDefault="004814B2" w:rsidP="0048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86">
        <w:rPr>
          <w:rFonts w:ascii="Times New Roman" w:hAnsi="Times New Roman"/>
          <w:sz w:val="24"/>
          <w:szCs w:val="24"/>
        </w:rPr>
        <w:t xml:space="preserve">- </w:t>
      </w:r>
      <w:r w:rsidRPr="00A95386">
        <w:rPr>
          <w:rFonts w:ascii="Times New Roman" w:hAnsi="Times New Roman" w:cs="Times New Roman"/>
          <w:sz w:val="24"/>
          <w:szCs w:val="24"/>
        </w:rPr>
        <w:t>Положение о бюджетном устройстве и бюджетном процессе в муниципальном образовании городское поселение «Поселок Серебряный Бор» Нерюнгринского района, утвержденное Решением  Серебряноборского поселкового Совета депутатов от 11.09.2018 № 14-3;</w:t>
      </w:r>
    </w:p>
    <w:p w14:paraId="38903EAC" w14:textId="3644A606" w:rsidR="004D26F9" w:rsidRPr="00A95386" w:rsidRDefault="004814B2" w:rsidP="00481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86">
        <w:rPr>
          <w:rFonts w:ascii="Times New Roman" w:hAnsi="Times New Roman" w:cs="Times New Roman"/>
          <w:sz w:val="24"/>
          <w:szCs w:val="24"/>
        </w:rPr>
        <w:t xml:space="preserve">- Решение Серебряноборского поселкового Совета </w:t>
      </w:r>
      <w:r w:rsidR="004D26F9" w:rsidRPr="00A95386">
        <w:rPr>
          <w:rFonts w:ascii="Times New Roman" w:hAnsi="Times New Roman" w:cs="Times New Roman"/>
          <w:sz w:val="24"/>
          <w:szCs w:val="24"/>
        </w:rPr>
        <w:t>от 2</w:t>
      </w:r>
      <w:r w:rsidR="00413063" w:rsidRPr="00A95386">
        <w:rPr>
          <w:rFonts w:ascii="Times New Roman" w:hAnsi="Times New Roman" w:cs="Times New Roman"/>
          <w:sz w:val="24"/>
          <w:szCs w:val="24"/>
        </w:rPr>
        <w:t>9</w:t>
      </w:r>
      <w:r w:rsidR="004D26F9" w:rsidRPr="00A95386">
        <w:rPr>
          <w:rFonts w:ascii="Times New Roman" w:hAnsi="Times New Roman" w:cs="Times New Roman"/>
          <w:sz w:val="24"/>
          <w:szCs w:val="24"/>
        </w:rPr>
        <w:t>.12.202</w:t>
      </w:r>
      <w:r w:rsidR="00413063" w:rsidRPr="00A95386">
        <w:rPr>
          <w:rFonts w:ascii="Times New Roman" w:hAnsi="Times New Roman" w:cs="Times New Roman"/>
          <w:sz w:val="24"/>
          <w:szCs w:val="24"/>
        </w:rPr>
        <w:t>2</w:t>
      </w:r>
      <w:r w:rsidR="004D26F9" w:rsidRPr="00A95386">
        <w:rPr>
          <w:rFonts w:ascii="Times New Roman" w:hAnsi="Times New Roman" w:cs="Times New Roman"/>
          <w:sz w:val="24"/>
          <w:szCs w:val="24"/>
        </w:rPr>
        <w:t xml:space="preserve"> № 2-</w:t>
      </w:r>
      <w:r w:rsidR="00413063" w:rsidRPr="00A95386">
        <w:rPr>
          <w:rFonts w:ascii="Times New Roman" w:hAnsi="Times New Roman" w:cs="Times New Roman"/>
          <w:sz w:val="24"/>
          <w:szCs w:val="24"/>
        </w:rPr>
        <w:t>4</w:t>
      </w:r>
      <w:r w:rsidRPr="00A95386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городское поселение «Поселок Серебряный Бор» Нерюнгринского района</w:t>
      </w:r>
      <w:r w:rsidR="004D26F9" w:rsidRPr="00A95386">
        <w:rPr>
          <w:rFonts w:ascii="Times New Roman" w:hAnsi="Times New Roman" w:cs="Times New Roman"/>
          <w:sz w:val="24"/>
          <w:szCs w:val="24"/>
        </w:rPr>
        <w:t xml:space="preserve"> Республики Саха (Якутия) на 202</w:t>
      </w:r>
      <w:r w:rsidR="00413063" w:rsidRPr="00A95386">
        <w:rPr>
          <w:rFonts w:ascii="Times New Roman" w:hAnsi="Times New Roman" w:cs="Times New Roman"/>
          <w:sz w:val="24"/>
          <w:szCs w:val="24"/>
        </w:rPr>
        <w:t>3</w:t>
      </w:r>
      <w:r w:rsidRPr="00A95386">
        <w:rPr>
          <w:rFonts w:ascii="Times New Roman" w:hAnsi="Times New Roman" w:cs="Times New Roman"/>
          <w:sz w:val="24"/>
          <w:szCs w:val="24"/>
        </w:rPr>
        <w:t xml:space="preserve"> год»;</w:t>
      </w:r>
    </w:p>
    <w:p w14:paraId="10C12BF2" w14:textId="535B9BE7" w:rsidR="006B4097" w:rsidRPr="00A95386" w:rsidRDefault="006B4097" w:rsidP="00481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86">
        <w:rPr>
          <w:rFonts w:ascii="Times New Roman" w:hAnsi="Times New Roman" w:cs="Times New Roman"/>
          <w:sz w:val="24"/>
          <w:szCs w:val="24"/>
        </w:rPr>
        <w:t>- Постановление поселковой администрации городского поселения «Поселок Серебряный Бор» Нер</w:t>
      </w:r>
      <w:r w:rsidR="004D26F9" w:rsidRPr="00A95386">
        <w:rPr>
          <w:rFonts w:ascii="Times New Roman" w:hAnsi="Times New Roman" w:cs="Times New Roman"/>
          <w:sz w:val="24"/>
          <w:szCs w:val="24"/>
        </w:rPr>
        <w:t>юнгринского района от 30.0</w:t>
      </w:r>
      <w:r w:rsidR="00413063" w:rsidRPr="00A95386">
        <w:rPr>
          <w:rFonts w:ascii="Times New Roman" w:hAnsi="Times New Roman" w:cs="Times New Roman"/>
          <w:sz w:val="24"/>
          <w:szCs w:val="24"/>
        </w:rPr>
        <w:t>5</w:t>
      </w:r>
      <w:r w:rsidR="004D26F9" w:rsidRPr="00A95386">
        <w:rPr>
          <w:rFonts w:ascii="Times New Roman" w:hAnsi="Times New Roman" w:cs="Times New Roman"/>
          <w:sz w:val="24"/>
          <w:szCs w:val="24"/>
        </w:rPr>
        <w:t>.202</w:t>
      </w:r>
      <w:r w:rsidR="00413063" w:rsidRPr="00A95386">
        <w:rPr>
          <w:rFonts w:ascii="Times New Roman" w:hAnsi="Times New Roman" w:cs="Times New Roman"/>
          <w:sz w:val="24"/>
          <w:szCs w:val="24"/>
        </w:rPr>
        <w:t>3</w:t>
      </w:r>
      <w:r w:rsidRPr="00A95386">
        <w:rPr>
          <w:rFonts w:ascii="Times New Roman" w:hAnsi="Times New Roman" w:cs="Times New Roman"/>
          <w:sz w:val="24"/>
          <w:szCs w:val="24"/>
        </w:rPr>
        <w:t xml:space="preserve"> № </w:t>
      </w:r>
      <w:r w:rsidR="004D26F9" w:rsidRPr="00A95386">
        <w:rPr>
          <w:rFonts w:ascii="Times New Roman" w:hAnsi="Times New Roman" w:cs="Times New Roman"/>
          <w:sz w:val="24"/>
          <w:szCs w:val="24"/>
        </w:rPr>
        <w:t>9</w:t>
      </w:r>
      <w:r w:rsidR="00413063" w:rsidRPr="00A95386">
        <w:rPr>
          <w:rFonts w:ascii="Times New Roman" w:hAnsi="Times New Roman" w:cs="Times New Roman"/>
          <w:sz w:val="24"/>
          <w:szCs w:val="24"/>
        </w:rPr>
        <w:t>3</w:t>
      </w:r>
      <w:r w:rsidRPr="00A95386">
        <w:rPr>
          <w:rFonts w:ascii="Times New Roman" w:hAnsi="Times New Roman" w:cs="Times New Roman"/>
          <w:sz w:val="24"/>
          <w:szCs w:val="24"/>
        </w:rPr>
        <w:t>-П «Об утверждении отчета об использовании бюджета муниципального образования городское поселение «Поселок Сере</w:t>
      </w:r>
      <w:r w:rsidR="004D26F9" w:rsidRPr="00A95386">
        <w:rPr>
          <w:rFonts w:ascii="Times New Roman" w:hAnsi="Times New Roman" w:cs="Times New Roman"/>
          <w:sz w:val="24"/>
          <w:szCs w:val="24"/>
        </w:rPr>
        <w:t>бряный Бор» за январь-март 202</w:t>
      </w:r>
      <w:r w:rsidR="00413063" w:rsidRPr="00A95386">
        <w:rPr>
          <w:rFonts w:ascii="Times New Roman" w:hAnsi="Times New Roman" w:cs="Times New Roman"/>
          <w:sz w:val="24"/>
          <w:szCs w:val="24"/>
        </w:rPr>
        <w:t>3</w:t>
      </w:r>
      <w:r w:rsidR="004D26F9" w:rsidRPr="00A95386">
        <w:rPr>
          <w:rFonts w:ascii="Times New Roman" w:hAnsi="Times New Roman" w:cs="Times New Roman"/>
          <w:sz w:val="24"/>
          <w:szCs w:val="24"/>
        </w:rPr>
        <w:t xml:space="preserve"> года»;</w:t>
      </w:r>
    </w:p>
    <w:p w14:paraId="5DBFA620" w14:textId="44E8B88B" w:rsidR="004D26F9" w:rsidRPr="00A95386" w:rsidRDefault="004D26F9" w:rsidP="00481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86">
        <w:rPr>
          <w:rFonts w:ascii="Times New Roman" w:hAnsi="Times New Roman" w:cs="Times New Roman"/>
          <w:sz w:val="24"/>
          <w:szCs w:val="24"/>
        </w:rPr>
        <w:t xml:space="preserve">- Постановление поселковой администрации городского поселения «Поселок Серебряный Бор» Нерюнгринского района от </w:t>
      </w:r>
      <w:r w:rsidR="00F10C23" w:rsidRPr="00A95386">
        <w:rPr>
          <w:rFonts w:ascii="Times New Roman" w:hAnsi="Times New Roman" w:cs="Times New Roman"/>
          <w:sz w:val="24"/>
          <w:szCs w:val="24"/>
        </w:rPr>
        <w:t>05</w:t>
      </w:r>
      <w:r w:rsidRPr="00A95386">
        <w:rPr>
          <w:rFonts w:ascii="Times New Roman" w:hAnsi="Times New Roman" w:cs="Times New Roman"/>
          <w:sz w:val="24"/>
          <w:szCs w:val="24"/>
        </w:rPr>
        <w:t>.0</w:t>
      </w:r>
      <w:r w:rsidR="00F10C23" w:rsidRPr="00A95386">
        <w:rPr>
          <w:rFonts w:ascii="Times New Roman" w:hAnsi="Times New Roman" w:cs="Times New Roman"/>
          <w:sz w:val="24"/>
          <w:szCs w:val="24"/>
        </w:rPr>
        <w:t>5</w:t>
      </w:r>
      <w:r w:rsidRPr="00A95386">
        <w:rPr>
          <w:rFonts w:ascii="Times New Roman" w:hAnsi="Times New Roman" w:cs="Times New Roman"/>
          <w:sz w:val="24"/>
          <w:szCs w:val="24"/>
        </w:rPr>
        <w:t>.202</w:t>
      </w:r>
      <w:r w:rsidR="00F10C23" w:rsidRPr="00A95386">
        <w:rPr>
          <w:rFonts w:ascii="Times New Roman" w:hAnsi="Times New Roman" w:cs="Times New Roman"/>
          <w:sz w:val="24"/>
          <w:szCs w:val="24"/>
        </w:rPr>
        <w:t>2</w:t>
      </w:r>
      <w:r w:rsidRPr="00A95386">
        <w:rPr>
          <w:rFonts w:ascii="Times New Roman" w:hAnsi="Times New Roman" w:cs="Times New Roman"/>
          <w:sz w:val="24"/>
          <w:szCs w:val="24"/>
        </w:rPr>
        <w:t xml:space="preserve"> № </w:t>
      </w:r>
      <w:r w:rsidR="00F10C23" w:rsidRPr="00A95386">
        <w:rPr>
          <w:rFonts w:ascii="Times New Roman" w:hAnsi="Times New Roman" w:cs="Times New Roman"/>
          <w:sz w:val="24"/>
          <w:szCs w:val="24"/>
        </w:rPr>
        <w:t>81</w:t>
      </w:r>
      <w:r w:rsidRPr="00A95386">
        <w:rPr>
          <w:rFonts w:ascii="Times New Roman" w:hAnsi="Times New Roman" w:cs="Times New Roman"/>
          <w:sz w:val="24"/>
          <w:szCs w:val="24"/>
        </w:rPr>
        <w:t>-П «Об утверждении отчета об использовании бюджета муниципального образования городское поселение «Поселок Серебряный Бор» за январь-март 202</w:t>
      </w:r>
      <w:r w:rsidR="00413063" w:rsidRPr="00A95386">
        <w:rPr>
          <w:rFonts w:ascii="Times New Roman" w:hAnsi="Times New Roman" w:cs="Times New Roman"/>
          <w:sz w:val="24"/>
          <w:szCs w:val="24"/>
        </w:rPr>
        <w:t>2</w:t>
      </w:r>
      <w:r w:rsidRPr="00A95386">
        <w:rPr>
          <w:rFonts w:ascii="Times New Roman" w:hAnsi="Times New Roman" w:cs="Times New Roman"/>
          <w:sz w:val="24"/>
          <w:szCs w:val="24"/>
        </w:rPr>
        <w:t xml:space="preserve"> года».</w:t>
      </w:r>
      <w:r w:rsidR="00F10C23" w:rsidRPr="00A95386">
        <w:rPr>
          <w:rFonts w:ascii="Times New Roman" w:hAnsi="Times New Roman" w:cs="Times New Roman"/>
          <w:sz w:val="24"/>
          <w:szCs w:val="24"/>
        </w:rPr>
        <w:t xml:space="preserve"> </w:t>
      </w:r>
      <w:r w:rsidR="000E68AC" w:rsidRPr="00A9538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54F0D8" w14:textId="77777777" w:rsidR="00411D04" w:rsidRPr="00A95386" w:rsidRDefault="00411D04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386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предоставленных </w:t>
      </w:r>
      <w:r w:rsidR="00205915" w:rsidRPr="00A95386">
        <w:rPr>
          <w:rFonts w:ascii="Times New Roman" w:hAnsi="Times New Roman" w:cs="Times New Roman"/>
          <w:sz w:val="24"/>
          <w:szCs w:val="24"/>
        </w:rPr>
        <w:t>поселковой администраци</w:t>
      </w:r>
      <w:r w:rsidR="001E66D5" w:rsidRPr="00A95386">
        <w:rPr>
          <w:rFonts w:ascii="Times New Roman" w:hAnsi="Times New Roman" w:cs="Times New Roman"/>
          <w:sz w:val="24"/>
          <w:szCs w:val="24"/>
        </w:rPr>
        <w:t>ей</w:t>
      </w:r>
      <w:r w:rsidR="006B4097" w:rsidRPr="00A95386">
        <w:rPr>
          <w:rFonts w:ascii="Times New Roman" w:hAnsi="Times New Roman" w:cs="Times New Roman"/>
          <w:sz w:val="24"/>
          <w:szCs w:val="24"/>
        </w:rPr>
        <w:t xml:space="preserve"> </w:t>
      </w:r>
      <w:r w:rsidR="0030601B" w:rsidRPr="00A95386">
        <w:rPr>
          <w:rFonts w:ascii="Times New Roman" w:hAnsi="Times New Roman" w:cs="Times New Roman"/>
          <w:sz w:val="24"/>
          <w:szCs w:val="24"/>
        </w:rPr>
        <w:t>ГП</w:t>
      </w:r>
      <w:r w:rsidR="00205915" w:rsidRPr="00A95386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A95386">
        <w:rPr>
          <w:rFonts w:ascii="Times New Roman" w:hAnsi="Times New Roman" w:cs="Times New Roman"/>
          <w:sz w:val="24"/>
          <w:szCs w:val="24"/>
        </w:rPr>
        <w:t>Серебряный Бор</w:t>
      </w:r>
      <w:r w:rsidR="00205915" w:rsidRPr="00A95386">
        <w:rPr>
          <w:rFonts w:ascii="Times New Roman" w:hAnsi="Times New Roman" w:cs="Times New Roman"/>
          <w:sz w:val="24"/>
          <w:szCs w:val="24"/>
        </w:rPr>
        <w:t xml:space="preserve">» </w:t>
      </w:r>
      <w:r w:rsidRPr="00A95386">
        <w:rPr>
          <w:rFonts w:ascii="Times New Roman" w:hAnsi="Times New Roman" w:cs="Times New Roman"/>
          <w:sz w:val="24"/>
          <w:szCs w:val="24"/>
        </w:rPr>
        <w:t>документов:</w:t>
      </w:r>
    </w:p>
    <w:p w14:paraId="01A8526F" w14:textId="11A0AB05" w:rsidR="00E45FCD" w:rsidRDefault="00E45FCD" w:rsidP="008B18FF">
      <w:pPr>
        <w:pStyle w:val="ab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 w:rsidRPr="00A95386">
        <w:rPr>
          <w:rFonts w:ascii="Times New Roman" w:hAnsi="Times New Roman"/>
          <w:sz w:val="24"/>
          <w:szCs w:val="24"/>
          <w:lang w:bidi="ru-RU"/>
        </w:rPr>
        <w:t>Отчет об исполнении бюджета городского поселения «Поселок Серебряный Бор» Нерюнгри</w:t>
      </w:r>
      <w:r w:rsidR="00394882" w:rsidRPr="00A95386">
        <w:rPr>
          <w:rFonts w:ascii="Times New Roman" w:hAnsi="Times New Roman"/>
          <w:sz w:val="24"/>
          <w:szCs w:val="24"/>
          <w:lang w:bidi="ru-RU"/>
        </w:rPr>
        <w:t>нского рай</w:t>
      </w:r>
      <w:r w:rsidR="004D26F9" w:rsidRPr="00A95386">
        <w:rPr>
          <w:rFonts w:ascii="Times New Roman" w:hAnsi="Times New Roman"/>
          <w:sz w:val="24"/>
          <w:szCs w:val="24"/>
          <w:lang w:bidi="ru-RU"/>
        </w:rPr>
        <w:t>она за январь-март 202</w:t>
      </w:r>
      <w:r w:rsidR="00413063" w:rsidRPr="00A95386">
        <w:rPr>
          <w:rFonts w:ascii="Times New Roman" w:hAnsi="Times New Roman"/>
          <w:sz w:val="24"/>
          <w:szCs w:val="24"/>
          <w:lang w:bidi="ru-RU"/>
        </w:rPr>
        <w:t>3</w:t>
      </w:r>
      <w:r w:rsidRPr="00A95386">
        <w:rPr>
          <w:rFonts w:ascii="Times New Roman" w:hAnsi="Times New Roman"/>
          <w:sz w:val="24"/>
          <w:szCs w:val="24"/>
          <w:lang w:bidi="ru-RU"/>
        </w:rPr>
        <w:t xml:space="preserve"> года, утвержденный постановлением от </w:t>
      </w:r>
      <w:r w:rsidR="004D26F9" w:rsidRPr="00A95386">
        <w:rPr>
          <w:rFonts w:ascii="Times New Roman" w:hAnsi="Times New Roman"/>
          <w:sz w:val="24"/>
          <w:szCs w:val="24"/>
          <w:lang w:bidi="ru-RU"/>
        </w:rPr>
        <w:t>30.0</w:t>
      </w:r>
      <w:r w:rsidR="00413063" w:rsidRPr="00A95386">
        <w:rPr>
          <w:rFonts w:ascii="Times New Roman" w:hAnsi="Times New Roman"/>
          <w:sz w:val="24"/>
          <w:szCs w:val="24"/>
          <w:lang w:bidi="ru-RU"/>
        </w:rPr>
        <w:t>5</w:t>
      </w:r>
      <w:r w:rsidR="004D26F9" w:rsidRPr="00A95386">
        <w:rPr>
          <w:rFonts w:ascii="Times New Roman" w:hAnsi="Times New Roman"/>
          <w:sz w:val="24"/>
          <w:szCs w:val="24"/>
          <w:lang w:bidi="ru-RU"/>
        </w:rPr>
        <w:t>.202</w:t>
      </w:r>
      <w:r w:rsidR="00413063" w:rsidRPr="00A95386">
        <w:rPr>
          <w:rFonts w:ascii="Times New Roman" w:hAnsi="Times New Roman"/>
          <w:sz w:val="24"/>
          <w:szCs w:val="24"/>
          <w:lang w:bidi="ru-RU"/>
        </w:rPr>
        <w:t>3</w:t>
      </w:r>
      <w:r w:rsidRPr="00A95386">
        <w:rPr>
          <w:rFonts w:ascii="Times New Roman" w:hAnsi="Times New Roman"/>
          <w:sz w:val="24"/>
          <w:szCs w:val="24"/>
          <w:lang w:bidi="ru-RU"/>
        </w:rPr>
        <w:t xml:space="preserve"> г. </w:t>
      </w:r>
      <w:r w:rsidR="004D26F9" w:rsidRPr="00A95386">
        <w:rPr>
          <w:rFonts w:ascii="Times New Roman" w:hAnsi="Times New Roman"/>
          <w:sz w:val="24"/>
          <w:szCs w:val="24"/>
          <w:lang w:bidi="ru-RU"/>
        </w:rPr>
        <w:t>9</w:t>
      </w:r>
      <w:r w:rsidR="00413063" w:rsidRPr="00A95386">
        <w:rPr>
          <w:rFonts w:ascii="Times New Roman" w:hAnsi="Times New Roman"/>
          <w:sz w:val="24"/>
          <w:szCs w:val="24"/>
          <w:lang w:bidi="ru-RU"/>
        </w:rPr>
        <w:t>3</w:t>
      </w:r>
      <w:r w:rsidR="009F352E" w:rsidRPr="00A95386">
        <w:rPr>
          <w:rFonts w:ascii="Times New Roman" w:hAnsi="Times New Roman"/>
          <w:sz w:val="24"/>
          <w:szCs w:val="24"/>
          <w:lang w:bidi="ru-RU"/>
        </w:rPr>
        <w:t>-П</w:t>
      </w:r>
      <w:r w:rsidR="00E062B2" w:rsidRPr="00A95386">
        <w:rPr>
          <w:rFonts w:ascii="Times New Roman" w:hAnsi="Times New Roman"/>
          <w:sz w:val="24"/>
          <w:szCs w:val="24"/>
          <w:lang w:bidi="ru-RU"/>
        </w:rPr>
        <w:t>;</w:t>
      </w:r>
    </w:p>
    <w:p w14:paraId="073C9D7C" w14:textId="6A6590FE" w:rsidR="00A95386" w:rsidRPr="00A95386" w:rsidRDefault="00A95386" w:rsidP="008B18FF">
      <w:pPr>
        <w:pStyle w:val="ab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Отчет об исполнении бюджета городского поселения «Поселок Серебряный Бор» Нерюнгринского района за январь-март 2022 года, утвержденный Постановлением поселковой администрацией городского поселения «Поселок Серебряный Бор» Нерюнгринского района от 05.05.2023 г. № 81-П.</w:t>
      </w:r>
    </w:p>
    <w:p w14:paraId="10866E40" w14:textId="77777777" w:rsidR="00413063" w:rsidRPr="00486610" w:rsidRDefault="00413063" w:rsidP="00413063">
      <w:pPr>
        <w:pStyle w:val="ab"/>
        <w:spacing w:after="0" w:line="240" w:lineRule="auto"/>
        <w:ind w:left="360"/>
        <w:jc w:val="both"/>
        <w:rPr>
          <w:rFonts w:ascii="Times New Roman" w:hAnsi="Times New Roman"/>
          <w:color w:val="F55757"/>
          <w:sz w:val="24"/>
          <w:szCs w:val="24"/>
        </w:rPr>
      </w:pPr>
    </w:p>
    <w:p w14:paraId="16A08AA4" w14:textId="77777777" w:rsidR="00943C27" w:rsidRPr="00A95386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A95386">
        <w:rPr>
          <w:b/>
          <w:sz w:val="28"/>
          <w:szCs w:val="28"/>
        </w:rPr>
        <w:t>2. Соблюдение бюджетного законодательства при организации</w:t>
      </w:r>
    </w:p>
    <w:p w14:paraId="433F8B29" w14:textId="5578529D" w:rsidR="00A86045" w:rsidRPr="00A95386" w:rsidRDefault="00943C27" w:rsidP="00A95386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A95386">
        <w:rPr>
          <w:b/>
          <w:sz w:val="28"/>
          <w:szCs w:val="28"/>
        </w:rPr>
        <w:t xml:space="preserve"> бюджетного процесса</w:t>
      </w:r>
    </w:p>
    <w:p w14:paraId="77CA6DEC" w14:textId="14924FF6" w:rsidR="007E04EC" w:rsidRPr="00A95386" w:rsidRDefault="00AC6101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386">
        <w:rPr>
          <w:rFonts w:ascii="Times New Roman" w:hAnsi="Times New Roman" w:cs="Times New Roman"/>
          <w:sz w:val="24"/>
          <w:szCs w:val="24"/>
        </w:rPr>
        <w:t xml:space="preserve">Согласно требованиям пункта 5 статьи 264.2 БК РФ отчет об исполнении бюджета </w:t>
      </w:r>
      <w:r w:rsidR="0030601B" w:rsidRPr="00A95386">
        <w:rPr>
          <w:rFonts w:ascii="Times New Roman" w:hAnsi="Times New Roman" w:cs="Times New Roman"/>
          <w:sz w:val="24"/>
          <w:szCs w:val="24"/>
        </w:rPr>
        <w:t>ГП</w:t>
      </w:r>
      <w:r w:rsidR="00D30FC7" w:rsidRPr="00A95386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A95386">
        <w:rPr>
          <w:rFonts w:ascii="Times New Roman" w:hAnsi="Times New Roman" w:cs="Times New Roman"/>
          <w:sz w:val="24"/>
          <w:szCs w:val="24"/>
        </w:rPr>
        <w:t>Серебряный Бор</w:t>
      </w:r>
      <w:r w:rsidR="00D30FC7" w:rsidRPr="00A95386">
        <w:rPr>
          <w:rFonts w:ascii="Times New Roman" w:hAnsi="Times New Roman" w:cs="Times New Roman"/>
          <w:sz w:val="24"/>
          <w:szCs w:val="24"/>
        </w:rPr>
        <w:t xml:space="preserve">» </w:t>
      </w:r>
      <w:r w:rsidRPr="00A95386">
        <w:rPr>
          <w:rFonts w:ascii="Times New Roman" w:hAnsi="Times New Roman" w:cs="Times New Roman"/>
          <w:sz w:val="24"/>
          <w:szCs w:val="24"/>
        </w:rPr>
        <w:t>за январь –</w:t>
      </w:r>
      <w:r w:rsidR="00F11593" w:rsidRPr="00A95386">
        <w:rPr>
          <w:rFonts w:ascii="Times New Roman" w:hAnsi="Times New Roman" w:cs="Times New Roman"/>
          <w:sz w:val="24"/>
          <w:szCs w:val="24"/>
        </w:rPr>
        <w:t xml:space="preserve"> март</w:t>
      </w:r>
      <w:r w:rsidR="003D4AA3" w:rsidRPr="00A95386">
        <w:rPr>
          <w:rFonts w:ascii="Times New Roman" w:hAnsi="Times New Roman" w:cs="Times New Roman"/>
          <w:sz w:val="24"/>
          <w:szCs w:val="24"/>
        </w:rPr>
        <w:t xml:space="preserve"> 202</w:t>
      </w:r>
      <w:r w:rsidR="00486610" w:rsidRPr="00A95386">
        <w:rPr>
          <w:rFonts w:ascii="Times New Roman" w:hAnsi="Times New Roman" w:cs="Times New Roman"/>
          <w:sz w:val="24"/>
          <w:szCs w:val="24"/>
        </w:rPr>
        <w:t>3</w:t>
      </w:r>
      <w:r w:rsidRPr="00A95386">
        <w:rPr>
          <w:rFonts w:ascii="Times New Roman" w:hAnsi="Times New Roman" w:cs="Times New Roman"/>
          <w:sz w:val="24"/>
          <w:szCs w:val="24"/>
        </w:rPr>
        <w:t xml:space="preserve"> года утвержден постановлением </w:t>
      </w:r>
      <w:r w:rsidR="009A42D5" w:rsidRPr="00A95386">
        <w:rPr>
          <w:rFonts w:ascii="Times New Roman" w:hAnsi="Times New Roman" w:cs="Times New Roman"/>
          <w:sz w:val="24"/>
          <w:szCs w:val="24"/>
        </w:rPr>
        <w:t>п</w:t>
      </w:r>
      <w:r w:rsidR="00D30FC7" w:rsidRPr="00A95386">
        <w:rPr>
          <w:rFonts w:ascii="Times New Roman" w:hAnsi="Times New Roman" w:cs="Times New Roman"/>
          <w:sz w:val="24"/>
          <w:szCs w:val="24"/>
        </w:rPr>
        <w:t>оселковой администрации городского пос</w:t>
      </w:r>
      <w:r w:rsidR="009A42D5" w:rsidRPr="00A95386">
        <w:rPr>
          <w:rFonts w:ascii="Times New Roman" w:hAnsi="Times New Roman" w:cs="Times New Roman"/>
          <w:sz w:val="24"/>
          <w:szCs w:val="24"/>
        </w:rPr>
        <w:t xml:space="preserve">еления </w:t>
      </w:r>
      <w:r w:rsidR="00D30FC7" w:rsidRPr="00A95386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265C52" w:rsidRPr="00A95386">
        <w:rPr>
          <w:rFonts w:ascii="Times New Roman" w:hAnsi="Times New Roman" w:cs="Times New Roman"/>
          <w:sz w:val="24"/>
          <w:szCs w:val="24"/>
        </w:rPr>
        <w:t>Серебряный Бор</w:t>
      </w:r>
      <w:r w:rsidR="00D30FC7" w:rsidRPr="00A95386">
        <w:rPr>
          <w:rFonts w:ascii="Times New Roman" w:hAnsi="Times New Roman" w:cs="Times New Roman"/>
          <w:sz w:val="24"/>
          <w:szCs w:val="24"/>
        </w:rPr>
        <w:t>»</w:t>
      </w:r>
      <w:r w:rsidR="00DC36C2" w:rsidRPr="00A95386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08753E" w:rsidRPr="00A95386">
        <w:rPr>
          <w:rFonts w:ascii="Times New Roman" w:hAnsi="Times New Roman" w:cs="Times New Roman"/>
          <w:sz w:val="24"/>
          <w:szCs w:val="24"/>
        </w:rPr>
        <w:t xml:space="preserve"> </w:t>
      </w:r>
      <w:r w:rsidR="00E83B2F" w:rsidRPr="00A95386">
        <w:rPr>
          <w:rFonts w:ascii="Times New Roman" w:hAnsi="Times New Roman" w:cs="Times New Roman"/>
          <w:sz w:val="24"/>
          <w:szCs w:val="24"/>
        </w:rPr>
        <w:t xml:space="preserve">от </w:t>
      </w:r>
      <w:r w:rsidR="00DC36C2" w:rsidRPr="00A95386">
        <w:rPr>
          <w:rFonts w:ascii="Times New Roman" w:hAnsi="Times New Roman" w:cs="Times New Roman"/>
          <w:sz w:val="24"/>
          <w:szCs w:val="24"/>
        </w:rPr>
        <w:t>30</w:t>
      </w:r>
      <w:r w:rsidR="00F11593" w:rsidRPr="00A95386">
        <w:rPr>
          <w:rFonts w:ascii="Times New Roman" w:hAnsi="Times New Roman" w:cs="Times New Roman"/>
          <w:sz w:val="24"/>
          <w:szCs w:val="24"/>
        </w:rPr>
        <w:t>.0</w:t>
      </w:r>
      <w:r w:rsidR="00486610" w:rsidRPr="00A95386">
        <w:rPr>
          <w:rFonts w:ascii="Times New Roman" w:hAnsi="Times New Roman" w:cs="Times New Roman"/>
          <w:sz w:val="24"/>
          <w:szCs w:val="24"/>
        </w:rPr>
        <w:t>5</w:t>
      </w:r>
      <w:r w:rsidR="00F11593" w:rsidRPr="00A95386">
        <w:rPr>
          <w:rFonts w:ascii="Times New Roman" w:hAnsi="Times New Roman" w:cs="Times New Roman"/>
          <w:sz w:val="24"/>
          <w:szCs w:val="24"/>
        </w:rPr>
        <w:t>.20</w:t>
      </w:r>
      <w:r w:rsidR="003D4AA3" w:rsidRPr="00A95386">
        <w:rPr>
          <w:rFonts w:ascii="Times New Roman" w:hAnsi="Times New Roman" w:cs="Times New Roman"/>
          <w:sz w:val="24"/>
          <w:szCs w:val="24"/>
        </w:rPr>
        <w:t>2</w:t>
      </w:r>
      <w:r w:rsidR="00486610" w:rsidRPr="00A95386">
        <w:rPr>
          <w:rFonts w:ascii="Times New Roman" w:hAnsi="Times New Roman" w:cs="Times New Roman"/>
          <w:sz w:val="24"/>
          <w:szCs w:val="24"/>
        </w:rPr>
        <w:t>3</w:t>
      </w:r>
      <w:r w:rsidR="0008753E" w:rsidRPr="00A95386">
        <w:rPr>
          <w:rFonts w:ascii="Times New Roman" w:hAnsi="Times New Roman" w:cs="Times New Roman"/>
          <w:sz w:val="24"/>
          <w:szCs w:val="24"/>
        </w:rPr>
        <w:t xml:space="preserve"> </w:t>
      </w:r>
      <w:r w:rsidR="00D30FC7" w:rsidRPr="00A95386">
        <w:rPr>
          <w:rFonts w:ascii="Times New Roman" w:hAnsi="Times New Roman" w:cs="Times New Roman"/>
          <w:sz w:val="24"/>
          <w:szCs w:val="24"/>
        </w:rPr>
        <w:t xml:space="preserve">№ </w:t>
      </w:r>
      <w:r w:rsidR="003D4AA3" w:rsidRPr="00A95386">
        <w:rPr>
          <w:rFonts w:ascii="Times New Roman" w:hAnsi="Times New Roman" w:cs="Times New Roman"/>
          <w:sz w:val="24"/>
          <w:szCs w:val="24"/>
        </w:rPr>
        <w:t>9</w:t>
      </w:r>
      <w:r w:rsidR="00486610" w:rsidRPr="00A95386">
        <w:rPr>
          <w:rFonts w:ascii="Times New Roman" w:hAnsi="Times New Roman" w:cs="Times New Roman"/>
          <w:sz w:val="24"/>
          <w:szCs w:val="24"/>
        </w:rPr>
        <w:t>3</w:t>
      </w:r>
      <w:r w:rsidR="009F352E" w:rsidRPr="00A95386">
        <w:rPr>
          <w:rFonts w:ascii="Times New Roman" w:hAnsi="Times New Roman" w:cs="Times New Roman"/>
          <w:sz w:val="24"/>
          <w:szCs w:val="24"/>
        </w:rPr>
        <w:t>-П</w:t>
      </w:r>
      <w:r w:rsidR="0008753E" w:rsidRPr="00A95386">
        <w:rPr>
          <w:rFonts w:ascii="Times New Roman" w:hAnsi="Times New Roman" w:cs="Times New Roman"/>
          <w:sz w:val="24"/>
          <w:szCs w:val="24"/>
        </w:rPr>
        <w:t xml:space="preserve"> </w:t>
      </w:r>
      <w:r w:rsidRPr="00A95386">
        <w:rPr>
          <w:rFonts w:ascii="Times New Roman" w:hAnsi="Times New Roman" w:cs="Times New Roman"/>
          <w:sz w:val="24"/>
          <w:szCs w:val="24"/>
        </w:rPr>
        <w:t>и представлен в Контрольно-счетную палату в соответствии с Положени</w:t>
      </w:r>
      <w:r w:rsidR="00434495" w:rsidRPr="00A95386">
        <w:rPr>
          <w:rFonts w:ascii="Times New Roman" w:hAnsi="Times New Roman" w:cs="Times New Roman"/>
          <w:sz w:val="24"/>
          <w:szCs w:val="24"/>
        </w:rPr>
        <w:t>ем</w:t>
      </w:r>
      <w:r w:rsidRPr="00A95386">
        <w:rPr>
          <w:rFonts w:ascii="Times New Roman" w:hAnsi="Times New Roman" w:cs="Times New Roman"/>
          <w:sz w:val="24"/>
          <w:szCs w:val="24"/>
        </w:rPr>
        <w:t xml:space="preserve"> о бюджетном процессе в </w:t>
      </w:r>
      <w:r w:rsidR="00C23F70" w:rsidRPr="00A95386">
        <w:rPr>
          <w:rFonts w:ascii="Times New Roman" w:hAnsi="Times New Roman" w:cs="Times New Roman"/>
          <w:sz w:val="24"/>
          <w:szCs w:val="24"/>
        </w:rPr>
        <w:t>г</w:t>
      </w:r>
      <w:r w:rsidR="008A5393" w:rsidRPr="00A95386">
        <w:rPr>
          <w:rFonts w:ascii="Times New Roman" w:hAnsi="Times New Roman"/>
          <w:sz w:val="24"/>
          <w:szCs w:val="24"/>
        </w:rPr>
        <w:t xml:space="preserve">ородском поселении «Поселок </w:t>
      </w:r>
      <w:r w:rsidR="00265C52" w:rsidRPr="00A95386">
        <w:rPr>
          <w:rFonts w:ascii="Times New Roman" w:hAnsi="Times New Roman"/>
          <w:sz w:val="24"/>
          <w:szCs w:val="24"/>
        </w:rPr>
        <w:t>Серебряный Бор</w:t>
      </w:r>
      <w:r w:rsidR="008A5393" w:rsidRPr="00A95386">
        <w:rPr>
          <w:rFonts w:ascii="Times New Roman" w:hAnsi="Times New Roman"/>
          <w:sz w:val="24"/>
          <w:szCs w:val="24"/>
        </w:rPr>
        <w:t>» Нерюнгринского района</w:t>
      </w:r>
      <w:r w:rsidR="007E04EC" w:rsidRPr="00A953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C124737" w14:textId="77777777" w:rsidR="009F352E" w:rsidRPr="00A95386" w:rsidRDefault="003E68C0" w:rsidP="00EF6A9A">
      <w:pPr>
        <w:pStyle w:val="a3"/>
        <w:widowControl w:val="0"/>
        <w:ind w:firstLine="708"/>
        <w:rPr>
          <w:sz w:val="24"/>
          <w:szCs w:val="24"/>
          <w:lang w:eastAsia="ru-RU"/>
        </w:rPr>
      </w:pPr>
      <w:r w:rsidRPr="00A95386">
        <w:rPr>
          <w:sz w:val="24"/>
          <w:szCs w:val="24"/>
          <w:lang w:eastAsia="ru-RU"/>
        </w:rPr>
        <w:t xml:space="preserve">Бюджет </w:t>
      </w:r>
      <w:r w:rsidR="001D3446" w:rsidRPr="00A95386">
        <w:rPr>
          <w:sz w:val="24"/>
          <w:szCs w:val="24"/>
        </w:rPr>
        <w:t>ГП</w:t>
      </w:r>
      <w:r w:rsidR="00D30FC7" w:rsidRPr="00A95386">
        <w:rPr>
          <w:sz w:val="24"/>
          <w:szCs w:val="24"/>
        </w:rPr>
        <w:t xml:space="preserve"> «Поселок </w:t>
      </w:r>
      <w:r w:rsidR="00265C52" w:rsidRPr="00A95386">
        <w:rPr>
          <w:sz w:val="24"/>
          <w:szCs w:val="24"/>
        </w:rPr>
        <w:t>Серебряный Бор</w:t>
      </w:r>
      <w:r w:rsidR="00D30FC7" w:rsidRPr="00A95386">
        <w:rPr>
          <w:sz w:val="24"/>
          <w:szCs w:val="24"/>
        </w:rPr>
        <w:t xml:space="preserve">» </w:t>
      </w:r>
      <w:r w:rsidR="00B82C8F" w:rsidRPr="00A95386">
        <w:rPr>
          <w:sz w:val="24"/>
          <w:szCs w:val="24"/>
          <w:lang w:eastAsia="ru-RU"/>
        </w:rPr>
        <w:t xml:space="preserve">на </w:t>
      </w:r>
      <w:r w:rsidR="003D4AA3" w:rsidRPr="00A95386">
        <w:rPr>
          <w:sz w:val="24"/>
          <w:szCs w:val="24"/>
          <w:lang w:eastAsia="ru-RU"/>
        </w:rPr>
        <w:t>202</w:t>
      </w:r>
      <w:r w:rsidR="00246F85" w:rsidRPr="00A95386">
        <w:rPr>
          <w:sz w:val="24"/>
          <w:szCs w:val="24"/>
          <w:lang w:eastAsia="ru-RU"/>
        </w:rPr>
        <w:t>3</w:t>
      </w:r>
      <w:r w:rsidRPr="00A95386">
        <w:rPr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3D4AA3" w:rsidRPr="00A95386">
        <w:rPr>
          <w:sz w:val="24"/>
          <w:szCs w:val="24"/>
          <w:lang w:eastAsia="ru-RU"/>
        </w:rPr>
        <w:t xml:space="preserve"> </w:t>
      </w:r>
      <w:r w:rsidR="00D30FC7" w:rsidRPr="00A95386">
        <w:rPr>
          <w:sz w:val="24"/>
          <w:szCs w:val="24"/>
        </w:rPr>
        <w:t>Решение</w:t>
      </w:r>
      <w:r w:rsidR="00434495" w:rsidRPr="00A95386">
        <w:rPr>
          <w:sz w:val="24"/>
          <w:szCs w:val="24"/>
        </w:rPr>
        <w:t>м</w:t>
      </w:r>
      <w:r w:rsidR="003D4AA3" w:rsidRPr="00A95386">
        <w:rPr>
          <w:sz w:val="24"/>
          <w:szCs w:val="24"/>
        </w:rPr>
        <w:t xml:space="preserve"> </w:t>
      </w:r>
      <w:r w:rsidR="00265C52" w:rsidRPr="00A95386">
        <w:rPr>
          <w:sz w:val="24"/>
          <w:szCs w:val="24"/>
        </w:rPr>
        <w:t xml:space="preserve">Серебряноборского поселкового Совета от </w:t>
      </w:r>
      <w:r w:rsidR="003D4AA3" w:rsidRPr="00A95386">
        <w:rPr>
          <w:sz w:val="24"/>
          <w:szCs w:val="24"/>
        </w:rPr>
        <w:t>2</w:t>
      </w:r>
      <w:r w:rsidR="00246F85" w:rsidRPr="00A95386">
        <w:rPr>
          <w:sz w:val="24"/>
          <w:szCs w:val="24"/>
        </w:rPr>
        <w:t>9</w:t>
      </w:r>
      <w:r w:rsidR="003D4AA3" w:rsidRPr="00A95386">
        <w:rPr>
          <w:sz w:val="24"/>
          <w:szCs w:val="24"/>
        </w:rPr>
        <w:t>.12.202</w:t>
      </w:r>
      <w:r w:rsidR="00246F85" w:rsidRPr="00A95386">
        <w:rPr>
          <w:sz w:val="24"/>
          <w:szCs w:val="24"/>
        </w:rPr>
        <w:t>2</w:t>
      </w:r>
      <w:r w:rsidR="003D4AA3" w:rsidRPr="00A95386">
        <w:rPr>
          <w:sz w:val="24"/>
          <w:szCs w:val="24"/>
        </w:rPr>
        <w:t xml:space="preserve"> </w:t>
      </w:r>
      <w:r w:rsidR="00F11593" w:rsidRPr="00A95386">
        <w:rPr>
          <w:sz w:val="24"/>
          <w:szCs w:val="24"/>
        </w:rPr>
        <w:t>№ 2-</w:t>
      </w:r>
      <w:r w:rsidR="00246F85" w:rsidRPr="00A95386">
        <w:rPr>
          <w:sz w:val="24"/>
          <w:szCs w:val="24"/>
        </w:rPr>
        <w:t>4</w:t>
      </w:r>
      <w:r w:rsidR="00265C52" w:rsidRPr="00A95386">
        <w:rPr>
          <w:sz w:val="24"/>
          <w:szCs w:val="24"/>
        </w:rPr>
        <w:t xml:space="preserve"> «О бюджете</w:t>
      </w:r>
      <w:r w:rsidR="00F11593" w:rsidRPr="00A95386">
        <w:rPr>
          <w:sz w:val="24"/>
          <w:szCs w:val="24"/>
        </w:rPr>
        <w:t xml:space="preserve"> муниципального образования городское поселение</w:t>
      </w:r>
      <w:r w:rsidR="00265C52" w:rsidRPr="00A95386">
        <w:rPr>
          <w:sz w:val="24"/>
          <w:szCs w:val="24"/>
        </w:rPr>
        <w:t xml:space="preserve"> «Поселок Серебряный Бо</w:t>
      </w:r>
      <w:r w:rsidR="00DC36C2" w:rsidRPr="00A95386">
        <w:rPr>
          <w:sz w:val="24"/>
          <w:szCs w:val="24"/>
        </w:rPr>
        <w:t>р» Нерюнгринского района</w:t>
      </w:r>
      <w:r w:rsidR="003D4AA3" w:rsidRPr="00A95386">
        <w:rPr>
          <w:sz w:val="24"/>
          <w:szCs w:val="24"/>
        </w:rPr>
        <w:t xml:space="preserve"> Республики Саха (Якутия) на 202</w:t>
      </w:r>
      <w:r w:rsidR="00246F85" w:rsidRPr="00A95386">
        <w:rPr>
          <w:sz w:val="24"/>
          <w:szCs w:val="24"/>
        </w:rPr>
        <w:t>3</w:t>
      </w:r>
      <w:r w:rsidR="00265C52" w:rsidRPr="00A95386">
        <w:rPr>
          <w:sz w:val="24"/>
          <w:szCs w:val="24"/>
        </w:rPr>
        <w:t xml:space="preserve"> год»</w:t>
      </w:r>
      <w:r w:rsidR="00D30FC7" w:rsidRPr="00A95386">
        <w:rPr>
          <w:sz w:val="24"/>
          <w:szCs w:val="24"/>
        </w:rPr>
        <w:t>.</w:t>
      </w:r>
      <w:r w:rsidR="00A16704" w:rsidRPr="00A95386">
        <w:rPr>
          <w:sz w:val="24"/>
          <w:szCs w:val="24"/>
          <w:lang w:eastAsia="ru-RU"/>
        </w:rPr>
        <w:t xml:space="preserve"> </w:t>
      </w:r>
    </w:p>
    <w:p w14:paraId="79DFCAA0" w14:textId="7442E151" w:rsidR="003E68C0" w:rsidRPr="00A95386" w:rsidRDefault="00A16704" w:rsidP="00EF6A9A">
      <w:pPr>
        <w:pStyle w:val="a3"/>
        <w:widowControl w:val="0"/>
        <w:ind w:firstLine="708"/>
        <w:rPr>
          <w:sz w:val="24"/>
          <w:szCs w:val="24"/>
          <w:lang w:eastAsia="ru-RU"/>
        </w:rPr>
      </w:pPr>
      <w:r w:rsidRPr="00A95386">
        <w:rPr>
          <w:sz w:val="24"/>
          <w:szCs w:val="24"/>
          <w:lang w:eastAsia="ru-RU"/>
        </w:rPr>
        <w:t>Основные характеристики утвержденного бюджета соотве</w:t>
      </w:r>
      <w:r w:rsidR="00642A9D" w:rsidRPr="00A95386">
        <w:rPr>
          <w:sz w:val="24"/>
          <w:szCs w:val="24"/>
          <w:lang w:eastAsia="ru-RU"/>
        </w:rPr>
        <w:t>т</w:t>
      </w:r>
      <w:r w:rsidRPr="00A95386">
        <w:rPr>
          <w:sz w:val="24"/>
          <w:szCs w:val="24"/>
          <w:lang w:eastAsia="ru-RU"/>
        </w:rPr>
        <w:t>ствуют требованиям статьи 184.1 БК РФ.</w:t>
      </w:r>
    </w:p>
    <w:p w14:paraId="040631EC" w14:textId="77777777" w:rsidR="00A95386" w:rsidRDefault="00A95386" w:rsidP="00EF6A9A">
      <w:pPr>
        <w:pStyle w:val="a3"/>
        <w:widowControl w:val="0"/>
        <w:ind w:firstLine="708"/>
        <w:rPr>
          <w:color w:val="0070C0"/>
          <w:sz w:val="24"/>
          <w:szCs w:val="24"/>
          <w:lang w:eastAsia="ru-RU"/>
        </w:rPr>
      </w:pPr>
    </w:p>
    <w:p w14:paraId="5BEC1C52" w14:textId="28D4E69E" w:rsidR="00623F9F" w:rsidRPr="00794564" w:rsidRDefault="00623F9F" w:rsidP="00EF6A9A">
      <w:pPr>
        <w:pStyle w:val="a3"/>
        <w:widowControl w:val="0"/>
        <w:ind w:firstLine="708"/>
        <w:rPr>
          <w:b/>
          <w:sz w:val="24"/>
          <w:szCs w:val="24"/>
          <w:u w:val="single"/>
        </w:rPr>
      </w:pPr>
      <w:r w:rsidRPr="00794564">
        <w:rPr>
          <w:b/>
          <w:sz w:val="24"/>
          <w:szCs w:val="24"/>
          <w:u w:val="single"/>
        </w:rPr>
        <w:lastRenderedPageBreak/>
        <w:t>В нарушение пункта 1 статьи 154 Бюджетного кодекса РФ, пункта 1 Приказа Минфина России от 28.12.2010 № 191н,  Поселковой администрацией городского поселения «Поселок Серебряный Бор» не составлена квартальная бюджетная отчетность за 1 квартал 2023 года и в Контрольно-счетную палату МО "Нерюнгринский район" не предоставлена.</w:t>
      </w:r>
    </w:p>
    <w:p w14:paraId="196D555D" w14:textId="77777777" w:rsidR="00943C27" w:rsidRPr="004660B7" w:rsidRDefault="00943C27" w:rsidP="00195E14">
      <w:pPr>
        <w:pStyle w:val="a3"/>
        <w:widowControl w:val="0"/>
        <w:ind w:firstLine="0"/>
        <w:jc w:val="center"/>
        <w:rPr>
          <w:color w:val="0070C0"/>
          <w:sz w:val="24"/>
          <w:szCs w:val="24"/>
        </w:rPr>
      </w:pPr>
    </w:p>
    <w:p w14:paraId="00F956BE" w14:textId="44CAE68C" w:rsidR="00943C27" w:rsidRPr="00A95386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386">
        <w:rPr>
          <w:rFonts w:ascii="Times New Roman" w:hAnsi="Times New Roman" w:cs="Times New Roman"/>
          <w:b/>
          <w:sz w:val="28"/>
          <w:szCs w:val="28"/>
        </w:rPr>
        <w:t xml:space="preserve">3. Общая характеристика исполнения бюджета </w:t>
      </w:r>
      <w:r w:rsidR="00C23F70" w:rsidRPr="00A95386">
        <w:rPr>
          <w:rFonts w:ascii="Times New Roman" w:hAnsi="Times New Roman" w:cs="Times New Roman"/>
          <w:b/>
          <w:sz w:val="28"/>
          <w:szCs w:val="28"/>
        </w:rPr>
        <w:t>г</w:t>
      </w:r>
      <w:r w:rsidR="00D30FC7" w:rsidRPr="00A95386">
        <w:rPr>
          <w:rFonts w:ascii="Times New Roman" w:hAnsi="Times New Roman" w:cs="Times New Roman"/>
          <w:b/>
          <w:sz w:val="28"/>
          <w:szCs w:val="28"/>
        </w:rPr>
        <w:t xml:space="preserve">ородского поселения «Поселок </w:t>
      </w:r>
      <w:r w:rsidR="00265C52" w:rsidRPr="00A95386">
        <w:rPr>
          <w:rFonts w:ascii="Times New Roman" w:hAnsi="Times New Roman" w:cs="Times New Roman"/>
          <w:b/>
          <w:sz w:val="28"/>
          <w:szCs w:val="28"/>
        </w:rPr>
        <w:t>Серебряный Бор</w:t>
      </w:r>
      <w:r w:rsidR="00D30FC7" w:rsidRPr="00A9538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B434B" w:rsidRPr="00A9538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2250A" w:rsidRPr="00A9538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B434B" w:rsidRPr="00A95386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3D4AA3" w:rsidRPr="00A9538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2250A" w:rsidRPr="00A95386">
        <w:rPr>
          <w:rFonts w:ascii="Times New Roman" w:hAnsi="Times New Roman" w:cs="Times New Roman"/>
          <w:b/>
          <w:sz w:val="28"/>
          <w:szCs w:val="28"/>
        </w:rPr>
        <w:t>3</w:t>
      </w:r>
      <w:r w:rsidRPr="00A9538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8815A29" w14:textId="77777777" w:rsidR="00DC36C2" w:rsidRPr="00A95386" w:rsidRDefault="00DC36C2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6CDE5E" w14:textId="55331FA4" w:rsidR="006B4097" w:rsidRPr="00A95386" w:rsidRDefault="00112003" w:rsidP="00DE7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386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1D3446" w:rsidRPr="00A95386">
        <w:rPr>
          <w:rFonts w:ascii="Times New Roman" w:hAnsi="Times New Roman" w:cs="Times New Roman"/>
          <w:sz w:val="24"/>
          <w:szCs w:val="24"/>
        </w:rPr>
        <w:t>ГП</w:t>
      </w:r>
      <w:r w:rsidR="00D30FC7" w:rsidRPr="00A95386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A95386">
        <w:rPr>
          <w:rFonts w:ascii="Times New Roman" w:hAnsi="Times New Roman" w:cs="Times New Roman"/>
          <w:sz w:val="24"/>
          <w:szCs w:val="24"/>
        </w:rPr>
        <w:t>Серебряный Бор</w:t>
      </w:r>
      <w:r w:rsidR="00D30FC7" w:rsidRPr="00A95386">
        <w:rPr>
          <w:rFonts w:ascii="Times New Roman" w:hAnsi="Times New Roman" w:cs="Times New Roman"/>
          <w:sz w:val="24"/>
          <w:szCs w:val="24"/>
        </w:rPr>
        <w:t xml:space="preserve">» </w:t>
      </w:r>
      <w:r w:rsidR="003D4AA3" w:rsidRPr="00A95386">
        <w:rPr>
          <w:rFonts w:ascii="Times New Roman" w:hAnsi="Times New Roman" w:cs="Times New Roman"/>
          <w:sz w:val="24"/>
          <w:szCs w:val="24"/>
        </w:rPr>
        <w:t>на 202</w:t>
      </w:r>
      <w:r w:rsidR="0072250A" w:rsidRPr="00A95386">
        <w:rPr>
          <w:rFonts w:ascii="Times New Roman" w:hAnsi="Times New Roman" w:cs="Times New Roman"/>
          <w:sz w:val="24"/>
          <w:szCs w:val="24"/>
        </w:rPr>
        <w:t>3</w:t>
      </w:r>
      <w:r w:rsidR="009D1933" w:rsidRPr="00A95386">
        <w:rPr>
          <w:rFonts w:ascii="Times New Roman" w:hAnsi="Times New Roman" w:cs="Times New Roman"/>
          <w:sz w:val="24"/>
          <w:szCs w:val="24"/>
        </w:rPr>
        <w:t xml:space="preserve"> год </w:t>
      </w:r>
      <w:r w:rsidR="00C2548A" w:rsidRPr="00A95386">
        <w:rPr>
          <w:rFonts w:ascii="Times New Roman" w:hAnsi="Times New Roman" w:cs="Times New Roman"/>
          <w:sz w:val="24"/>
          <w:szCs w:val="24"/>
        </w:rPr>
        <w:t xml:space="preserve">сформирован на один год в соответствии с </w:t>
      </w:r>
      <w:r w:rsidR="009C1BD3" w:rsidRPr="00A95386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</w:t>
      </w:r>
      <w:r w:rsidR="001D3446" w:rsidRPr="00A95386">
        <w:rPr>
          <w:rFonts w:ascii="Times New Roman" w:hAnsi="Times New Roman" w:cs="Times New Roman"/>
          <w:sz w:val="24"/>
          <w:szCs w:val="24"/>
        </w:rPr>
        <w:t>ГП</w:t>
      </w:r>
      <w:r w:rsidR="00D30FC7" w:rsidRPr="00A95386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A95386">
        <w:rPr>
          <w:rFonts w:ascii="Times New Roman" w:hAnsi="Times New Roman"/>
          <w:sz w:val="24"/>
          <w:szCs w:val="24"/>
        </w:rPr>
        <w:t>Серебряный Бор</w:t>
      </w:r>
      <w:r w:rsidR="00D30FC7" w:rsidRPr="00A95386">
        <w:rPr>
          <w:rFonts w:ascii="Times New Roman" w:hAnsi="Times New Roman"/>
          <w:sz w:val="24"/>
          <w:szCs w:val="24"/>
        </w:rPr>
        <w:t>».</w:t>
      </w:r>
      <w:r w:rsidR="003D4AA3" w:rsidRPr="00A95386">
        <w:rPr>
          <w:rFonts w:ascii="Times New Roman" w:hAnsi="Times New Roman"/>
          <w:sz w:val="24"/>
          <w:szCs w:val="24"/>
        </w:rPr>
        <w:t xml:space="preserve"> </w:t>
      </w:r>
      <w:r w:rsidR="009C1BD3" w:rsidRPr="00A95386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611269" w:rsidRPr="00A95386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</w:t>
      </w:r>
      <w:r w:rsidR="009C1BD3" w:rsidRPr="00A95386">
        <w:rPr>
          <w:rFonts w:ascii="Times New Roman" w:hAnsi="Times New Roman" w:cs="Times New Roman"/>
          <w:sz w:val="24"/>
          <w:szCs w:val="24"/>
        </w:rPr>
        <w:t>бюджет</w:t>
      </w:r>
      <w:r w:rsidR="00611269" w:rsidRPr="00A95386">
        <w:rPr>
          <w:rFonts w:ascii="Times New Roman" w:hAnsi="Times New Roman" w:cs="Times New Roman"/>
          <w:sz w:val="24"/>
          <w:szCs w:val="24"/>
        </w:rPr>
        <w:t>а</w:t>
      </w:r>
      <w:r w:rsidR="006B4097" w:rsidRPr="00A95386">
        <w:rPr>
          <w:rFonts w:ascii="Times New Roman" w:hAnsi="Times New Roman" w:cs="Times New Roman"/>
          <w:sz w:val="24"/>
          <w:szCs w:val="24"/>
        </w:rPr>
        <w:t xml:space="preserve"> </w:t>
      </w:r>
      <w:r w:rsidR="00BD0BA6" w:rsidRPr="00A95386">
        <w:rPr>
          <w:rFonts w:ascii="Times New Roman" w:hAnsi="Times New Roman"/>
          <w:sz w:val="24"/>
          <w:szCs w:val="24"/>
        </w:rPr>
        <w:t>ГП</w:t>
      </w:r>
      <w:r w:rsidR="00D30FC7" w:rsidRPr="00A95386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A95386">
        <w:rPr>
          <w:rFonts w:ascii="Times New Roman" w:hAnsi="Times New Roman"/>
          <w:sz w:val="24"/>
          <w:szCs w:val="24"/>
        </w:rPr>
        <w:t>Серебряный Бор</w:t>
      </w:r>
      <w:r w:rsidR="00D30FC7" w:rsidRPr="00A95386">
        <w:rPr>
          <w:rFonts w:ascii="Times New Roman" w:hAnsi="Times New Roman"/>
          <w:sz w:val="24"/>
          <w:szCs w:val="24"/>
        </w:rPr>
        <w:t xml:space="preserve">» </w:t>
      </w:r>
      <w:r w:rsidR="00DC36C2" w:rsidRPr="00A95386">
        <w:rPr>
          <w:rFonts w:ascii="Times New Roman" w:hAnsi="Times New Roman" w:cs="Times New Roman"/>
          <w:sz w:val="24"/>
          <w:szCs w:val="24"/>
        </w:rPr>
        <w:t>на 202</w:t>
      </w:r>
      <w:r w:rsidR="0072250A" w:rsidRPr="00A95386">
        <w:rPr>
          <w:rFonts w:ascii="Times New Roman" w:hAnsi="Times New Roman" w:cs="Times New Roman"/>
          <w:sz w:val="24"/>
          <w:szCs w:val="24"/>
        </w:rPr>
        <w:t>3</w:t>
      </w:r>
      <w:r w:rsidR="00DE7D40" w:rsidRPr="00A95386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0C9B8AC0" w14:textId="5B28B638" w:rsidR="00112003" w:rsidRPr="00A95386" w:rsidRDefault="00611269" w:rsidP="00DE7D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A95386">
        <w:rPr>
          <w:rFonts w:ascii="Times New Roman" w:hAnsi="Times New Roman" w:cs="Times New Roman"/>
          <w:sz w:val="24"/>
          <w:szCs w:val="24"/>
        </w:rPr>
        <w:t xml:space="preserve">1. </w:t>
      </w:r>
      <w:r w:rsidR="00F901EE" w:rsidRPr="00A95386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265C52" w:rsidRPr="00A95386">
        <w:rPr>
          <w:rFonts w:ascii="Times New Roman" w:hAnsi="Times New Roman" w:cs="Times New Roman"/>
          <w:sz w:val="24"/>
          <w:szCs w:val="24"/>
        </w:rPr>
        <w:t xml:space="preserve">Серебряноборского поселкового Совета от </w:t>
      </w:r>
      <w:r w:rsidR="00AA022E" w:rsidRPr="00A95386">
        <w:rPr>
          <w:rFonts w:ascii="Times New Roman" w:hAnsi="Times New Roman" w:cs="Times New Roman"/>
          <w:sz w:val="24"/>
          <w:szCs w:val="24"/>
        </w:rPr>
        <w:t>2</w:t>
      </w:r>
      <w:r w:rsidR="0072250A" w:rsidRPr="00A95386">
        <w:rPr>
          <w:rFonts w:ascii="Times New Roman" w:hAnsi="Times New Roman" w:cs="Times New Roman"/>
          <w:sz w:val="24"/>
          <w:szCs w:val="24"/>
        </w:rPr>
        <w:t>9</w:t>
      </w:r>
      <w:r w:rsidR="00AA022E" w:rsidRPr="00A95386">
        <w:rPr>
          <w:rFonts w:ascii="Times New Roman" w:hAnsi="Times New Roman" w:cs="Times New Roman"/>
          <w:sz w:val="24"/>
          <w:szCs w:val="24"/>
        </w:rPr>
        <w:t>.12.202</w:t>
      </w:r>
      <w:r w:rsidR="0072250A" w:rsidRPr="00A95386">
        <w:rPr>
          <w:rFonts w:ascii="Times New Roman" w:hAnsi="Times New Roman" w:cs="Times New Roman"/>
          <w:sz w:val="24"/>
          <w:szCs w:val="24"/>
        </w:rPr>
        <w:t>2</w:t>
      </w:r>
      <w:r w:rsidR="00AA022E" w:rsidRPr="00A95386">
        <w:rPr>
          <w:rFonts w:ascii="Times New Roman" w:hAnsi="Times New Roman" w:cs="Times New Roman"/>
          <w:sz w:val="24"/>
          <w:szCs w:val="24"/>
        </w:rPr>
        <w:t xml:space="preserve"> № 2-</w:t>
      </w:r>
      <w:r w:rsidR="0072250A" w:rsidRPr="00A95386">
        <w:rPr>
          <w:rFonts w:ascii="Times New Roman" w:hAnsi="Times New Roman" w:cs="Times New Roman"/>
          <w:sz w:val="24"/>
          <w:szCs w:val="24"/>
        </w:rPr>
        <w:t xml:space="preserve">4 </w:t>
      </w:r>
      <w:r w:rsidR="00265C52" w:rsidRPr="00A95386">
        <w:rPr>
          <w:rFonts w:ascii="Times New Roman" w:hAnsi="Times New Roman" w:cs="Times New Roman"/>
          <w:sz w:val="24"/>
          <w:szCs w:val="24"/>
        </w:rPr>
        <w:t>«О бюджете</w:t>
      </w:r>
      <w:r w:rsidR="00AA022E" w:rsidRPr="00A953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B434B" w:rsidRPr="00A95386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265C52" w:rsidRPr="00A95386">
        <w:rPr>
          <w:rFonts w:ascii="Times New Roman" w:hAnsi="Times New Roman" w:cs="Times New Roman"/>
          <w:sz w:val="24"/>
          <w:szCs w:val="24"/>
        </w:rPr>
        <w:t xml:space="preserve"> «Поселок Серебряный Бо</w:t>
      </w:r>
      <w:r w:rsidR="00DC36C2" w:rsidRPr="00A95386">
        <w:rPr>
          <w:rFonts w:ascii="Times New Roman" w:hAnsi="Times New Roman" w:cs="Times New Roman"/>
          <w:sz w:val="24"/>
          <w:szCs w:val="24"/>
        </w:rPr>
        <w:t>р» Нерюнгринского района</w:t>
      </w:r>
      <w:r w:rsidR="00AA022E" w:rsidRPr="00A95386">
        <w:rPr>
          <w:rFonts w:ascii="Times New Roman" w:hAnsi="Times New Roman" w:cs="Times New Roman"/>
          <w:sz w:val="24"/>
          <w:szCs w:val="24"/>
        </w:rPr>
        <w:t xml:space="preserve"> Республики Саха (Якутия) на 202</w:t>
      </w:r>
      <w:r w:rsidR="0072250A" w:rsidRPr="00A95386">
        <w:rPr>
          <w:rFonts w:ascii="Times New Roman" w:hAnsi="Times New Roman" w:cs="Times New Roman"/>
          <w:sz w:val="24"/>
          <w:szCs w:val="24"/>
        </w:rPr>
        <w:t>3</w:t>
      </w:r>
      <w:r w:rsidR="00265C52" w:rsidRPr="00A95386">
        <w:rPr>
          <w:rFonts w:ascii="Times New Roman" w:hAnsi="Times New Roman" w:cs="Times New Roman"/>
          <w:sz w:val="24"/>
          <w:szCs w:val="24"/>
        </w:rPr>
        <w:t xml:space="preserve"> год»</w:t>
      </w:r>
      <w:r w:rsidR="00AA022E" w:rsidRPr="00A95386">
        <w:rPr>
          <w:rFonts w:ascii="Times New Roman" w:hAnsi="Times New Roman" w:cs="Times New Roman"/>
          <w:sz w:val="24"/>
          <w:szCs w:val="24"/>
        </w:rPr>
        <w:t xml:space="preserve"> </w:t>
      </w:r>
      <w:r w:rsidR="00112003" w:rsidRPr="00A95386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</w:t>
      </w:r>
      <w:r w:rsidR="001C22D1" w:rsidRPr="00A95386">
        <w:rPr>
          <w:rFonts w:ascii="Times New Roman" w:hAnsi="Times New Roman" w:cs="Times New Roman"/>
          <w:bCs/>
          <w:spacing w:val="3"/>
          <w:sz w:val="24"/>
          <w:szCs w:val="24"/>
        </w:rPr>
        <w:t>ые назначения по доходам на 202</w:t>
      </w:r>
      <w:r w:rsidR="0072250A" w:rsidRPr="00A95386">
        <w:rPr>
          <w:rFonts w:ascii="Times New Roman" w:hAnsi="Times New Roman" w:cs="Times New Roman"/>
          <w:bCs/>
          <w:spacing w:val="3"/>
          <w:sz w:val="24"/>
          <w:szCs w:val="24"/>
        </w:rPr>
        <w:t>3</w:t>
      </w:r>
      <w:r w:rsidR="00112003" w:rsidRPr="00A9538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составили </w:t>
      </w:r>
      <w:r w:rsidR="0041199E" w:rsidRPr="00A95386">
        <w:rPr>
          <w:rFonts w:ascii="Times New Roman" w:hAnsi="Times New Roman" w:cs="Times New Roman"/>
          <w:sz w:val="24"/>
          <w:szCs w:val="24"/>
        </w:rPr>
        <w:t>60 528,5</w:t>
      </w:r>
      <w:r w:rsidR="00112003" w:rsidRPr="00A9538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</w:t>
      </w:r>
      <w:r w:rsidR="00D612EC" w:rsidRPr="00A95386">
        <w:rPr>
          <w:rFonts w:ascii="Times New Roman" w:hAnsi="Times New Roman" w:cs="Times New Roman"/>
          <w:bCs/>
          <w:spacing w:val="3"/>
          <w:sz w:val="24"/>
          <w:szCs w:val="24"/>
        </w:rPr>
        <w:t>лей</w:t>
      </w:r>
      <w:r w:rsidR="00DC36C2" w:rsidRPr="00A9538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, из них налоговые и неналоговые доходы в сумме </w:t>
      </w:r>
      <w:r w:rsidR="001C22D1" w:rsidRPr="00A95386">
        <w:rPr>
          <w:rFonts w:ascii="Times New Roman" w:hAnsi="Times New Roman" w:cs="Times New Roman"/>
          <w:bCs/>
          <w:spacing w:val="3"/>
          <w:sz w:val="24"/>
          <w:szCs w:val="24"/>
        </w:rPr>
        <w:t>3</w:t>
      </w:r>
      <w:r w:rsidR="0041199E" w:rsidRPr="00A95386">
        <w:rPr>
          <w:rFonts w:ascii="Times New Roman" w:hAnsi="Times New Roman" w:cs="Times New Roman"/>
          <w:bCs/>
          <w:spacing w:val="3"/>
          <w:sz w:val="24"/>
          <w:szCs w:val="24"/>
        </w:rPr>
        <w:t>9</w:t>
      </w:r>
      <w:r w:rsidR="00C61911" w:rsidRPr="00A9538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41199E" w:rsidRPr="00A95386">
        <w:rPr>
          <w:rFonts w:ascii="Times New Roman" w:hAnsi="Times New Roman" w:cs="Times New Roman"/>
          <w:bCs/>
          <w:spacing w:val="3"/>
          <w:sz w:val="24"/>
          <w:szCs w:val="24"/>
        </w:rPr>
        <w:t>344</w:t>
      </w:r>
      <w:r w:rsidR="001C22D1" w:rsidRPr="00A95386">
        <w:rPr>
          <w:rFonts w:ascii="Times New Roman" w:hAnsi="Times New Roman" w:cs="Times New Roman"/>
          <w:bCs/>
          <w:spacing w:val="3"/>
          <w:sz w:val="24"/>
          <w:szCs w:val="24"/>
        </w:rPr>
        <w:t>,</w:t>
      </w:r>
      <w:r w:rsidR="0041199E" w:rsidRPr="00A95386">
        <w:rPr>
          <w:rFonts w:ascii="Times New Roman" w:hAnsi="Times New Roman" w:cs="Times New Roman"/>
          <w:bCs/>
          <w:spacing w:val="3"/>
          <w:sz w:val="24"/>
          <w:szCs w:val="24"/>
        </w:rPr>
        <w:t>6</w:t>
      </w:r>
      <w:r w:rsidR="00DC36C2" w:rsidRPr="00A9538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рублей; безвозмездные поступления в сумме </w:t>
      </w:r>
      <w:r w:rsidR="0041199E" w:rsidRPr="00A95386">
        <w:rPr>
          <w:rFonts w:ascii="Times New Roman" w:hAnsi="Times New Roman" w:cs="Times New Roman"/>
          <w:bCs/>
          <w:spacing w:val="3"/>
          <w:sz w:val="24"/>
          <w:szCs w:val="24"/>
        </w:rPr>
        <w:t>21183</w:t>
      </w:r>
      <w:r w:rsidR="001C22D1" w:rsidRPr="00A95386">
        <w:rPr>
          <w:rFonts w:ascii="Times New Roman" w:hAnsi="Times New Roman" w:cs="Times New Roman"/>
          <w:bCs/>
          <w:spacing w:val="3"/>
          <w:sz w:val="24"/>
          <w:szCs w:val="24"/>
        </w:rPr>
        <w:t>,</w:t>
      </w:r>
      <w:r w:rsidR="0041199E" w:rsidRPr="00A95386">
        <w:rPr>
          <w:rFonts w:ascii="Times New Roman" w:hAnsi="Times New Roman" w:cs="Times New Roman"/>
          <w:bCs/>
          <w:spacing w:val="3"/>
          <w:sz w:val="24"/>
          <w:szCs w:val="24"/>
        </w:rPr>
        <w:t>9</w:t>
      </w:r>
      <w:r w:rsidR="001C22D1" w:rsidRPr="00A9538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рублей, </w:t>
      </w:r>
      <w:r w:rsidR="00DC36C2" w:rsidRPr="00A9538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в т.ч. из государственного бюджета Республики Саха (Якутия) – </w:t>
      </w:r>
      <w:r w:rsidR="0041199E" w:rsidRPr="00A95386">
        <w:rPr>
          <w:rFonts w:ascii="Times New Roman" w:hAnsi="Times New Roman" w:cs="Times New Roman"/>
          <w:bCs/>
          <w:spacing w:val="3"/>
          <w:sz w:val="24"/>
          <w:szCs w:val="24"/>
        </w:rPr>
        <w:t>21 183</w:t>
      </w:r>
      <w:r w:rsidR="001C22D1" w:rsidRPr="00A95386">
        <w:rPr>
          <w:rFonts w:ascii="Times New Roman" w:hAnsi="Times New Roman" w:cs="Times New Roman"/>
          <w:bCs/>
          <w:spacing w:val="3"/>
          <w:sz w:val="24"/>
          <w:szCs w:val="24"/>
        </w:rPr>
        <w:t>,</w:t>
      </w:r>
      <w:r w:rsidR="0041199E" w:rsidRPr="00A95386">
        <w:rPr>
          <w:rFonts w:ascii="Times New Roman" w:hAnsi="Times New Roman" w:cs="Times New Roman"/>
          <w:bCs/>
          <w:spacing w:val="3"/>
          <w:sz w:val="24"/>
          <w:szCs w:val="24"/>
        </w:rPr>
        <w:t>9</w:t>
      </w:r>
      <w:r w:rsidR="00DC36C2" w:rsidRPr="00A9538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рублей.</w:t>
      </w:r>
    </w:p>
    <w:p w14:paraId="4626AFFB" w14:textId="671E3F2F" w:rsidR="006B4097" w:rsidRPr="00A95386" w:rsidRDefault="00611269" w:rsidP="001C22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386">
        <w:rPr>
          <w:rFonts w:ascii="Times New Roman" w:hAnsi="Times New Roman" w:cs="Times New Roman"/>
          <w:sz w:val="24"/>
          <w:szCs w:val="24"/>
        </w:rPr>
        <w:t xml:space="preserve">2. Общий объем расходов бюджета </w:t>
      </w:r>
      <w:r w:rsidR="00F12387" w:rsidRPr="00A95386">
        <w:rPr>
          <w:rFonts w:ascii="Times New Roman" w:hAnsi="Times New Roman"/>
          <w:sz w:val="24"/>
          <w:szCs w:val="24"/>
        </w:rPr>
        <w:t xml:space="preserve">ГП «Поселок </w:t>
      </w:r>
      <w:r w:rsidR="00265C52" w:rsidRPr="00A95386">
        <w:rPr>
          <w:rFonts w:ascii="Times New Roman" w:hAnsi="Times New Roman"/>
          <w:sz w:val="24"/>
          <w:szCs w:val="24"/>
        </w:rPr>
        <w:t>Серебряный Бор</w:t>
      </w:r>
      <w:r w:rsidR="00D612EC" w:rsidRPr="00A95386">
        <w:rPr>
          <w:rFonts w:ascii="Times New Roman" w:hAnsi="Times New Roman"/>
          <w:sz w:val="24"/>
          <w:szCs w:val="24"/>
        </w:rPr>
        <w:t xml:space="preserve">» </w:t>
      </w:r>
      <w:r w:rsidRPr="00A95386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486775" w:rsidRPr="00A95386">
        <w:rPr>
          <w:rFonts w:ascii="Times New Roman" w:hAnsi="Times New Roman" w:cs="Times New Roman"/>
          <w:sz w:val="24"/>
          <w:szCs w:val="24"/>
        </w:rPr>
        <w:t>58 979</w:t>
      </w:r>
      <w:r w:rsidR="001C22D1" w:rsidRPr="00A95386">
        <w:rPr>
          <w:rFonts w:ascii="Times New Roman" w:hAnsi="Times New Roman" w:cs="Times New Roman"/>
          <w:sz w:val="24"/>
          <w:szCs w:val="24"/>
        </w:rPr>
        <w:t>,</w:t>
      </w:r>
      <w:r w:rsidR="00486775" w:rsidRPr="00A95386">
        <w:rPr>
          <w:rFonts w:ascii="Times New Roman" w:hAnsi="Times New Roman" w:cs="Times New Roman"/>
          <w:sz w:val="24"/>
          <w:szCs w:val="24"/>
        </w:rPr>
        <w:t>5</w:t>
      </w:r>
      <w:r w:rsidRPr="00A9538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553A0DEB" w14:textId="17027C2D" w:rsidR="002E265E" w:rsidRPr="00A95386" w:rsidRDefault="00611269" w:rsidP="00E73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386">
        <w:rPr>
          <w:rFonts w:ascii="Times New Roman" w:hAnsi="Times New Roman" w:cs="Times New Roman"/>
          <w:sz w:val="24"/>
          <w:szCs w:val="24"/>
        </w:rPr>
        <w:t xml:space="preserve">3. </w:t>
      </w:r>
      <w:r w:rsidR="00516BED" w:rsidRPr="00A95386">
        <w:rPr>
          <w:rFonts w:ascii="Times New Roman" w:hAnsi="Times New Roman" w:cs="Times New Roman"/>
          <w:sz w:val="24"/>
          <w:szCs w:val="24"/>
        </w:rPr>
        <w:t>Профицит</w:t>
      </w:r>
      <w:r w:rsidRPr="00A95386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F12387" w:rsidRPr="00A95386">
        <w:rPr>
          <w:rFonts w:ascii="Times New Roman" w:hAnsi="Times New Roman"/>
          <w:sz w:val="24"/>
          <w:szCs w:val="24"/>
        </w:rPr>
        <w:t>ГП</w:t>
      </w:r>
      <w:r w:rsidR="00D612EC" w:rsidRPr="00A95386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A95386">
        <w:rPr>
          <w:rFonts w:ascii="Times New Roman" w:hAnsi="Times New Roman"/>
          <w:sz w:val="24"/>
          <w:szCs w:val="24"/>
        </w:rPr>
        <w:t>Серебряный Бор</w:t>
      </w:r>
      <w:r w:rsidR="00D612EC" w:rsidRPr="00A95386">
        <w:rPr>
          <w:rFonts w:ascii="Times New Roman" w:hAnsi="Times New Roman"/>
          <w:sz w:val="24"/>
          <w:szCs w:val="24"/>
        </w:rPr>
        <w:t xml:space="preserve">» </w:t>
      </w:r>
      <w:r w:rsidR="007612C9" w:rsidRPr="00A95386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65C52" w:rsidRPr="00A95386">
        <w:rPr>
          <w:rFonts w:ascii="Times New Roman" w:hAnsi="Times New Roman" w:cs="Times New Roman"/>
          <w:sz w:val="24"/>
          <w:szCs w:val="24"/>
        </w:rPr>
        <w:t>1</w:t>
      </w:r>
      <w:r w:rsidR="00486775" w:rsidRPr="00A95386">
        <w:rPr>
          <w:rFonts w:ascii="Times New Roman" w:hAnsi="Times New Roman" w:cs="Times New Roman"/>
          <w:sz w:val="24"/>
          <w:szCs w:val="24"/>
        </w:rPr>
        <w:t xml:space="preserve"> 549</w:t>
      </w:r>
      <w:r w:rsidR="002630AF" w:rsidRPr="00A95386">
        <w:rPr>
          <w:rFonts w:ascii="Times New Roman" w:hAnsi="Times New Roman" w:cs="Times New Roman"/>
          <w:sz w:val="24"/>
          <w:szCs w:val="24"/>
        </w:rPr>
        <w:t>,0</w:t>
      </w:r>
      <w:r w:rsidR="007612C9" w:rsidRPr="00A9538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570BF" w:rsidRPr="00A95386">
        <w:rPr>
          <w:rFonts w:ascii="Times New Roman" w:hAnsi="Times New Roman" w:cs="Times New Roman"/>
          <w:sz w:val="24"/>
          <w:szCs w:val="24"/>
        </w:rPr>
        <w:t>.</w:t>
      </w:r>
    </w:p>
    <w:p w14:paraId="6E4D3BB1" w14:textId="581A90C8" w:rsidR="00E731D3" w:rsidRPr="00807A08" w:rsidRDefault="001C22D1" w:rsidP="00807A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41E0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В течение </w:t>
      </w:r>
      <w:r w:rsidR="00E04E06" w:rsidRPr="004A41E0">
        <w:rPr>
          <w:rFonts w:ascii="Times New Roman" w:eastAsia="Calibri" w:hAnsi="Times New Roman" w:cs="Times New Roman"/>
          <w:sz w:val="24"/>
          <w:szCs w:val="24"/>
          <w:highlight w:val="yellow"/>
          <w:lang w:val="en-US" w:eastAsia="en-US"/>
        </w:rPr>
        <w:t>I</w:t>
      </w:r>
      <w:r w:rsidRPr="004A41E0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квартала 202</w:t>
      </w:r>
      <w:r w:rsidR="00E04E06" w:rsidRPr="004A41E0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3</w:t>
      </w:r>
      <w:r w:rsidRPr="004A41E0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года в бюджет городского поселения «Поселок Серебряный Бор» изменения и дополнения</w:t>
      </w:r>
      <w:r w:rsidR="00807A08" w:rsidRPr="004A41E0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не</w:t>
      </w:r>
      <w:r w:rsidR="00E04E06" w:rsidRPr="004A41E0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</w:t>
      </w:r>
      <w:r w:rsidRPr="004A41E0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вносились</w:t>
      </w:r>
      <w:r w:rsidR="00807A08" w:rsidRPr="004A41E0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.</w:t>
      </w:r>
    </w:p>
    <w:p w14:paraId="23F7EADE" w14:textId="5EC0BCDC" w:rsidR="00456B1D" w:rsidRPr="00A95386" w:rsidRDefault="00B85D2F" w:rsidP="006B4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386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542D8" w:rsidRPr="00A95386">
        <w:rPr>
          <w:rFonts w:ascii="Times New Roman" w:hAnsi="Times New Roman" w:cs="Times New Roman"/>
          <w:sz w:val="24"/>
          <w:szCs w:val="24"/>
        </w:rPr>
        <w:t>оценк</w:t>
      </w:r>
      <w:r w:rsidRPr="00A95386">
        <w:rPr>
          <w:rFonts w:ascii="Times New Roman" w:hAnsi="Times New Roman" w:cs="Times New Roman"/>
          <w:sz w:val="24"/>
          <w:szCs w:val="24"/>
        </w:rPr>
        <w:t>и</w:t>
      </w:r>
      <w:r w:rsidR="00C82D20" w:rsidRPr="00A95386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A95386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7150BD" w:rsidRPr="00A95386">
        <w:rPr>
          <w:rFonts w:ascii="Times New Roman" w:hAnsi="Times New Roman"/>
          <w:sz w:val="24"/>
          <w:szCs w:val="24"/>
        </w:rPr>
        <w:t>ГП</w:t>
      </w:r>
      <w:r w:rsidR="002A3447" w:rsidRPr="00A95386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A95386">
        <w:rPr>
          <w:rFonts w:ascii="Times New Roman" w:hAnsi="Times New Roman"/>
          <w:sz w:val="24"/>
          <w:szCs w:val="24"/>
        </w:rPr>
        <w:t>Серебряный Бор</w:t>
      </w:r>
      <w:r w:rsidR="002A3447" w:rsidRPr="00A95386">
        <w:rPr>
          <w:rFonts w:ascii="Times New Roman" w:hAnsi="Times New Roman"/>
          <w:sz w:val="24"/>
          <w:szCs w:val="24"/>
        </w:rPr>
        <w:t xml:space="preserve">» </w:t>
      </w:r>
      <w:r w:rsidR="00561EAB" w:rsidRPr="00A95386">
        <w:rPr>
          <w:rFonts w:ascii="Times New Roman" w:hAnsi="Times New Roman" w:cs="Times New Roman"/>
          <w:sz w:val="24"/>
          <w:szCs w:val="24"/>
        </w:rPr>
        <w:t xml:space="preserve">за </w:t>
      </w:r>
      <w:r w:rsidR="00E062B2" w:rsidRPr="00A95386">
        <w:rPr>
          <w:rFonts w:ascii="Times New Roman" w:hAnsi="Times New Roman" w:cs="Times New Roman"/>
          <w:sz w:val="24"/>
          <w:szCs w:val="24"/>
        </w:rPr>
        <w:t>январь-март</w:t>
      </w:r>
      <w:r w:rsidR="00B75B44" w:rsidRPr="00A95386">
        <w:rPr>
          <w:rFonts w:ascii="Times New Roman" w:hAnsi="Times New Roman" w:cs="Times New Roman"/>
          <w:sz w:val="24"/>
          <w:szCs w:val="24"/>
        </w:rPr>
        <w:t xml:space="preserve"> 202</w:t>
      </w:r>
      <w:r w:rsidR="00E04E06" w:rsidRPr="00A95386">
        <w:rPr>
          <w:rFonts w:ascii="Times New Roman" w:hAnsi="Times New Roman" w:cs="Times New Roman"/>
          <w:sz w:val="24"/>
          <w:szCs w:val="24"/>
        </w:rPr>
        <w:t>3</w:t>
      </w:r>
      <w:r w:rsidR="00561EAB" w:rsidRPr="00A9538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95386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проанализированы </w:t>
      </w:r>
      <w:r w:rsidR="008F0EE4" w:rsidRPr="00A95386">
        <w:rPr>
          <w:rFonts w:ascii="Times New Roman" w:hAnsi="Times New Roman" w:cs="Times New Roman"/>
          <w:sz w:val="24"/>
          <w:szCs w:val="24"/>
        </w:rPr>
        <w:t xml:space="preserve">утвержденные, уточненные </w:t>
      </w:r>
      <w:r w:rsidRPr="00A95386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9E6C1A" w:rsidRPr="00A95386">
        <w:rPr>
          <w:rFonts w:ascii="Times New Roman" w:hAnsi="Times New Roman" w:cs="Times New Roman"/>
          <w:sz w:val="24"/>
          <w:szCs w:val="24"/>
        </w:rPr>
        <w:t xml:space="preserve"> </w:t>
      </w:r>
      <w:r w:rsidR="007150BD" w:rsidRPr="00A95386">
        <w:rPr>
          <w:rFonts w:ascii="Times New Roman" w:hAnsi="Times New Roman"/>
          <w:sz w:val="24"/>
          <w:szCs w:val="24"/>
        </w:rPr>
        <w:t>ГП</w:t>
      </w:r>
      <w:r w:rsidR="002A3447" w:rsidRPr="00A95386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A95386">
        <w:rPr>
          <w:rFonts w:ascii="Times New Roman" w:hAnsi="Times New Roman"/>
          <w:sz w:val="24"/>
          <w:szCs w:val="24"/>
        </w:rPr>
        <w:t>Серебряный Бор</w:t>
      </w:r>
      <w:r w:rsidR="002A3447" w:rsidRPr="00A95386">
        <w:rPr>
          <w:rFonts w:ascii="Times New Roman" w:hAnsi="Times New Roman"/>
          <w:sz w:val="24"/>
          <w:szCs w:val="24"/>
        </w:rPr>
        <w:t xml:space="preserve">» </w:t>
      </w:r>
      <w:r w:rsidR="007150BD" w:rsidRPr="00A95386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75B44" w:rsidRPr="00A95386">
        <w:rPr>
          <w:rFonts w:ascii="Times New Roman" w:hAnsi="Times New Roman" w:cs="Times New Roman"/>
          <w:sz w:val="24"/>
          <w:szCs w:val="24"/>
        </w:rPr>
        <w:t>04.202</w:t>
      </w:r>
      <w:r w:rsidR="00E04E06" w:rsidRPr="00A95386">
        <w:rPr>
          <w:rFonts w:ascii="Times New Roman" w:hAnsi="Times New Roman" w:cs="Times New Roman"/>
          <w:sz w:val="24"/>
          <w:szCs w:val="24"/>
        </w:rPr>
        <w:t>3</w:t>
      </w:r>
      <w:r w:rsidR="008F0EE4" w:rsidRPr="00A95386">
        <w:rPr>
          <w:rFonts w:ascii="Times New Roman" w:hAnsi="Times New Roman" w:cs="Times New Roman"/>
          <w:sz w:val="24"/>
          <w:szCs w:val="24"/>
        </w:rPr>
        <w:t xml:space="preserve"> года</w:t>
      </w:r>
      <w:r w:rsidR="006B4097" w:rsidRPr="00A95386">
        <w:rPr>
          <w:rFonts w:ascii="Times New Roman" w:hAnsi="Times New Roman" w:cs="Times New Roman"/>
          <w:sz w:val="24"/>
          <w:szCs w:val="24"/>
        </w:rPr>
        <w:t>.</w:t>
      </w:r>
    </w:p>
    <w:p w14:paraId="28F7AF8F" w14:textId="77777777" w:rsidR="006B4097" w:rsidRPr="00A95386" w:rsidRDefault="006B4097" w:rsidP="006B4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16BC38" w14:textId="23DC801D" w:rsidR="00B716F2" w:rsidRPr="00A95386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386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 w:rsidRPr="00A95386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исполнении </w:t>
      </w:r>
      <w:r w:rsidR="00B85D2F" w:rsidRPr="00A95386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A95386"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="009824C7" w:rsidRPr="00A9538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52BE3" w:rsidRPr="00A95386">
        <w:rPr>
          <w:rFonts w:ascii="Times New Roman" w:hAnsi="Times New Roman"/>
          <w:b/>
          <w:sz w:val="24"/>
          <w:szCs w:val="24"/>
        </w:rPr>
        <w:t>ГП</w:t>
      </w:r>
      <w:r w:rsidR="00414C2C" w:rsidRPr="00A95386">
        <w:rPr>
          <w:rFonts w:ascii="Times New Roman" w:hAnsi="Times New Roman"/>
          <w:b/>
          <w:sz w:val="24"/>
          <w:szCs w:val="24"/>
        </w:rPr>
        <w:t xml:space="preserve"> «Поселок </w:t>
      </w:r>
      <w:r w:rsidR="00265C52" w:rsidRPr="00A95386">
        <w:rPr>
          <w:rFonts w:ascii="Times New Roman" w:hAnsi="Times New Roman"/>
          <w:b/>
          <w:sz w:val="24"/>
          <w:szCs w:val="24"/>
        </w:rPr>
        <w:t>Серебряный Бор</w:t>
      </w:r>
      <w:r w:rsidR="00414C2C" w:rsidRPr="00A95386">
        <w:rPr>
          <w:rFonts w:ascii="Times New Roman" w:hAnsi="Times New Roman"/>
          <w:b/>
          <w:sz w:val="24"/>
          <w:szCs w:val="24"/>
        </w:rPr>
        <w:t>»</w:t>
      </w:r>
      <w:r w:rsidR="00F60F48" w:rsidRPr="00A95386">
        <w:rPr>
          <w:rFonts w:ascii="Times New Roman" w:hAnsi="Times New Roman"/>
          <w:b/>
          <w:sz w:val="24"/>
          <w:szCs w:val="24"/>
        </w:rPr>
        <w:t xml:space="preserve"> </w:t>
      </w:r>
      <w:r w:rsidR="00F60818" w:rsidRPr="00A9538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04E06" w:rsidRPr="00A9538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D0A76" w:rsidRPr="00A95386">
        <w:rPr>
          <w:rFonts w:ascii="Times New Roman" w:hAnsi="Times New Roman" w:cs="Times New Roman"/>
          <w:b/>
          <w:sz w:val="24"/>
          <w:szCs w:val="24"/>
        </w:rPr>
        <w:t xml:space="preserve"> квартал </w:t>
      </w:r>
      <w:r w:rsidR="00F60F48" w:rsidRPr="00A95386">
        <w:rPr>
          <w:rFonts w:ascii="Times New Roman" w:hAnsi="Times New Roman" w:cs="Times New Roman"/>
          <w:b/>
          <w:sz w:val="24"/>
          <w:szCs w:val="24"/>
        </w:rPr>
        <w:t>202</w:t>
      </w:r>
      <w:r w:rsidR="00E04E06" w:rsidRPr="00A95386">
        <w:rPr>
          <w:rFonts w:ascii="Times New Roman" w:hAnsi="Times New Roman" w:cs="Times New Roman"/>
          <w:b/>
          <w:sz w:val="24"/>
          <w:szCs w:val="24"/>
        </w:rPr>
        <w:t>3</w:t>
      </w:r>
      <w:r w:rsidR="00BE066B" w:rsidRPr="00A9538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60818" w:rsidRPr="00A95386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 w:rsidRPr="00A95386"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A95386">
        <w:rPr>
          <w:rFonts w:ascii="Times New Roman" w:hAnsi="Times New Roman" w:cs="Times New Roman"/>
          <w:b/>
          <w:sz w:val="24"/>
          <w:szCs w:val="24"/>
        </w:rPr>
        <w:t xml:space="preserve"> в таблице</w:t>
      </w:r>
      <w:r w:rsidR="00B85D2F" w:rsidRPr="00A95386">
        <w:rPr>
          <w:rFonts w:ascii="Times New Roman" w:hAnsi="Times New Roman" w:cs="Times New Roman"/>
          <w:b/>
          <w:sz w:val="24"/>
          <w:szCs w:val="24"/>
        </w:rPr>
        <w:t xml:space="preserve">:     </w:t>
      </w:r>
    </w:p>
    <w:p w14:paraId="203F7DD2" w14:textId="77777777" w:rsidR="00B85D2F" w:rsidRPr="00A95386" w:rsidRDefault="00B85D2F" w:rsidP="006B40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5386">
        <w:rPr>
          <w:rFonts w:ascii="Times New Roman" w:hAnsi="Times New Roman" w:cs="Times New Roman"/>
          <w:sz w:val="24"/>
          <w:szCs w:val="24"/>
        </w:rPr>
        <w:t>тыс. руб</w:t>
      </w:r>
      <w:r w:rsidR="000F342B" w:rsidRPr="00A95386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134"/>
        <w:gridCol w:w="1417"/>
        <w:gridCol w:w="1559"/>
      </w:tblGrid>
      <w:tr w:rsidR="00A95386" w:rsidRPr="00A95386" w14:paraId="77690E2A" w14:textId="77777777" w:rsidTr="00F44C40">
        <w:trPr>
          <w:trHeight w:val="1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B416" w14:textId="77777777" w:rsidR="003311AF" w:rsidRPr="00A95386" w:rsidRDefault="003311AF" w:rsidP="004B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5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7ED2" w14:textId="3B07D974" w:rsidR="003311AF" w:rsidRPr="00A95386" w:rsidRDefault="003311AF" w:rsidP="00A8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95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Утвержденный план Решение </w:t>
            </w:r>
            <w:r w:rsidR="002063D9" w:rsidRPr="00A953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F60F48" w:rsidRPr="00A95386">
              <w:rPr>
                <w:rFonts w:ascii="Times New Roman" w:hAnsi="Times New Roman" w:cs="Times New Roman"/>
                <w:b/>
                <w:sz w:val="18"/>
                <w:szCs w:val="18"/>
              </w:rPr>
              <w:t>24.12.202</w:t>
            </w:r>
            <w:r w:rsidR="002F1E59" w:rsidRPr="00A953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="00F60F48" w:rsidRPr="00A953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2063D9" w:rsidRPr="00A953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2-</w:t>
            </w:r>
            <w:r w:rsidR="002F1E59" w:rsidRPr="00A953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F511" w14:textId="65353835" w:rsidR="003311AF" w:rsidRPr="00A95386" w:rsidRDefault="003311AF" w:rsidP="00F6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5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Уточненный план постановление  </w:t>
            </w:r>
            <w:r w:rsidR="002063D9" w:rsidRPr="00A953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F60F48" w:rsidRPr="00A95386">
              <w:rPr>
                <w:rFonts w:ascii="Times New Roman" w:hAnsi="Times New Roman" w:cs="Times New Roman"/>
                <w:b/>
                <w:sz w:val="18"/>
                <w:szCs w:val="18"/>
              </w:rPr>
              <w:t>30.0</w:t>
            </w:r>
            <w:r w:rsidR="002F1E59" w:rsidRPr="00A953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F60F48" w:rsidRPr="00A95386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2F1E59" w:rsidRPr="00A953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A86045" w:rsidRPr="00A953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2063D9" w:rsidRPr="00A953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</w:t>
            </w:r>
            <w:r w:rsidR="00F60F48" w:rsidRPr="00A9538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2F1E59" w:rsidRPr="00A953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5B541E" w:rsidRPr="00A95386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23831" w14:textId="77777777" w:rsidR="003311AF" w:rsidRPr="00A95386" w:rsidRDefault="003311AF" w:rsidP="0033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5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Уточнения (гр.3 - гр.2)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5275" w14:textId="16870058" w:rsidR="003311AF" w:rsidRPr="00A95386" w:rsidRDefault="003311AF" w:rsidP="005B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95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Исполнение на </w:t>
            </w:r>
            <w:r w:rsidR="00FB4C8A" w:rsidRPr="00A95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01.04.202</w:t>
            </w:r>
            <w:r w:rsidR="002F1E59" w:rsidRPr="00A95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197F" w14:textId="77777777" w:rsidR="003311AF" w:rsidRPr="00A95386" w:rsidRDefault="003311AF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5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A95386" w:rsidRPr="00A95386" w14:paraId="5E8E0B81" w14:textId="77777777" w:rsidTr="00F44C40">
        <w:trPr>
          <w:trHeight w:val="2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4E82" w14:textId="77777777" w:rsidR="003311AF" w:rsidRPr="00A95386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9538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7E69" w14:textId="77777777" w:rsidR="003311AF" w:rsidRPr="00A95386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9538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49EC" w14:textId="77777777" w:rsidR="003311AF" w:rsidRPr="00A95386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9538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BE363" w14:textId="77777777" w:rsidR="003311AF" w:rsidRPr="00A95386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9538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2215" w14:textId="77777777" w:rsidR="003311AF" w:rsidRPr="00A95386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9538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66A8" w14:textId="77777777" w:rsidR="003311AF" w:rsidRPr="00A95386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9538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</w:tr>
      <w:tr w:rsidR="00A95386" w:rsidRPr="00A95386" w14:paraId="73E1454F" w14:textId="77777777" w:rsidTr="00AE3427">
        <w:trPr>
          <w:trHeight w:val="4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30DA" w14:textId="77777777" w:rsidR="00AE3427" w:rsidRPr="00A95386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38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ADEA2" w14:textId="35632DAC" w:rsidR="00AE3427" w:rsidRPr="00A95386" w:rsidRDefault="00AA6AFC" w:rsidP="00F6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3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60 528</w:t>
            </w:r>
            <w:r w:rsidRPr="00A9538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B29C" w14:textId="36BDA599" w:rsidR="00AE3427" w:rsidRPr="00A95386" w:rsidRDefault="004F6EAE" w:rsidP="004F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5386">
              <w:rPr>
                <w:rFonts w:ascii="Times New Roman" w:eastAsia="Times New Roman" w:hAnsi="Times New Roman" w:cs="Times New Roman"/>
                <w:sz w:val="18"/>
                <w:szCs w:val="18"/>
              </w:rPr>
              <w:t>72528,5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FE8A2" w14:textId="427A0FA8" w:rsidR="00AE3427" w:rsidRPr="00A95386" w:rsidRDefault="00D20537" w:rsidP="001A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538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F60F48" w:rsidRPr="00A9538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95386">
              <w:rPr>
                <w:rFonts w:ascii="Times New Roman" w:eastAsia="Times New Roman" w:hAnsi="Times New Roman" w:cs="Times New Roman"/>
                <w:sz w:val="18"/>
                <w:szCs w:val="18"/>
              </w:rPr>
              <w:t>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C6026" w14:textId="3006317A" w:rsidR="00AE3427" w:rsidRPr="00A95386" w:rsidRDefault="004F6EAE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5386">
              <w:rPr>
                <w:rFonts w:ascii="Times New Roman" w:eastAsia="Times New Roman" w:hAnsi="Times New Roman" w:cs="Times New Roman"/>
                <w:sz w:val="18"/>
                <w:szCs w:val="18"/>
              </w:rPr>
              <w:t>16 209,8</w:t>
            </w:r>
            <w:r w:rsidR="00865289" w:rsidRPr="00A95386">
              <w:rPr>
                <w:rFonts w:ascii="Times New Roman" w:eastAsia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6EB7" w14:textId="6AA007C1" w:rsidR="00AE3427" w:rsidRPr="00A95386" w:rsidRDefault="004F6EAE" w:rsidP="005E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5386">
              <w:rPr>
                <w:rFonts w:ascii="Times New Roman" w:eastAsia="Times New Roman" w:hAnsi="Times New Roman" w:cs="Times New Roman"/>
                <w:sz w:val="18"/>
                <w:szCs w:val="18"/>
              </w:rPr>
              <w:t>22,3</w:t>
            </w:r>
          </w:p>
        </w:tc>
      </w:tr>
      <w:tr w:rsidR="00A95386" w:rsidRPr="00A95386" w14:paraId="7B1C6B59" w14:textId="77777777" w:rsidTr="000709B2">
        <w:trPr>
          <w:trHeight w:val="54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D7F2" w14:textId="77777777" w:rsidR="00AE3427" w:rsidRPr="00A95386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38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51649" w14:textId="7D6888F8" w:rsidR="00AE3427" w:rsidRPr="00A95386" w:rsidRDefault="00AA6AFC" w:rsidP="005B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386">
              <w:rPr>
                <w:rFonts w:ascii="Times New Roman" w:hAnsi="Times New Roman" w:cs="Times New Roman"/>
                <w:sz w:val="20"/>
                <w:szCs w:val="20"/>
              </w:rPr>
              <w:t>58 979,5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4D147" w14:textId="77777777" w:rsidR="00E45F92" w:rsidRPr="00A95386" w:rsidRDefault="00E45F92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5AD53B4" w14:textId="18D992A6" w:rsidR="00AE3427" w:rsidRPr="00A95386" w:rsidRDefault="00AA6AFC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5386">
              <w:rPr>
                <w:rFonts w:ascii="Times New Roman" w:eastAsia="Times New Roman" w:hAnsi="Times New Roman" w:cs="Times New Roman"/>
                <w:sz w:val="18"/>
                <w:szCs w:val="18"/>
              </w:rPr>
              <w:t>70 979,5</w:t>
            </w:r>
          </w:p>
          <w:p w14:paraId="55710219" w14:textId="5060C8CD" w:rsidR="0075404C" w:rsidRPr="00A95386" w:rsidRDefault="004F6EAE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53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A4D86" w14:textId="57CBDD05" w:rsidR="00AE3427" w:rsidRPr="00A95386" w:rsidRDefault="00D20537" w:rsidP="001A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5386">
              <w:rPr>
                <w:rFonts w:ascii="Times New Roman" w:eastAsia="Times New Roman" w:hAnsi="Times New Roman" w:cs="Times New Roman"/>
                <w:sz w:val="18"/>
                <w:szCs w:val="18"/>
              </w:rPr>
              <w:t>12 000,0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02B7" w14:textId="09E19CEC" w:rsidR="00AE3427" w:rsidRPr="00A95386" w:rsidRDefault="00FB4C8A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53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D20537" w:rsidRPr="00A95386">
              <w:rPr>
                <w:rFonts w:ascii="Times New Roman" w:eastAsia="Times New Roman" w:hAnsi="Times New Roman" w:cs="Times New Roman"/>
                <w:sz w:val="18"/>
                <w:szCs w:val="18"/>
              </w:rPr>
              <w:t> 802,6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1C32" w14:textId="4E850934" w:rsidR="00AE3427" w:rsidRPr="00A95386" w:rsidRDefault="00D20537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5386">
              <w:rPr>
                <w:rFonts w:ascii="Times New Roman" w:eastAsia="Times New Roman" w:hAnsi="Times New Roman" w:cs="Times New Roman"/>
                <w:sz w:val="18"/>
                <w:szCs w:val="18"/>
              </w:rPr>
              <w:t>15,2</w:t>
            </w:r>
          </w:p>
        </w:tc>
      </w:tr>
      <w:tr w:rsidR="00A95386" w:rsidRPr="00A95386" w14:paraId="3AC457B2" w14:textId="77777777" w:rsidTr="0057184E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3696" w14:textId="77777777" w:rsidR="00AE3427" w:rsidRPr="00A95386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386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D8B4" w14:textId="7DE4C16E" w:rsidR="00AE3427" w:rsidRPr="00A95386" w:rsidRDefault="00A86045" w:rsidP="0083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3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AA6AFC" w:rsidRPr="00A95386">
              <w:rPr>
                <w:rFonts w:ascii="Times New Roman" w:eastAsia="Times New Roman" w:hAnsi="Times New Roman" w:cs="Times New Roman"/>
                <w:sz w:val="20"/>
                <w:szCs w:val="20"/>
              </w:rPr>
              <w:t>549</w:t>
            </w:r>
            <w:r w:rsidRPr="00A9538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F64C8" w14:textId="1DAF356A" w:rsidR="00AE3427" w:rsidRPr="00A95386" w:rsidRDefault="004F6EAE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5386">
              <w:rPr>
                <w:rFonts w:ascii="Times New Roman" w:eastAsia="Times New Roman" w:hAnsi="Times New Roman" w:cs="Times New Roman"/>
                <w:sz w:val="20"/>
                <w:szCs w:val="20"/>
              </w:rPr>
              <w:t>1 549,0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A1C02" w14:textId="45C9A239" w:rsidR="00AE3427" w:rsidRPr="00A95386" w:rsidRDefault="00D20537" w:rsidP="0057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538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139EA" w14:textId="3222D697" w:rsidR="00AE3427" w:rsidRPr="00A95386" w:rsidRDefault="00D20537" w:rsidP="005B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5386">
              <w:rPr>
                <w:rFonts w:ascii="Times New Roman" w:eastAsia="Times New Roman" w:hAnsi="Times New Roman" w:cs="Times New Roman"/>
                <w:sz w:val="18"/>
                <w:szCs w:val="18"/>
              </w:rPr>
              <w:t>4 696,2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A0E6" w14:textId="77777777" w:rsidR="00AE3427" w:rsidRPr="00A95386" w:rsidRDefault="00AE3427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7EC5E4E" w14:textId="77777777" w:rsidR="00561504" w:rsidRPr="00A95386" w:rsidRDefault="00561504" w:rsidP="00561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1F971F" w14:textId="77777777" w:rsidR="00A95386" w:rsidRPr="004A41E0" w:rsidRDefault="00FB4C8A" w:rsidP="00A95386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70C0"/>
          <w:sz w:val="24"/>
          <w:szCs w:val="24"/>
          <w:highlight w:val="yellow"/>
          <w:lang w:eastAsia="en-US"/>
        </w:rPr>
      </w:pPr>
      <w:r w:rsidRPr="004A41E0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Изменения и дополнения в бюджет</w:t>
      </w:r>
      <w:r w:rsidR="00B41F3B" w:rsidRPr="004A41E0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 xml:space="preserve"> </w:t>
      </w:r>
      <w:r w:rsidRPr="004A41E0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 xml:space="preserve">приняты в связи с уточнением параметров бюджета </w:t>
      </w:r>
      <w:r w:rsidRPr="004A41E0">
        <w:rPr>
          <w:rFonts w:ascii="Times New Roman" w:hAnsi="Times New Roman"/>
          <w:sz w:val="24"/>
          <w:szCs w:val="24"/>
          <w:highlight w:val="yellow"/>
        </w:rPr>
        <w:t>ГП «Поселок Серебряный Бор» Нерюнгринского района</w:t>
      </w:r>
      <w:r w:rsidR="00A95386" w:rsidRPr="004A41E0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, в том числе включением в бюджет средств Государственного бюджета РС (Я) – субсидий  бюджетам бюджетной системы РФ (межбюджетные субсидии) в сумме 12 000,0  тыс. рублей</w:t>
      </w:r>
      <w:r w:rsidR="00A95386" w:rsidRPr="004A41E0">
        <w:rPr>
          <w:rFonts w:ascii="Times New Roman" w:eastAsiaTheme="minorHAnsi" w:hAnsi="Times New Roman"/>
          <w:color w:val="0070C0"/>
          <w:sz w:val="24"/>
          <w:szCs w:val="24"/>
          <w:highlight w:val="yellow"/>
          <w:lang w:eastAsia="en-US"/>
        </w:rPr>
        <w:t xml:space="preserve">. </w:t>
      </w:r>
    </w:p>
    <w:p w14:paraId="4DB4CCAB" w14:textId="4CB84518" w:rsidR="00A95386" w:rsidRPr="00A95386" w:rsidRDefault="00A95386" w:rsidP="00A95386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A41E0"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  <w:t xml:space="preserve">Уведомления  </w:t>
      </w:r>
      <w:proofErr w:type="gramStart"/>
      <w:r w:rsidRPr="004A41E0"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  <w:t>по расчетам между бюджетами по межбюджетным трансфертам на предоставление субсидии в сумме</w:t>
      </w:r>
      <w:proofErr w:type="gramEnd"/>
      <w:r w:rsidRPr="004A41E0"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  <w:t xml:space="preserve"> 12 000,0 тыс. рублей на проверку </w:t>
      </w:r>
      <w:r w:rsidRPr="004A41E0"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  <w:t>не предоставлены.</w:t>
      </w:r>
    </w:p>
    <w:p w14:paraId="27A42DF6" w14:textId="77777777" w:rsidR="009824C7" w:rsidRPr="00561504" w:rsidRDefault="009824C7" w:rsidP="00A953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376E373" w14:textId="543F8D99" w:rsidR="00FB4C8A" w:rsidRPr="00794564" w:rsidRDefault="00FB4C8A" w:rsidP="00A9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В результате изменений, внесенных в утвержденный бюджет </w:t>
      </w:r>
      <w:r w:rsidRPr="00794564">
        <w:rPr>
          <w:rFonts w:ascii="Times New Roman" w:hAnsi="Times New Roman"/>
          <w:sz w:val="24"/>
          <w:szCs w:val="24"/>
        </w:rPr>
        <w:t xml:space="preserve">ГП «Поселок </w:t>
      </w:r>
      <w:r w:rsidR="00635E89" w:rsidRPr="00794564">
        <w:rPr>
          <w:rFonts w:ascii="Times New Roman" w:hAnsi="Times New Roman"/>
          <w:sz w:val="24"/>
          <w:szCs w:val="24"/>
        </w:rPr>
        <w:t>Серебряный Бор</w:t>
      </w:r>
      <w:r w:rsidRPr="00794564">
        <w:rPr>
          <w:rFonts w:ascii="Times New Roman" w:hAnsi="Times New Roman"/>
          <w:sz w:val="24"/>
          <w:szCs w:val="24"/>
        </w:rPr>
        <w:t xml:space="preserve">», </w:t>
      </w:r>
      <w:r w:rsidRPr="00794564">
        <w:rPr>
          <w:rFonts w:ascii="Times New Roman" w:hAnsi="Times New Roman" w:cs="Times New Roman"/>
          <w:b/>
          <w:sz w:val="24"/>
          <w:szCs w:val="24"/>
        </w:rPr>
        <w:t>доходная часть</w:t>
      </w:r>
      <w:r w:rsidRPr="00794564">
        <w:rPr>
          <w:rFonts w:ascii="Times New Roman" w:hAnsi="Times New Roman" w:cs="Times New Roman"/>
          <w:sz w:val="24"/>
          <w:szCs w:val="24"/>
        </w:rPr>
        <w:t xml:space="preserve"> бюджета по состоянию на 01.04.202</w:t>
      </w:r>
      <w:r w:rsidR="00B41F3B" w:rsidRPr="00794564">
        <w:rPr>
          <w:rFonts w:ascii="Times New Roman" w:hAnsi="Times New Roman" w:cs="Times New Roman"/>
          <w:sz w:val="24"/>
          <w:szCs w:val="24"/>
        </w:rPr>
        <w:t>3</w:t>
      </w:r>
      <w:r w:rsidRPr="00794564">
        <w:rPr>
          <w:rFonts w:ascii="Times New Roman" w:hAnsi="Times New Roman" w:cs="Times New Roman"/>
          <w:sz w:val="24"/>
          <w:szCs w:val="24"/>
        </w:rPr>
        <w:t xml:space="preserve"> года увеличилась на </w:t>
      </w:r>
      <w:r w:rsidR="00B41F3B" w:rsidRPr="00794564">
        <w:rPr>
          <w:rFonts w:ascii="Times New Roman" w:hAnsi="Times New Roman" w:cs="Times New Roman"/>
          <w:sz w:val="24"/>
          <w:szCs w:val="24"/>
        </w:rPr>
        <w:t>12 000,0</w:t>
      </w:r>
      <w:r w:rsidRPr="00794564">
        <w:rPr>
          <w:rFonts w:ascii="Times New Roman" w:hAnsi="Times New Roman" w:cs="Times New Roman"/>
          <w:sz w:val="24"/>
          <w:szCs w:val="24"/>
        </w:rPr>
        <w:t xml:space="preserve"> тыс. рублей и составила </w:t>
      </w:r>
      <w:r w:rsidR="004F6EAE" w:rsidRPr="00794564">
        <w:rPr>
          <w:rFonts w:ascii="Times New Roman" w:eastAsia="Times New Roman" w:hAnsi="Times New Roman" w:cs="Times New Roman"/>
          <w:b/>
          <w:bCs/>
          <w:sz w:val="24"/>
          <w:szCs w:val="24"/>
        </w:rPr>
        <w:t>72 528</w:t>
      </w:r>
      <w:r w:rsidR="00890E0F" w:rsidRPr="00794564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F6EAE" w:rsidRPr="0079456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B41F3B" w:rsidRPr="007945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94564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Pr="00794564">
        <w:rPr>
          <w:rFonts w:ascii="Times New Roman" w:hAnsi="Times New Roman" w:cs="Times New Roman"/>
          <w:b/>
          <w:sz w:val="24"/>
          <w:szCs w:val="24"/>
        </w:rPr>
        <w:t>Расходная часть</w:t>
      </w:r>
      <w:r w:rsidRPr="00794564">
        <w:rPr>
          <w:rFonts w:ascii="Times New Roman" w:hAnsi="Times New Roman" w:cs="Times New Roman"/>
          <w:sz w:val="24"/>
          <w:szCs w:val="24"/>
        </w:rPr>
        <w:t xml:space="preserve"> увеличилась на </w:t>
      </w:r>
      <w:r w:rsidR="00B41F3B" w:rsidRPr="00794564">
        <w:rPr>
          <w:rFonts w:ascii="Times New Roman" w:hAnsi="Times New Roman" w:cs="Times New Roman"/>
          <w:sz w:val="24"/>
          <w:szCs w:val="24"/>
        </w:rPr>
        <w:t>12 000,0</w:t>
      </w:r>
      <w:r w:rsidRPr="00794564">
        <w:rPr>
          <w:rFonts w:ascii="Times New Roman" w:hAnsi="Times New Roman" w:cs="Times New Roman"/>
          <w:sz w:val="24"/>
          <w:szCs w:val="24"/>
        </w:rPr>
        <w:t xml:space="preserve"> тыс. рублей и составила </w:t>
      </w:r>
      <w:r w:rsidR="00B41F3B" w:rsidRPr="00794564">
        <w:rPr>
          <w:rFonts w:ascii="Times New Roman" w:eastAsia="Times New Roman" w:hAnsi="Times New Roman" w:cs="Times New Roman"/>
          <w:b/>
          <w:bCs/>
          <w:sz w:val="24"/>
          <w:szCs w:val="24"/>
        </w:rPr>
        <w:t>70 979,5</w:t>
      </w:r>
      <w:r w:rsidR="00B41F3B" w:rsidRPr="0079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564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14:paraId="3C35807C" w14:textId="2528054B" w:rsidR="00FB4C8A" w:rsidRPr="00794564" w:rsidRDefault="00FB4C8A" w:rsidP="00A9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>Фактически по состоянию на 01.04.202</w:t>
      </w:r>
      <w:r w:rsidR="00B41F3B" w:rsidRPr="00794564">
        <w:rPr>
          <w:rFonts w:ascii="Times New Roman" w:hAnsi="Times New Roman" w:cs="Times New Roman"/>
          <w:sz w:val="24"/>
          <w:szCs w:val="24"/>
        </w:rPr>
        <w:t>3</w:t>
      </w:r>
      <w:r w:rsidRPr="00794564">
        <w:rPr>
          <w:rFonts w:ascii="Times New Roman" w:hAnsi="Times New Roman" w:cs="Times New Roman"/>
          <w:sz w:val="24"/>
          <w:szCs w:val="24"/>
        </w:rPr>
        <w:t xml:space="preserve"> года исполнение бюджета </w:t>
      </w:r>
      <w:r w:rsidRPr="00794564">
        <w:rPr>
          <w:rFonts w:ascii="Times New Roman" w:hAnsi="Times New Roman"/>
          <w:sz w:val="24"/>
          <w:szCs w:val="24"/>
        </w:rPr>
        <w:t xml:space="preserve">ГП «Поселок </w:t>
      </w:r>
      <w:r w:rsidR="00ED364E" w:rsidRPr="00794564">
        <w:rPr>
          <w:rFonts w:ascii="Times New Roman" w:hAnsi="Times New Roman"/>
          <w:sz w:val="24"/>
          <w:szCs w:val="24"/>
        </w:rPr>
        <w:t>Серебряный Бор</w:t>
      </w:r>
      <w:r w:rsidRPr="00794564">
        <w:rPr>
          <w:rFonts w:ascii="Times New Roman" w:hAnsi="Times New Roman"/>
          <w:sz w:val="24"/>
          <w:szCs w:val="24"/>
        </w:rPr>
        <w:t xml:space="preserve">» </w:t>
      </w:r>
      <w:r w:rsidRPr="00794564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B41F3B" w:rsidRPr="00794564">
        <w:rPr>
          <w:rFonts w:ascii="Times New Roman" w:hAnsi="Times New Roman" w:cs="Times New Roman"/>
          <w:sz w:val="24"/>
          <w:szCs w:val="24"/>
        </w:rPr>
        <w:t>15 498,8</w:t>
      </w:r>
      <w:r w:rsidRPr="0079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564">
        <w:rPr>
          <w:rFonts w:ascii="Times New Roman" w:hAnsi="Times New Roman" w:cs="Times New Roman"/>
          <w:sz w:val="24"/>
          <w:szCs w:val="24"/>
        </w:rPr>
        <w:t>тыс. рублей</w:t>
      </w:r>
      <w:r w:rsidR="00ED364E" w:rsidRPr="00794564">
        <w:rPr>
          <w:rFonts w:ascii="Times New Roman" w:hAnsi="Times New Roman" w:cs="Times New Roman"/>
          <w:sz w:val="24"/>
          <w:szCs w:val="24"/>
        </w:rPr>
        <w:t xml:space="preserve"> (2</w:t>
      </w:r>
      <w:r w:rsidR="00B41F3B" w:rsidRPr="00794564">
        <w:rPr>
          <w:rFonts w:ascii="Times New Roman" w:hAnsi="Times New Roman" w:cs="Times New Roman"/>
          <w:sz w:val="24"/>
          <w:szCs w:val="24"/>
        </w:rPr>
        <w:t>1</w:t>
      </w:r>
      <w:r w:rsidR="00ED364E" w:rsidRPr="00794564">
        <w:rPr>
          <w:rFonts w:ascii="Times New Roman" w:hAnsi="Times New Roman" w:cs="Times New Roman"/>
          <w:sz w:val="24"/>
          <w:szCs w:val="24"/>
        </w:rPr>
        <w:t>,</w:t>
      </w:r>
      <w:r w:rsidR="00890E0F" w:rsidRPr="00794564">
        <w:rPr>
          <w:rFonts w:ascii="Times New Roman" w:hAnsi="Times New Roman" w:cs="Times New Roman"/>
          <w:sz w:val="24"/>
          <w:szCs w:val="24"/>
        </w:rPr>
        <w:t>6</w:t>
      </w:r>
      <w:r w:rsidRPr="00794564">
        <w:rPr>
          <w:rFonts w:ascii="Times New Roman" w:hAnsi="Times New Roman" w:cs="Times New Roman"/>
          <w:sz w:val="24"/>
          <w:szCs w:val="24"/>
        </w:rPr>
        <w:t xml:space="preserve">%), по расходам                      </w:t>
      </w:r>
      <w:r w:rsidR="00ED364E" w:rsidRPr="00794564">
        <w:rPr>
          <w:rFonts w:ascii="Times New Roman" w:hAnsi="Times New Roman" w:cs="Times New Roman"/>
          <w:sz w:val="24"/>
          <w:szCs w:val="24"/>
        </w:rPr>
        <w:t>10 </w:t>
      </w:r>
      <w:r w:rsidR="00B41F3B" w:rsidRPr="00794564">
        <w:rPr>
          <w:rFonts w:ascii="Times New Roman" w:hAnsi="Times New Roman" w:cs="Times New Roman"/>
          <w:sz w:val="24"/>
          <w:szCs w:val="24"/>
        </w:rPr>
        <w:t>802</w:t>
      </w:r>
      <w:r w:rsidR="00ED364E" w:rsidRPr="00794564">
        <w:rPr>
          <w:rFonts w:ascii="Times New Roman" w:hAnsi="Times New Roman" w:cs="Times New Roman"/>
          <w:sz w:val="24"/>
          <w:szCs w:val="24"/>
        </w:rPr>
        <w:t>,</w:t>
      </w:r>
      <w:r w:rsidR="00B41F3B" w:rsidRPr="00794564">
        <w:rPr>
          <w:rFonts w:ascii="Times New Roman" w:hAnsi="Times New Roman" w:cs="Times New Roman"/>
          <w:sz w:val="24"/>
          <w:szCs w:val="24"/>
        </w:rPr>
        <w:t>6</w:t>
      </w:r>
      <w:r w:rsidR="00ED364E" w:rsidRPr="0079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564">
        <w:rPr>
          <w:rFonts w:ascii="Times New Roman" w:hAnsi="Times New Roman" w:cs="Times New Roman"/>
          <w:sz w:val="24"/>
          <w:szCs w:val="24"/>
        </w:rPr>
        <w:t>тыс. рублей (</w:t>
      </w:r>
      <w:r w:rsidR="00B41F3B" w:rsidRPr="00794564">
        <w:rPr>
          <w:rFonts w:ascii="Times New Roman" w:hAnsi="Times New Roman" w:cs="Times New Roman"/>
          <w:sz w:val="24"/>
          <w:szCs w:val="24"/>
        </w:rPr>
        <w:t>15</w:t>
      </w:r>
      <w:r w:rsidR="00ED364E" w:rsidRPr="00794564">
        <w:rPr>
          <w:rFonts w:ascii="Times New Roman" w:hAnsi="Times New Roman" w:cs="Times New Roman"/>
          <w:sz w:val="24"/>
          <w:szCs w:val="24"/>
        </w:rPr>
        <w:t>,</w:t>
      </w:r>
      <w:r w:rsidR="00B41F3B" w:rsidRPr="00794564">
        <w:rPr>
          <w:rFonts w:ascii="Times New Roman" w:hAnsi="Times New Roman" w:cs="Times New Roman"/>
          <w:sz w:val="24"/>
          <w:szCs w:val="24"/>
        </w:rPr>
        <w:t>2</w:t>
      </w:r>
      <w:r w:rsidRPr="00794564">
        <w:rPr>
          <w:rFonts w:ascii="Times New Roman" w:hAnsi="Times New Roman" w:cs="Times New Roman"/>
          <w:sz w:val="24"/>
          <w:szCs w:val="24"/>
        </w:rPr>
        <w:t xml:space="preserve">%), что привело к профициту  бюджета в сумме                        </w:t>
      </w:r>
      <w:r w:rsidR="00B41F3B" w:rsidRPr="00794564">
        <w:rPr>
          <w:rFonts w:ascii="Times New Roman" w:hAnsi="Times New Roman" w:cs="Times New Roman"/>
          <w:sz w:val="24"/>
          <w:szCs w:val="24"/>
        </w:rPr>
        <w:t>4 696,2</w:t>
      </w:r>
      <w:r w:rsidRPr="00794564">
        <w:rPr>
          <w:rFonts w:ascii="Times New Roman" w:hAnsi="Times New Roman" w:cs="Times New Roman"/>
          <w:sz w:val="24"/>
          <w:szCs w:val="24"/>
        </w:rPr>
        <w:t xml:space="preserve">  тыс. рублей. </w:t>
      </w:r>
    </w:p>
    <w:p w14:paraId="6B8EFB66" w14:textId="7AA3D419" w:rsidR="002E265E" w:rsidRPr="00794564" w:rsidRDefault="002E265E" w:rsidP="005F1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ГП «Поселок </w:t>
      </w:r>
      <w:r w:rsidR="00265C52" w:rsidRPr="00794564">
        <w:rPr>
          <w:rFonts w:ascii="Times New Roman" w:hAnsi="Times New Roman" w:cs="Times New Roman"/>
          <w:sz w:val="24"/>
          <w:szCs w:val="24"/>
        </w:rPr>
        <w:t>Серебряный Бор</w:t>
      </w:r>
      <w:r w:rsidRPr="00794564">
        <w:rPr>
          <w:rFonts w:ascii="Times New Roman" w:hAnsi="Times New Roman" w:cs="Times New Roman"/>
          <w:sz w:val="24"/>
          <w:szCs w:val="24"/>
        </w:rPr>
        <w:t xml:space="preserve">» за </w:t>
      </w:r>
      <w:r w:rsidR="00B41F3B" w:rsidRPr="007945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41F3B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E8739A" w:rsidRPr="00794564">
        <w:rPr>
          <w:rFonts w:ascii="Times New Roman" w:hAnsi="Times New Roman" w:cs="Times New Roman"/>
          <w:sz w:val="24"/>
          <w:szCs w:val="24"/>
        </w:rPr>
        <w:t>квартал</w:t>
      </w:r>
      <w:r w:rsidR="00ED364E" w:rsidRPr="00794564">
        <w:rPr>
          <w:rFonts w:ascii="Times New Roman" w:hAnsi="Times New Roman" w:cs="Times New Roman"/>
          <w:sz w:val="24"/>
          <w:szCs w:val="24"/>
        </w:rPr>
        <w:t xml:space="preserve"> 202</w:t>
      </w:r>
      <w:r w:rsidR="00B41F3B" w:rsidRPr="00794564">
        <w:rPr>
          <w:rFonts w:ascii="Times New Roman" w:hAnsi="Times New Roman" w:cs="Times New Roman"/>
          <w:sz w:val="24"/>
          <w:szCs w:val="24"/>
        </w:rPr>
        <w:t>3</w:t>
      </w:r>
      <w:r w:rsidRPr="00794564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Pr="007945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94564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ГП «Поселок </w:t>
      </w:r>
      <w:r w:rsidR="00265C52" w:rsidRPr="00794564">
        <w:rPr>
          <w:rFonts w:ascii="Times New Roman" w:hAnsi="Times New Roman" w:cs="Times New Roman"/>
          <w:sz w:val="24"/>
          <w:szCs w:val="24"/>
        </w:rPr>
        <w:t>Серебряный Бор</w:t>
      </w:r>
      <w:r w:rsidRPr="00794564">
        <w:rPr>
          <w:rFonts w:ascii="Times New Roman" w:hAnsi="Times New Roman" w:cs="Times New Roman"/>
          <w:sz w:val="24"/>
          <w:szCs w:val="24"/>
        </w:rPr>
        <w:t xml:space="preserve">» соблюдается принцип сбалансированности бюджета. </w:t>
      </w:r>
    </w:p>
    <w:p w14:paraId="674F568A" w14:textId="2E725902" w:rsidR="007869B0" w:rsidRPr="00794564" w:rsidRDefault="005A0071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>Анализ основных показателей исполнени</w:t>
      </w:r>
      <w:r w:rsidR="001A5576" w:rsidRPr="00794564">
        <w:rPr>
          <w:rFonts w:ascii="Times New Roman" w:hAnsi="Times New Roman" w:cs="Times New Roman"/>
          <w:sz w:val="24"/>
          <w:szCs w:val="24"/>
        </w:rPr>
        <w:t>я</w:t>
      </w:r>
      <w:r w:rsidRPr="00794564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AB2F83" w:rsidRPr="00794564">
        <w:rPr>
          <w:rFonts w:ascii="Times New Roman" w:hAnsi="Times New Roman"/>
          <w:sz w:val="24"/>
          <w:szCs w:val="24"/>
        </w:rPr>
        <w:t>ГП</w:t>
      </w:r>
      <w:r w:rsidR="005B2EA6" w:rsidRPr="00794564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794564">
        <w:rPr>
          <w:rFonts w:ascii="Times New Roman" w:hAnsi="Times New Roman"/>
          <w:sz w:val="24"/>
          <w:szCs w:val="24"/>
        </w:rPr>
        <w:t>Серебряный Бор</w:t>
      </w:r>
      <w:r w:rsidR="005B2EA6" w:rsidRPr="00794564">
        <w:rPr>
          <w:rFonts w:ascii="Times New Roman" w:hAnsi="Times New Roman"/>
          <w:sz w:val="24"/>
          <w:szCs w:val="24"/>
        </w:rPr>
        <w:t xml:space="preserve">» </w:t>
      </w:r>
      <w:r w:rsidRPr="00794564">
        <w:rPr>
          <w:rFonts w:ascii="Times New Roman" w:hAnsi="Times New Roman" w:cs="Times New Roman"/>
          <w:sz w:val="24"/>
          <w:szCs w:val="24"/>
        </w:rPr>
        <w:t xml:space="preserve">за </w:t>
      </w:r>
      <w:r w:rsidR="00E8739A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B41F3B" w:rsidRPr="007945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41F3B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E8739A" w:rsidRPr="00794564">
        <w:rPr>
          <w:rFonts w:ascii="Times New Roman" w:hAnsi="Times New Roman" w:cs="Times New Roman"/>
          <w:sz w:val="24"/>
          <w:szCs w:val="24"/>
        </w:rPr>
        <w:t xml:space="preserve">квартал </w:t>
      </w:r>
      <w:r w:rsidR="00ED364E" w:rsidRPr="00794564">
        <w:rPr>
          <w:rFonts w:ascii="Times New Roman" w:hAnsi="Times New Roman" w:cs="Times New Roman"/>
          <w:sz w:val="24"/>
          <w:szCs w:val="24"/>
        </w:rPr>
        <w:t xml:space="preserve"> 202</w:t>
      </w:r>
      <w:r w:rsidR="00B41F3B" w:rsidRPr="00794564">
        <w:rPr>
          <w:rFonts w:ascii="Times New Roman" w:hAnsi="Times New Roman" w:cs="Times New Roman"/>
          <w:sz w:val="24"/>
          <w:szCs w:val="24"/>
        </w:rPr>
        <w:t>3</w:t>
      </w:r>
      <w:r w:rsidRPr="0079456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2E97" w:rsidRPr="00794564">
        <w:rPr>
          <w:rFonts w:ascii="Times New Roman" w:hAnsi="Times New Roman" w:cs="Times New Roman"/>
          <w:sz w:val="24"/>
          <w:szCs w:val="24"/>
        </w:rPr>
        <w:t>приведен далее.</w:t>
      </w:r>
    </w:p>
    <w:p w14:paraId="69B7C7EB" w14:textId="77777777" w:rsidR="00A44736" w:rsidRPr="00794564" w:rsidRDefault="00A44736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81E417" w14:textId="5BA36F88" w:rsidR="002E265E" w:rsidRPr="00794564" w:rsidRDefault="002E265E" w:rsidP="00E035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564">
        <w:rPr>
          <w:rFonts w:ascii="Times New Roman" w:hAnsi="Times New Roman" w:cs="Times New Roman"/>
          <w:b/>
          <w:sz w:val="24"/>
          <w:szCs w:val="24"/>
        </w:rPr>
        <w:t xml:space="preserve">Анализ основных показателей исполнения бюджета </w:t>
      </w:r>
      <w:r w:rsidR="0047675F" w:rsidRPr="00794564">
        <w:rPr>
          <w:rFonts w:ascii="Times New Roman" w:hAnsi="Times New Roman" w:cs="Times New Roman"/>
          <w:b/>
          <w:sz w:val="24"/>
          <w:szCs w:val="24"/>
        </w:rPr>
        <w:t xml:space="preserve">ГП «Поселок </w:t>
      </w:r>
      <w:r w:rsidR="00265C52" w:rsidRPr="00794564">
        <w:rPr>
          <w:rFonts w:ascii="Times New Roman" w:hAnsi="Times New Roman" w:cs="Times New Roman"/>
          <w:b/>
          <w:sz w:val="24"/>
          <w:szCs w:val="24"/>
        </w:rPr>
        <w:t>Серебряный Бор</w:t>
      </w:r>
      <w:r w:rsidR="0047675F" w:rsidRPr="00794564">
        <w:rPr>
          <w:rFonts w:ascii="Times New Roman" w:hAnsi="Times New Roman" w:cs="Times New Roman"/>
          <w:b/>
          <w:sz w:val="24"/>
          <w:szCs w:val="24"/>
        </w:rPr>
        <w:t>»</w:t>
      </w:r>
      <w:r w:rsidRPr="00794564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B41F3B" w:rsidRPr="0079456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8739A" w:rsidRPr="00794564">
        <w:rPr>
          <w:rFonts w:ascii="Times New Roman" w:hAnsi="Times New Roman" w:cs="Times New Roman"/>
          <w:b/>
          <w:sz w:val="24"/>
          <w:szCs w:val="24"/>
        </w:rPr>
        <w:t xml:space="preserve"> квартал </w:t>
      </w:r>
      <w:r w:rsidR="00A44736" w:rsidRPr="00794564">
        <w:rPr>
          <w:rFonts w:ascii="Times New Roman" w:hAnsi="Times New Roman" w:cs="Times New Roman"/>
          <w:b/>
          <w:sz w:val="24"/>
          <w:szCs w:val="24"/>
        </w:rPr>
        <w:t>202</w:t>
      </w:r>
      <w:r w:rsidR="00B41F3B" w:rsidRPr="00794564">
        <w:rPr>
          <w:rFonts w:ascii="Times New Roman" w:hAnsi="Times New Roman" w:cs="Times New Roman"/>
          <w:b/>
          <w:sz w:val="24"/>
          <w:szCs w:val="24"/>
        </w:rPr>
        <w:t>3</w:t>
      </w:r>
      <w:r w:rsidRPr="00794564">
        <w:rPr>
          <w:rFonts w:ascii="Times New Roman" w:hAnsi="Times New Roman" w:cs="Times New Roman"/>
          <w:b/>
          <w:sz w:val="24"/>
          <w:szCs w:val="24"/>
        </w:rPr>
        <w:t xml:space="preserve"> года по сравн</w:t>
      </w:r>
      <w:r w:rsidR="00A44736" w:rsidRPr="00794564">
        <w:rPr>
          <w:rFonts w:ascii="Times New Roman" w:hAnsi="Times New Roman" w:cs="Times New Roman"/>
          <w:b/>
          <w:sz w:val="24"/>
          <w:szCs w:val="24"/>
        </w:rPr>
        <w:t>ению с аналогичным периодом 202</w:t>
      </w:r>
      <w:r w:rsidR="00B41F3B" w:rsidRPr="00794564">
        <w:rPr>
          <w:rFonts w:ascii="Times New Roman" w:hAnsi="Times New Roman" w:cs="Times New Roman"/>
          <w:b/>
          <w:sz w:val="24"/>
          <w:szCs w:val="24"/>
        </w:rPr>
        <w:t>2</w:t>
      </w:r>
      <w:r w:rsidRPr="0079456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16183195" w14:textId="77777777" w:rsidR="005F127D" w:rsidRPr="00794564" w:rsidRDefault="005F127D" w:rsidP="00E035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7"/>
        <w:gridCol w:w="1131"/>
        <w:gridCol w:w="1134"/>
        <w:gridCol w:w="1134"/>
        <w:gridCol w:w="1134"/>
        <w:gridCol w:w="1134"/>
        <w:gridCol w:w="1134"/>
        <w:gridCol w:w="993"/>
        <w:gridCol w:w="992"/>
      </w:tblGrid>
      <w:tr w:rsidR="00496492" w:rsidRPr="00794564" w14:paraId="39FF1DAA" w14:textId="77777777" w:rsidTr="0001678B">
        <w:trPr>
          <w:trHeight w:val="1070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D1D5" w14:textId="77777777" w:rsidR="002E265E" w:rsidRPr="00794564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8B4C3" w14:textId="77777777" w:rsidR="002E265E" w:rsidRPr="00794564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 (тыс. рублей)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B9B9D" w14:textId="77777777" w:rsidR="002E265E" w:rsidRPr="00794564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E320" w14:textId="77777777" w:rsidR="002E265E" w:rsidRPr="00794564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к уточненным бюджетным назначениям</w:t>
            </w:r>
            <w:proofErr w:type="gramStart"/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(%)</w:t>
            </w:r>
            <w:proofErr w:type="gramEnd"/>
          </w:p>
        </w:tc>
      </w:tr>
      <w:tr w:rsidR="00496492" w:rsidRPr="00794564" w14:paraId="3F7F064C" w14:textId="77777777" w:rsidTr="0001678B">
        <w:trPr>
          <w:trHeight w:val="1483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D0D6" w14:textId="77777777" w:rsidR="00DB24EE" w:rsidRPr="00794564" w:rsidRDefault="00DB24E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5F8F" w14:textId="2B5F6016" w:rsidR="00970AFA" w:rsidRPr="00794564" w:rsidRDefault="00970AFA" w:rsidP="0097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AC7E81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  <w:r w:rsidR="00A44736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AC7E81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44736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AC7E81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44736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</w:t>
            </w:r>
            <w:r w:rsidR="00AC7E81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81</w:t>
            </w:r>
            <w:r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</w:p>
          <w:p w14:paraId="053FC52C" w14:textId="7B4A2872" w:rsidR="00DB24EE" w:rsidRPr="00794564" w:rsidRDefault="00970AFA" w:rsidP="0097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 </w:t>
            </w:r>
            <w:r w:rsidR="00A44736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01.04.202</w:t>
            </w:r>
            <w:r w:rsidR="00AC7E81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E2C0" w14:textId="5526318D" w:rsidR="00DB24EE" w:rsidRPr="00794564" w:rsidRDefault="00DB24EE" w:rsidP="00DB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A44736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30.0</w:t>
            </w:r>
            <w:r w:rsidR="00AC7E81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44736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AC7E81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BE4C7E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</w:t>
            </w:r>
            <w:r w:rsidR="00A44736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AC7E81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</w:p>
          <w:p w14:paraId="7DB6E1AC" w14:textId="508A0CCD" w:rsidR="00DB24EE" w:rsidRPr="00794564" w:rsidRDefault="00DB24EE" w:rsidP="00BE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 </w:t>
            </w:r>
            <w:r w:rsidR="00BE4C7E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01.04.20</w:t>
            </w:r>
            <w:r w:rsidR="00A44736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AC7E81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827C" w14:textId="77777777" w:rsidR="00DB24EE" w:rsidRPr="00794564" w:rsidRDefault="00DB24E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D22A" w14:textId="77777777" w:rsidR="00AC7E81" w:rsidRPr="00794564" w:rsidRDefault="00AC7E81" w:rsidP="00AC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от 05.05.2022 № 81-п</w:t>
            </w:r>
          </w:p>
          <w:p w14:paraId="583D23C1" w14:textId="7E4F5A1D" w:rsidR="00DB24EE" w:rsidRPr="00794564" w:rsidRDefault="00AC7E81" w:rsidP="00AC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 </w:t>
            </w: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5D91" w14:textId="77777777" w:rsidR="00AC7E81" w:rsidRPr="00794564" w:rsidRDefault="00AC7E81" w:rsidP="00AC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от 30.05.2023 № 93-п</w:t>
            </w:r>
          </w:p>
          <w:p w14:paraId="37FCE593" w14:textId="7AF568D3" w:rsidR="00DB24EE" w:rsidRPr="00794564" w:rsidRDefault="00AC7E81" w:rsidP="00AC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 </w:t>
            </w: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1802" w14:textId="77777777" w:rsidR="00DB24EE" w:rsidRPr="00794564" w:rsidRDefault="00DB24E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6- гр.5)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FC3D" w14:textId="6B89E314" w:rsidR="00DB24EE" w:rsidRPr="00794564" w:rsidRDefault="00DB24EE" w:rsidP="00BE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 </w:t>
            </w:r>
            <w:r w:rsidR="00A44736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01.04.202</w:t>
            </w:r>
            <w:r w:rsidR="00AC7E81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7F36" w14:textId="64EB3612" w:rsidR="00DB24EE" w:rsidRPr="00794564" w:rsidRDefault="00DB24EE" w:rsidP="00BE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 </w:t>
            </w:r>
            <w:r w:rsidR="00BE4C7E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01.04.20</w:t>
            </w:r>
            <w:r w:rsidR="00A44736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AC7E81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E602B3" w:rsidRPr="00794564" w14:paraId="665DDF08" w14:textId="77777777" w:rsidTr="00A44736">
        <w:trPr>
          <w:trHeight w:val="13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569F" w14:textId="77777777" w:rsidR="00CE59B9" w:rsidRPr="00794564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D067" w14:textId="77777777" w:rsidR="00CE59B9" w:rsidRPr="00794564" w:rsidRDefault="00A12097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D390" w14:textId="77777777" w:rsidR="00CE59B9" w:rsidRPr="00794564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1479" w14:textId="77777777" w:rsidR="00CE59B9" w:rsidRPr="00794564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6C02" w14:textId="77777777" w:rsidR="00CE59B9" w:rsidRPr="00794564" w:rsidRDefault="00A12097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3A8E" w14:textId="77777777" w:rsidR="00CE59B9" w:rsidRPr="00794564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2B68" w14:textId="77777777" w:rsidR="00CE59B9" w:rsidRPr="00794564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1C1B" w14:textId="77777777" w:rsidR="00CE59B9" w:rsidRPr="00794564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2427" w14:textId="77777777" w:rsidR="00CE59B9" w:rsidRPr="00794564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</w:tr>
      <w:tr w:rsidR="00E602B3" w:rsidRPr="00794564" w14:paraId="241D13ED" w14:textId="77777777" w:rsidTr="00970AFA">
        <w:trPr>
          <w:trHeight w:val="81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2147" w14:textId="77777777" w:rsidR="00DB24EE" w:rsidRPr="00794564" w:rsidRDefault="00DB24E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385CD" w14:textId="0572C06A" w:rsidR="00970AFA" w:rsidRPr="00794564" w:rsidRDefault="00AC7E81" w:rsidP="00150C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83 947,8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0B742" w14:textId="61427049" w:rsidR="00970AFA" w:rsidRPr="00794564" w:rsidRDefault="004E2F20" w:rsidP="00150C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A3177" w:rsidRPr="00794564">
              <w:rPr>
                <w:rFonts w:ascii="Times New Roman" w:hAnsi="Times New Roman" w:cs="Times New Roman"/>
                <w:sz w:val="16"/>
                <w:szCs w:val="16"/>
              </w:rPr>
              <w:t>2 528</w:t>
            </w: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A3177" w:rsidRPr="0079456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311C8" w14:textId="38B56657" w:rsidR="00DB24EE" w:rsidRPr="00794564" w:rsidRDefault="00A44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A3177" w:rsidRPr="00794564">
              <w:rPr>
                <w:rFonts w:ascii="Times New Roman" w:hAnsi="Times New Roman" w:cs="Times New Roman"/>
                <w:sz w:val="16"/>
                <w:szCs w:val="16"/>
              </w:rPr>
              <w:t>11 419,3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DEFB" w14:textId="495ABA5E" w:rsidR="00DB24EE" w:rsidRPr="00794564" w:rsidRDefault="00AC7E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15 607,7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FF4F0" w14:textId="049FB28E" w:rsidR="00DB24EE" w:rsidRPr="00794564" w:rsidRDefault="008A3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16 209,8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660A" w14:textId="0C5D2FA5" w:rsidR="00DB24EE" w:rsidRPr="00794564" w:rsidRDefault="008A3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602,1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B7915" w14:textId="3DAAB2B6" w:rsidR="00DB24EE" w:rsidRPr="00794564" w:rsidRDefault="008A3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E063" w14:textId="6619BFFC" w:rsidR="00DB24EE" w:rsidRPr="00794564" w:rsidRDefault="00FF1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96492" w:rsidRPr="0079456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</w:tr>
      <w:tr w:rsidR="00E602B3" w:rsidRPr="00794564" w14:paraId="52E76FAA" w14:textId="77777777" w:rsidTr="006E268B">
        <w:trPr>
          <w:trHeight w:val="836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3C66" w14:textId="77777777" w:rsidR="00DB24EE" w:rsidRPr="00794564" w:rsidRDefault="00DB24E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3CB9B" w14:textId="11BBD1C5" w:rsidR="00DB24EE" w:rsidRPr="00794564" w:rsidRDefault="00AC7E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83 470,9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B5C7" w14:textId="620DDF59" w:rsidR="00DB24EE" w:rsidRPr="00794564" w:rsidRDefault="00AC7E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70 979,5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5D2C" w14:textId="373C499C" w:rsidR="00DB24EE" w:rsidRPr="00794564" w:rsidRDefault="00A44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C7E81" w:rsidRPr="00794564">
              <w:rPr>
                <w:rFonts w:ascii="Times New Roman" w:hAnsi="Times New Roman" w:cs="Times New Roman"/>
                <w:sz w:val="16"/>
                <w:szCs w:val="16"/>
              </w:rPr>
              <w:t>12 968,3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B3E92" w14:textId="3D95FB5E" w:rsidR="008A64BE" w:rsidRPr="00794564" w:rsidRDefault="00AC7E81" w:rsidP="006C1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11 275,0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C3BDC" w14:textId="42C15482" w:rsidR="00DB24EE" w:rsidRPr="00794564" w:rsidRDefault="00FF1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10 </w:t>
            </w:r>
            <w:r w:rsidR="00496492" w:rsidRPr="00794564">
              <w:rPr>
                <w:rFonts w:ascii="Times New Roman" w:hAnsi="Times New Roman" w:cs="Times New Roman"/>
                <w:sz w:val="16"/>
                <w:szCs w:val="16"/>
              </w:rPr>
              <w:t>802</w:t>
            </w: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96492" w:rsidRPr="007945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13213" w14:textId="7E4135CD" w:rsidR="00DB24EE" w:rsidRPr="00794564" w:rsidRDefault="00FF1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96492" w:rsidRPr="00794564">
              <w:rPr>
                <w:rFonts w:ascii="Times New Roman" w:hAnsi="Times New Roman" w:cs="Times New Roman"/>
                <w:sz w:val="16"/>
                <w:szCs w:val="16"/>
              </w:rPr>
              <w:t>472</w:t>
            </w: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AE3DC" w14:textId="1E61EA0C" w:rsidR="00DB24EE" w:rsidRPr="00794564" w:rsidRDefault="004964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A3177" w:rsidRPr="00794564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44A69" w14:textId="0B66B961" w:rsidR="00DB24EE" w:rsidRPr="00794564" w:rsidRDefault="004964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15,2</w:t>
            </w:r>
          </w:p>
        </w:tc>
      </w:tr>
      <w:tr w:rsidR="00E602B3" w:rsidRPr="00794564" w14:paraId="6D1A3DEF" w14:textId="77777777" w:rsidTr="0094265C">
        <w:trPr>
          <w:trHeight w:val="155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BE94" w14:textId="77777777" w:rsidR="00DB24EE" w:rsidRPr="00794564" w:rsidRDefault="00DB24E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E3DE" w14:textId="70CFDE7C" w:rsidR="00BE4C7E" w:rsidRPr="00794564" w:rsidRDefault="00AC7E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471,8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AD05" w14:textId="458E8CDF" w:rsidR="00DB24EE" w:rsidRPr="00794564" w:rsidRDefault="00AC7E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1 549,0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6458D" w14:textId="5B77B646" w:rsidR="000A566E" w:rsidRPr="00794564" w:rsidRDefault="000A56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6F68F" w14:textId="09B8431E" w:rsidR="00DB24EE" w:rsidRPr="00794564" w:rsidRDefault="00AC7E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4 332,7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989B" w14:textId="59B46C46" w:rsidR="00DB24EE" w:rsidRPr="00794564" w:rsidRDefault="008A3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5 407,2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41ED0" w14:textId="0A578AE2" w:rsidR="00DB24EE" w:rsidRPr="00794564" w:rsidRDefault="00DB24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0DB9" w14:textId="77777777" w:rsidR="00DB24EE" w:rsidRPr="00794564" w:rsidRDefault="00DB24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4E24DD" w14:textId="77777777" w:rsidR="002334C6" w:rsidRPr="00794564" w:rsidRDefault="00233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DDAA" w14:textId="77777777" w:rsidR="00DB24EE" w:rsidRPr="00794564" w:rsidRDefault="00DB24EE" w:rsidP="002334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8CC97B" w14:textId="77777777" w:rsidR="002334C6" w:rsidRPr="00794564" w:rsidRDefault="00233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2C6FA41" w14:textId="77777777" w:rsidR="0001678B" w:rsidRPr="00794564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ab/>
      </w:r>
    </w:p>
    <w:p w14:paraId="467B4FFA" w14:textId="5760F13E" w:rsidR="002334C6" w:rsidRPr="00794564" w:rsidRDefault="002E265E" w:rsidP="00016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За </w:t>
      </w:r>
      <w:r w:rsidR="000311E5" w:rsidRPr="007945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20953" w:rsidRPr="00794564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0311E5" w:rsidRPr="00794564">
        <w:rPr>
          <w:rFonts w:ascii="Times New Roman" w:hAnsi="Times New Roman" w:cs="Times New Roman"/>
          <w:sz w:val="24"/>
          <w:szCs w:val="24"/>
        </w:rPr>
        <w:t>3</w:t>
      </w:r>
      <w:r w:rsidRPr="00794564">
        <w:rPr>
          <w:rFonts w:ascii="Times New Roman" w:hAnsi="Times New Roman" w:cs="Times New Roman"/>
          <w:sz w:val="24"/>
          <w:szCs w:val="24"/>
        </w:rPr>
        <w:t xml:space="preserve"> года по сравне</w:t>
      </w:r>
      <w:r w:rsidR="00D20953" w:rsidRPr="00794564">
        <w:rPr>
          <w:rFonts w:ascii="Times New Roman" w:hAnsi="Times New Roman" w:cs="Times New Roman"/>
          <w:sz w:val="24"/>
          <w:szCs w:val="24"/>
        </w:rPr>
        <w:t>нию с аналогичным периодом  202</w:t>
      </w:r>
      <w:r w:rsidR="000311E5" w:rsidRPr="00794564">
        <w:rPr>
          <w:rFonts w:ascii="Times New Roman" w:hAnsi="Times New Roman" w:cs="Times New Roman"/>
          <w:sz w:val="24"/>
          <w:szCs w:val="24"/>
        </w:rPr>
        <w:t>2</w:t>
      </w:r>
      <w:r w:rsidRPr="00794564">
        <w:rPr>
          <w:rFonts w:ascii="Times New Roman" w:hAnsi="Times New Roman" w:cs="Times New Roman"/>
          <w:sz w:val="24"/>
          <w:szCs w:val="24"/>
        </w:rPr>
        <w:t xml:space="preserve"> года наблюдается тенденция </w:t>
      </w:r>
      <w:r w:rsidR="0090793D" w:rsidRPr="00794564">
        <w:rPr>
          <w:rFonts w:ascii="Times New Roman" w:hAnsi="Times New Roman" w:cs="Times New Roman"/>
          <w:sz w:val="24"/>
          <w:szCs w:val="24"/>
        </w:rPr>
        <w:t>увеличения</w:t>
      </w:r>
      <w:r w:rsidRPr="00794564">
        <w:rPr>
          <w:rFonts w:ascii="Times New Roman" w:hAnsi="Times New Roman" w:cs="Times New Roman"/>
          <w:sz w:val="24"/>
          <w:szCs w:val="24"/>
        </w:rPr>
        <w:t xml:space="preserve"> кассового исполнения плановых показателей</w:t>
      </w:r>
      <w:r w:rsidR="00D20953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F77877" w:rsidRPr="00794564">
        <w:rPr>
          <w:rFonts w:ascii="Times New Roman" w:hAnsi="Times New Roman" w:cs="Times New Roman"/>
          <w:sz w:val="24"/>
          <w:szCs w:val="24"/>
        </w:rPr>
        <w:t xml:space="preserve">по </w:t>
      </w:r>
      <w:r w:rsidR="00F645A2" w:rsidRPr="00794564">
        <w:rPr>
          <w:rFonts w:ascii="Times New Roman" w:hAnsi="Times New Roman" w:cs="Times New Roman"/>
          <w:sz w:val="24"/>
          <w:szCs w:val="24"/>
        </w:rPr>
        <w:t>доходам</w:t>
      </w:r>
      <w:r w:rsidR="00D20953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2334C6" w:rsidRPr="00794564">
        <w:rPr>
          <w:rFonts w:ascii="Times New Roman" w:hAnsi="Times New Roman" w:cs="Times New Roman"/>
          <w:sz w:val="24"/>
          <w:szCs w:val="24"/>
        </w:rPr>
        <w:t xml:space="preserve">на </w:t>
      </w:r>
      <w:r w:rsidR="00D20953" w:rsidRPr="00794564">
        <w:rPr>
          <w:rFonts w:ascii="Times New Roman" w:hAnsi="Times New Roman" w:cs="Times New Roman"/>
          <w:sz w:val="24"/>
          <w:szCs w:val="24"/>
        </w:rPr>
        <w:t>4,</w:t>
      </w:r>
      <w:r w:rsidR="008A3177" w:rsidRPr="00794564">
        <w:rPr>
          <w:rFonts w:ascii="Times New Roman" w:hAnsi="Times New Roman" w:cs="Times New Roman"/>
          <w:sz w:val="24"/>
          <w:szCs w:val="24"/>
        </w:rPr>
        <w:t>8</w:t>
      </w:r>
      <w:r w:rsidR="002334C6" w:rsidRPr="00794564">
        <w:rPr>
          <w:rFonts w:ascii="Times New Roman" w:hAnsi="Times New Roman" w:cs="Times New Roman"/>
          <w:sz w:val="24"/>
          <w:szCs w:val="24"/>
        </w:rPr>
        <w:t>%</w:t>
      </w:r>
      <w:r w:rsidR="00F753F6" w:rsidRPr="00794564">
        <w:rPr>
          <w:rFonts w:ascii="Times New Roman" w:hAnsi="Times New Roman" w:cs="Times New Roman"/>
          <w:sz w:val="24"/>
          <w:szCs w:val="24"/>
        </w:rPr>
        <w:t xml:space="preserve">, </w:t>
      </w:r>
      <w:r w:rsidR="008A3177" w:rsidRPr="00794564">
        <w:rPr>
          <w:rFonts w:ascii="Times New Roman" w:hAnsi="Times New Roman" w:cs="Times New Roman"/>
          <w:sz w:val="24"/>
          <w:szCs w:val="24"/>
        </w:rPr>
        <w:t xml:space="preserve">и </w:t>
      </w:r>
      <w:r w:rsidR="00F753F6" w:rsidRPr="00794564">
        <w:rPr>
          <w:rFonts w:ascii="Times New Roman" w:hAnsi="Times New Roman" w:cs="Times New Roman"/>
          <w:sz w:val="24"/>
          <w:szCs w:val="24"/>
        </w:rPr>
        <w:t xml:space="preserve">по расходам </w:t>
      </w:r>
      <w:r w:rsidR="00D20953" w:rsidRPr="00794564">
        <w:rPr>
          <w:rFonts w:ascii="Times New Roman" w:hAnsi="Times New Roman" w:cs="Times New Roman"/>
          <w:sz w:val="24"/>
          <w:szCs w:val="24"/>
        </w:rPr>
        <w:t>на 1,</w:t>
      </w:r>
      <w:r w:rsidR="008A3177" w:rsidRPr="00794564">
        <w:rPr>
          <w:rFonts w:ascii="Times New Roman" w:hAnsi="Times New Roman" w:cs="Times New Roman"/>
          <w:sz w:val="24"/>
          <w:szCs w:val="24"/>
        </w:rPr>
        <w:t>7</w:t>
      </w:r>
      <w:r w:rsidR="00F753F6" w:rsidRPr="00794564">
        <w:rPr>
          <w:rFonts w:ascii="Times New Roman" w:hAnsi="Times New Roman" w:cs="Times New Roman"/>
          <w:sz w:val="24"/>
          <w:szCs w:val="24"/>
        </w:rPr>
        <w:t>%.</w:t>
      </w:r>
    </w:p>
    <w:p w14:paraId="03B804CA" w14:textId="2237C714" w:rsidR="002E265E" w:rsidRPr="00794564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Основу доходной части бюджета </w:t>
      </w:r>
      <w:r w:rsidR="000E6D11" w:rsidRPr="00794564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794564">
        <w:rPr>
          <w:rFonts w:ascii="Times New Roman" w:hAnsi="Times New Roman" w:cs="Times New Roman"/>
          <w:sz w:val="24"/>
          <w:szCs w:val="24"/>
        </w:rPr>
        <w:t>Серебряный Бор</w:t>
      </w:r>
      <w:r w:rsidR="000E6D11" w:rsidRPr="00794564">
        <w:rPr>
          <w:rFonts w:ascii="Times New Roman" w:hAnsi="Times New Roman" w:cs="Times New Roman"/>
          <w:sz w:val="24"/>
          <w:szCs w:val="24"/>
        </w:rPr>
        <w:t>»</w:t>
      </w:r>
      <w:r w:rsidRPr="00794564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923CB8" w:rsidRPr="00794564">
        <w:rPr>
          <w:rFonts w:ascii="Times New Roman" w:hAnsi="Times New Roman" w:cs="Times New Roman"/>
          <w:sz w:val="24"/>
          <w:szCs w:val="24"/>
        </w:rPr>
        <w:t>налоговые</w:t>
      </w:r>
      <w:r w:rsidR="00456B1D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426D34" w:rsidRPr="00794564">
        <w:rPr>
          <w:rFonts w:ascii="Times New Roman" w:hAnsi="Times New Roman" w:cs="Times New Roman"/>
          <w:sz w:val="24"/>
          <w:szCs w:val="24"/>
        </w:rPr>
        <w:t xml:space="preserve">доходы </w:t>
      </w:r>
      <w:r w:rsidRPr="00794564">
        <w:rPr>
          <w:rFonts w:ascii="Times New Roman" w:hAnsi="Times New Roman" w:cs="Times New Roman"/>
          <w:sz w:val="24"/>
          <w:szCs w:val="24"/>
        </w:rPr>
        <w:t>и</w:t>
      </w:r>
      <w:r w:rsidR="00353B00" w:rsidRPr="00794564">
        <w:rPr>
          <w:rFonts w:ascii="Times New Roman" w:hAnsi="Times New Roman" w:cs="Times New Roman"/>
          <w:sz w:val="24"/>
          <w:szCs w:val="24"/>
        </w:rPr>
        <w:t xml:space="preserve"> безвозмездные поступления.</w:t>
      </w:r>
      <w:r w:rsidR="00456B1D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353B00" w:rsidRPr="00794564">
        <w:rPr>
          <w:rFonts w:ascii="Times New Roman" w:hAnsi="Times New Roman" w:cs="Times New Roman"/>
          <w:sz w:val="24"/>
          <w:szCs w:val="24"/>
        </w:rPr>
        <w:t>У</w:t>
      </w:r>
      <w:r w:rsidR="000E6D11" w:rsidRPr="00794564">
        <w:rPr>
          <w:rFonts w:ascii="Times New Roman" w:hAnsi="Times New Roman" w:cs="Times New Roman"/>
          <w:sz w:val="24"/>
          <w:szCs w:val="24"/>
        </w:rPr>
        <w:t xml:space="preserve">величение </w:t>
      </w:r>
      <w:r w:rsidRPr="00794564">
        <w:rPr>
          <w:rFonts w:ascii="Times New Roman" w:hAnsi="Times New Roman" w:cs="Times New Roman"/>
          <w:sz w:val="24"/>
          <w:szCs w:val="24"/>
        </w:rPr>
        <w:t xml:space="preserve">кассового исполнения доходной и расходной части бюджета </w:t>
      </w:r>
      <w:r w:rsidR="000E6D11" w:rsidRPr="00794564">
        <w:rPr>
          <w:rFonts w:ascii="Times New Roman" w:hAnsi="Times New Roman" w:cs="Times New Roman"/>
          <w:sz w:val="24"/>
          <w:szCs w:val="24"/>
        </w:rPr>
        <w:t xml:space="preserve">обусловлено </w:t>
      </w:r>
      <w:r w:rsidRPr="00794564">
        <w:rPr>
          <w:rFonts w:ascii="Times New Roman" w:hAnsi="Times New Roman" w:cs="Times New Roman"/>
          <w:sz w:val="24"/>
          <w:szCs w:val="24"/>
        </w:rPr>
        <w:t xml:space="preserve">своевременным поступлением </w:t>
      </w:r>
      <w:r w:rsidR="00923CB8" w:rsidRPr="00794564">
        <w:rPr>
          <w:rFonts w:ascii="Times New Roman" w:hAnsi="Times New Roman" w:cs="Times New Roman"/>
          <w:sz w:val="24"/>
          <w:szCs w:val="24"/>
        </w:rPr>
        <w:t>налоговых платежей</w:t>
      </w:r>
      <w:r w:rsidR="00353B00" w:rsidRPr="00794564">
        <w:rPr>
          <w:rFonts w:ascii="Times New Roman" w:hAnsi="Times New Roman" w:cs="Times New Roman"/>
          <w:sz w:val="24"/>
          <w:szCs w:val="24"/>
        </w:rPr>
        <w:t>, а также средств (дотаций, субсидий</w:t>
      </w:r>
      <w:r w:rsidR="00AF4F1A" w:rsidRPr="00794564">
        <w:rPr>
          <w:rFonts w:ascii="Times New Roman" w:hAnsi="Times New Roman" w:cs="Times New Roman"/>
          <w:sz w:val="24"/>
          <w:szCs w:val="24"/>
        </w:rPr>
        <w:t>, субвенций</w:t>
      </w:r>
      <w:r w:rsidR="00353B00" w:rsidRPr="00794564">
        <w:rPr>
          <w:rFonts w:ascii="Times New Roman" w:hAnsi="Times New Roman" w:cs="Times New Roman"/>
          <w:sz w:val="24"/>
          <w:szCs w:val="24"/>
        </w:rPr>
        <w:t>) из республиканского бюджета.</w:t>
      </w:r>
    </w:p>
    <w:p w14:paraId="645E224D" w14:textId="75B054AF" w:rsidR="000311E5" w:rsidRPr="00794564" w:rsidRDefault="002E265E" w:rsidP="00A95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ab/>
        <w:t xml:space="preserve">Бюджет </w:t>
      </w:r>
      <w:r w:rsidR="00B75DDA" w:rsidRPr="00794564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794564">
        <w:rPr>
          <w:rFonts w:ascii="Times New Roman" w:hAnsi="Times New Roman" w:cs="Times New Roman"/>
          <w:sz w:val="24"/>
          <w:szCs w:val="24"/>
        </w:rPr>
        <w:t>Серебряный Бор</w:t>
      </w:r>
      <w:r w:rsidR="00B75DDA" w:rsidRPr="00794564">
        <w:rPr>
          <w:rFonts w:ascii="Times New Roman" w:hAnsi="Times New Roman" w:cs="Times New Roman"/>
          <w:sz w:val="24"/>
          <w:szCs w:val="24"/>
        </w:rPr>
        <w:t>»</w:t>
      </w:r>
      <w:r w:rsidRPr="00794564">
        <w:rPr>
          <w:rFonts w:ascii="Times New Roman" w:hAnsi="Times New Roman" w:cs="Times New Roman"/>
          <w:sz w:val="24"/>
          <w:szCs w:val="24"/>
        </w:rPr>
        <w:t xml:space="preserve"> является дотационным. Для достижения уровня бюджетной обеспеченности </w:t>
      </w:r>
      <w:r w:rsidR="00B75DDA" w:rsidRPr="00794564">
        <w:rPr>
          <w:rFonts w:ascii="Times New Roman" w:hAnsi="Times New Roman" w:cs="Times New Roman"/>
          <w:sz w:val="24"/>
          <w:szCs w:val="24"/>
        </w:rPr>
        <w:t>по</w:t>
      </w:r>
      <w:r w:rsidR="008A3177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8B5580" w:rsidRPr="00794564">
        <w:rPr>
          <w:rFonts w:ascii="Times New Roman" w:hAnsi="Times New Roman" w:cs="Times New Roman"/>
          <w:sz w:val="24"/>
          <w:szCs w:val="24"/>
        </w:rPr>
        <w:t xml:space="preserve">состоянию на </w:t>
      </w:r>
      <w:r w:rsidR="00D20953" w:rsidRPr="00794564">
        <w:rPr>
          <w:rFonts w:ascii="Times New Roman" w:hAnsi="Times New Roman" w:cs="Times New Roman"/>
          <w:sz w:val="24"/>
          <w:szCs w:val="24"/>
        </w:rPr>
        <w:t>01.04.202</w:t>
      </w:r>
      <w:r w:rsidR="000311E5" w:rsidRPr="00794564">
        <w:rPr>
          <w:rFonts w:ascii="Times New Roman" w:hAnsi="Times New Roman" w:cs="Times New Roman"/>
          <w:sz w:val="24"/>
          <w:szCs w:val="24"/>
        </w:rPr>
        <w:t>3</w:t>
      </w:r>
      <w:r w:rsidRPr="0079456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95386" w:rsidRPr="00794564">
        <w:rPr>
          <w:rFonts w:ascii="Times New Roman" w:hAnsi="Times New Roman" w:cs="Times New Roman"/>
          <w:sz w:val="24"/>
          <w:szCs w:val="24"/>
        </w:rPr>
        <w:t>предоставлено</w:t>
      </w:r>
      <w:r w:rsidR="00D20953" w:rsidRPr="0079456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A95386" w:rsidRPr="00794564">
        <w:rPr>
          <w:rFonts w:ascii="Times New Roman" w:hAnsi="Times New Roman" w:cs="Times New Roman"/>
          <w:sz w:val="24"/>
          <w:szCs w:val="24"/>
        </w:rPr>
        <w:t>8 600,0</w:t>
      </w:r>
      <w:r w:rsidR="00D20953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Pr="00794564">
        <w:rPr>
          <w:rFonts w:ascii="Times New Roman" w:hAnsi="Times New Roman" w:cs="Times New Roman"/>
          <w:sz w:val="24"/>
          <w:szCs w:val="24"/>
        </w:rPr>
        <w:t>тыс. рублей дотаций</w:t>
      </w:r>
      <w:r w:rsidR="00D20953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Pr="00794564">
        <w:rPr>
          <w:rFonts w:ascii="Times New Roman" w:hAnsi="Times New Roman" w:cs="Times New Roman"/>
          <w:sz w:val="24"/>
          <w:szCs w:val="24"/>
        </w:rPr>
        <w:t>на выравнивание уровня бюджетной обеспеченности</w:t>
      </w:r>
      <w:r w:rsidR="008A3177" w:rsidRPr="00794564">
        <w:rPr>
          <w:rFonts w:ascii="Times New Roman" w:hAnsi="Times New Roman" w:cs="Times New Roman"/>
          <w:sz w:val="24"/>
          <w:szCs w:val="24"/>
        </w:rPr>
        <w:t>.</w:t>
      </w:r>
    </w:p>
    <w:p w14:paraId="4D6508F1" w14:textId="38672544" w:rsidR="002E265E" w:rsidRPr="00794564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lastRenderedPageBreak/>
        <w:t xml:space="preserve">Далее проведен более подробный анализ исполнения доходной и расходной части бюджета </w:t>
      </w:r>
      <w:r w:rsidR="00B427E0" w:rsidRPr="00794564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794564">
        <w:rPr>
          <w:rFonts w:ascii="Times New Roman" w:hAnsi="Times New Roman" w:cs="Times New Roman"/>
          <w:sz w:val="24"/>
          <w:szCs w:val="24"/>
        </w:rPr>
        <w:t>Серебряный Бор</w:t>
      </w:r>
      <w:r w:rsidR="00B427E0" w:rsidRPr="00794564">
        <w:rPr>
          <w:rFonts w:ascii="Times New Roman" w:hAnsi="Times New Roman" w:cs="Times New Roman"/>
          <w:sz w:val="24"/>
          <w:szCs w:val="24"/>
        </w:rPr>
        <w:t xml:space="preserve">» по состоянию на </w:t>
      </w:r>
      <w:r w:rsidR="00D20953" w:rsidRPr="00794564">
        <w:rPr>
          <w:rFonts w:ascii="Times New Roman" w:hAnsi="Times New Roman" w:cs="Times New Roman"/>
          <w:sz w:val="24"/>
          <w:szCs w:val="24"/>
        </w:rPr>
        <w:t>01.04.202</w:t>
      </w:r>
      <w:r w:rsidR="000311E5" w:rsidRPr="00794564">
        <w:rPr>
          <w:rFonts w:ascii="Times New Roman" w:hAnsi="Times New Roman" w:cs="Times New Roman"/>
          <w:sz w:val="24"/>
          <w:szCs w:val="24"/>
        </w:rPr>
        <w:t>3</w:t>
      </w:r>
      <w:r w:rsidR="00D20953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Pr="00794564">
        <w:rPr>
          <w:rFonts w:ascii="Times New Roman" w:hAnsi="Times New Roman" w:cs="Times New Roman"/>
          <w:sz w:val="24"/>
          <w:szCs w:val="24"/>
        </w:rPr>
        <w:t>года.</w:t>
      </w:r>
    </w:p>
    <w:p w14:paraId="3814E935" w14:textId="77777777" w:rsidR="002E265E" w:rsidRPr="00794564" w:rsidRDefault="002E265E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436010" w14:textId="77777777" w:rsidR="00E24B3C" w:rsidRPr="00794564" w:rsidRDefault="003361F2" w:rsidP="00651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564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7945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794564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бюджета </w:t>
      </w:r>
      <w:r w:rsidR="00651EDB" w:rsidRPr="00794564">
        <w:rPr>
          <w:rFonts w:ascii="Times New Roman" w:hAnsi="Times New Roman"/>
          <w:b/>
          <w:sz w:val="28"/>
          <w:szCs w:val="28"/>
        </w:rPr>
        <w:t xml:space="preserve">городского поселения «Поселок </w:t>
      </w:r>
      <w:r w:rsidR="00265C52" w:rsidRPr="00794564">
        <w:rPr>
          <w:rFonts w:ascii="Times New Roman" w:hAnsi="Times New Roman"/>
          <w:b/>
          <w:sz w:val="28"/>
          <w:szCs w:val="28"/>
        </w:rPr>
        <w:t>Серебряный Бор</w:t>
      </w:r>
      <w:r w:rsidR="00651EDB" w:rsidRPr="00794564">
        <w:rPr>
          <w:rFonts w:ascii="Times New Roman" w:hAnsi="Times New Roman"/>
          <w:b/>
          <w:sz w:val="28"/>
          <w:szCs w:val="28"/>
        </w:rPr>
        <w:t>»</w:t>
      </w:r>
    </w:p>
    <w:p w14:paraId="54C8F611" w14:textId="77777777" w:rsidR="00F753F6" w:rsidRPr="00794564" w:rsidRDefault="00F753F6" w:rsidP="00651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0C76B7" w14:textId="77777777" w:rsidR="004A51CB" w:rsidRPr="00794564" w:rsidRDefault="00212CEF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>Первоначальный объем налого</w:t>
      </w:r>
      <w:r w:rsidR="00F753F6" w:rsidRPr="00794564">
        <w:rPr>
          <w:rFonts w:ascii="Times New Roman" w:hAnsi="Times New Roman" w:cs="Times New Roman"/>
          <w:sz w:val="24"/>
          <w:szCs w:val="24"/>
        </w:rPr>
        <w:t>в</w:t>
      </w:r>
      <w:r w:rsidR="00B05B35" w:rsidRPr="00794564">
        <w:rPr>
          <w:rFonts w:ascii="Times New Roman" w:hAnsi="Times New Roman" w:cs="Times New Roman"/>
          <w:sz w:val="24"/>
          <w:szCs w:val="24"/>
        </w:rPr>
        <w:t>ых и неналоговых доходов на 202</w:t>
      </w:r>
      <w:r w:rsidR="000311E5" w:rsidRPr="00794564">
        <w:rPr>
          <w:rFonts w:ascii="Times New Roman" w:hAnsi="Times New Roman" w:cs="Times New Roman"/>
          <w:sz w:val="24"/>
          <w:szCs w:val="24"/>
        </w:rPr>
        <w:t>3</w:t>
      </w:r>
      <w:r w:rsidR="00F753F6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Pr="00794564">
        <w:rPr>
          <w:rFonts w:ascii="Times New Roman" w:hAnsi="Times New Roman" w:cs="Times New Roman"/>
          <w:sz w:val="24"/>
          <w:szCs w:val="24"/>
        </w:rPr>
        <w:t xml:space="preserve">год определен исходя из прогноза социально-экономического развития </w:t>
      </w:r>
      <w:r w:rsidR="00651EDB" w:rsidRPr="00794564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265C52" w:rsidRPr="00794564">
        <w:rPr>
          <w:rFonts w:ascii="Times New Roman" w:hAnsi="Times New Roman"/>
          <w:sz w:val="24"/>
          <w:szCs w:val="24"/>
        </w:rPr>
        <w:t>Серебряный Бор</w:t>
      </w:r>
      <w:r w:rsidR="00651EDB" w:rsidRPr="00794564">
        <w:rPr>
          <w:rFonts w:ascii="Times New Roman" w:hAnsi="Times New Roman"/>
          <w:sz w:val="24"/>
          <w:szCs w:val="24"/>
        </w:rPr>
        <w:t xml:space="preserve">» </w:t>
      </w:r>
      <w:r w:rsidR="00B05B35" w:rsidRPr="00794564">
        <w:rPr>
          <w:rFonts w:ascii="Times New Roman" w:hAnsi="Times New Roman" w:cs="Times New Roman"/>
          <w:sz w:val="24"/>
          <w:szCs w:val="24"/>
        </w:rPr>
        <w:t>на 202</w:t>
      </w:r>
      <w:r w:rsidR="000311E5" w:rsidRPr="00794564">
        <w:rPr>
          <w:rFonts w:ascii="Times New Roman" w:hAnsi="Times New Roman" w:cs="Times New Roman"/>
          <w:sz w:val="24"/>
          <w:szCs w:val="24"/>
        </w:rPr>
        <w:t>3</w:t>
      </w:r>
      <w:r w:rsidRPr="00794564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  <w:r w:rsidR="00B05B35" w:rsidRPr="00794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4C31E" w14:textId="393320F3" w:rsidR="00E3443A" w:rsidRPr="00794564" w:rsidRDefault="00E3443A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794564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794564">
        <w:rPr>
          <w:rFonts w:ascii="Times New Roman" w:hAnsi="Times New Roman" w:cs="Times New Roman"/>
          <w:sz w:val="24"/>
          <w:szCs w:val="24"/>
        </w:rPr>
        <w:t>доход</w:t>
      </w:r>
      <w:r w:rsidR="00D51016" w:rsidRPr="00794564">
        <w:rPr>
          <w:rFonts w:ascii="Times New Roman" w:hAnsi="Times New Roman" w:cs="Times New Roman"/>
          <w:sz w:val="24"/>
          <w:szCs w:val="24"/>
        </w:rPr>
        <w:t>ной части</w:t>
      </w:r>
      <w:r w:rsidRPr="00794564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E377C" w:rsidRPr="00794564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</w:t>
      </w:r>
      <w:r w:rsidR="00265C52" w:rsidRPr="00794564">
        <w:rPr>
          <w:rFonts w:ascii="Times New Roman" w:hAnsi="Times New Roman" w:cs="Times New Roman"/>
          <w:sz w:val="24"/>
          <w:szCs w:val="24"/>
        </w:rPr>
        <w:t>Серебряный Бор</w:t>
      </w:r>
      <w:r w:rsidR="00BB5E83" w:rsidRPr="00794564">
        <w:rPr>
          <w:rFonts w:ascii="Times New Roman" w:hAnsi="Times New Roman" w:cs="Times New Roman"/>
          <w:sz w:val="24"/>
          <w:szCs w:val="24"/>
        </w:rPr>
        <w:t>»</w:t>
      </w:r>
      <w:r w:rsidR="00B05B35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3A3BE1" w:rsidRPr="00794564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BD47A3" w:rsidRPr="00794564">
        <w:rPr>
          <w:rFonts w:ascii="Times New Roman" w:hAnsi="Times New Roman" w:cs="Times New Roman"/>
          <w:sz w:val="24"/>
          <w:szCs w:val="24"/>
        </w:rPr>
        <w:t>01.04.</w:t>
      </w:r>
      <w:r w:rsidR="00B05B35" w:rsidRPr="00794564">
        <w:rPr>
          <w:rFonts w:ascii="Times New Roman" w:hAnsi="Times New Roman" w:cs="Times New Roman"/>
          <w:sz w:val="24"/>
          <w:szCs w:val="24"/>
        </w:rPr>
        <w:t>202</w:t>
      </w:r>
      <w:r w:rsidR="000311E5" w:rsidRPr="00794564">
        <w:rPr>
          <w:rFonts w:ascii="Times New Roman" w:hAnsi="Times New Roman" w:cs="Times New Roman"/>
          <w:sz w:val="24"/>
          <w:szCs w:val="24"/>
        </w:rPr>
        <w:t>3</w:t>
      </w:r>
      <w:r w:rsidR="00B05B35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F0157D" w:rsidRPr="00794564">
        <w:rPr>
          <w:rFonts w:ascii="Times New Roman" w:hAnsi="Times New Roman" w:cs="Times New Roman"/>
          <w:sz w:val="24"/>
          <w:szCs w:val="24"/>
        </w:rPr>
        <w:t>года</w:t>
      </w:r>
      <w:r w:rsidRPr="00794564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14:paraId="039BD98A" w14:textId="77777777" w:rsidR="00B05B35" w:rsidRPr="00794564" w:rsidRDefault="00B05B35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F539D5" w14:textId="77777777" w:rsidR="000C51DF" w:rsidRPr="00794564" w:rsidRDefault="000C51DF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559"/>
        <w:gridCol w:w="1276"/>
        <w:gridCol w:w="1417"/>
        <w:gridCol w:w="1418"/>
        <w:gridCol w:w="1276"/>
        <w:gridCol w:w="850"/>
      </w:tblGrid>
      <w:tr w:rsidR="00E602B3" w:rsidRPr="00794564" w14:paraId="54CEA831" w14:textId="77777777" w:rsidTr="004410A7">
        <w:trPr>
          <w:trHeight w:val="792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6AC9" w14:textId="77777777" w:rsidR="0001678B" w:rsidRPr="00794564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62A8" w14:textId="77777777" w:rsidR="00097AA1" w:rsidRPr="00794564" w:rsidRDefault="0084226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Утвержденный план </w:t>
            </w:r>
          </w:p>
          <w:p w14:paraId="0A06A55F" w14:textId="16AAFE57" w:rsidR="00097AA1" w:rsidRPr="00794564" w:rsidRDefault="00842265" w:rsidP="00016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Решение </w:t>
            </w:r>
            <w:r w:rsidR="00B05B35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311E5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B05B35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.12.202</w:t>
            </w:r>
            <w:r w:rsidR="000311E5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14:paraId="3C02D4ED" w14:textId="74C43BA2" w:rsidR="0001678B" w:rsidRPr="00794564" w:rsidRDefault="00AC3A8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№ 2-</w:t>
            </w:r>
            <w:r w:rsidR="000311E5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5067" w14:textId="4D6FCA31" w:rsidR="00B05B35" w:rsidRPr="00794564" w:rsidRDefault="00842265" w:rsidP="00F7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Уточненный план </w:t>
            </w:r>
            <w:r w:rsidR="00AC3A89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Постановление от</w:t>
            </w:r>
            <w:r w:rsidR="00B05B35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30.0</w:t>
            </w:r>
            <w:r w:rsidR="000311E5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B05B35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.202</w:t>
            </w:r>
            <w:r w:rsidR="000311E5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F753F6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AC3A89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r w:rsidR="00B05B35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0311E5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AC3A89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-п</w:t>
            </w:r>
            <w:r w:rsidR="00B05B35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7AC6420" w14:textId="7B1632D8" w:rsidR="0001678B" w:rsidRPr="00794564" w:rsidRDefault="00842265" w:rsidP="00F7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 </w:t>
            </w:r>
            <w:r w:rsidR="00AC3A89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01.04.20</w:t>
            </w:r>
            <w:r w:rsidR="00B05B35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0311E5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D7E5" w14:textId="77777777" w:rsidR="0001678B" w:rsidRPr="00794564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Уточнения по уведомлениям (гр.3 - гр.2)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55D6" w14:textId="4D419B8E" w:rsidR="0001678B" w:rsidRPr="00794564" w:rsidRDefault="00E9587E" w:rsidP="00A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Исполнение на </w:t>
            </w:r>
            <w:r w:rsidR="00AC3A89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01.04.20</w:t>
            </w:r>
            <w:r w:rsidR="00B05B35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0311E5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F771" w14:textId="77777777" w:rsidR="0001678B" w:rsidRPr="00794564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 при исполнении                         (гр.5 - гр.3)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77E6" w14:textId="27DECBF3" w:rsidR="0001678B" w:rsidRPr="00794564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</w:t>
            </w:r>
            <w:r w:rsidR="000311E5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E602B3" w:rsidRPr="00794564" w14:paraId="0330D05C" w14:textId="77777777" w:rsidTr="004410A7">
        <w:trPr>
          <w:trHeight w:val="5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4089" w14:textId="77777777" w:rsidR="0001678B" w:rsidRPr="00794564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8E59" w14:textId="77777777" w:rsidR="0001678B" w:rsidRPr="00794564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F094" w14:textId="77777777" w:rsidR="0001678B" w:rsidRPr="00794564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4E88" w14:textId="77777777" w:rsidR="0001678B" w:rsidRPr="00794564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B9F7C" w14:textId="77777777" w:rsidR="0001678B" w:rsidRPr="00794564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216FD" w14:textId="77777777" w:rsidR="0001678B" w:rsidRPr="00794564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8B191" w14:textId="77777777" w:rsidR="0001678B" w:rsidRPr="00794564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602B3" w:rsidRPr="00794564" w14:paraId="32BAF853" w14:textId="77777777" w:rsidTr="004410A7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143F" w14:textId="77777777" w:rsidR="0001678B" w:rsidRPr="00794564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588F" w14:textId="77777777" w:rsidR="0001678B" w:rsidRPr="00794564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1BBF" w14:textId="77777777" w:rsidR="0001678B" w:rsidRPr="00794564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2A41" w14:textId="77777777" w:rsidR="0001678B" w:rsidRPr="00794564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DE78" w14:textId="77777777" w:rsidR="0001678B" w:rsidRPr="00794564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A025" w14:textId="77777777" w:rsidR="0001678B" w:rsidRPr="00794564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A3B3" w14:textId="77777777" w:rsidR="0001678B" w:rsidRPr="00794564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</w:tr>
      <w:tr w:rsidR="00A45D07" w:rsidRPr="00794564" w14:paraId="1B1671DA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4A04" w14:textId="77777777" w:rsidR="00D84DAD" w:rsidRPr="00794564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4855" w14:textId="07FD4BA9" w:rsidR="00AC3A89" w:rsidRPr="00794564" w:rsidRDefault="000311E5" w:rsidP="00A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30 844,6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A64B" w14:textId="3753B3D5" w:rsidR="00D84DAD" w:rsidRPr="00794564" w:rsidRDefault="000311E5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30 844,6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54AE" w14:textId="77777777" w:rsidR="00D84DAD" w:rsidRPr="00794564" w:rsidRDefault="00D50FE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4AFD" w14:textId="341898FD" w:rsidR="00D84DAD" w:rsidRPr="00794564" w:rsidRDefault="000311E5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420C6D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306,4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9319" w14:textId="0B7F8A2C" w:rsidR="00E55865" w:rsidRPr="00794564" w:rsidRDefault="00A45D07" w:rsidP="00E5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</w:t>
            </w:r>
            <w:r w:rsidR="000311E5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5 5</w:t>
            </w:r>
            <w:r w:rsidR="00420C6D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0311E5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</w:t>
            </w:r>
            <w:r w:rsidR="00420C6D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C8A0" w14:textId="74CF3375" w:rsidR="00D84DAD" w:rsidRPr="00794564" w:rsidRDefault="000311E5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</w:t>
            </w:r>
            <w:r w:rsidR="00420C6D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A45D07" w:rsidRPr="00794564" w14:paraId="06EF5DF4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75DC" w14:textId="77777777" w:rsidR="00D84DAD" w:rsidRPr="00794564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6591" w14:textId="5BBD5886" w:rsidR="00D84DAD" w:rsidRPr="00794564" w:rsidRDefault="000311E5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8 500</w:t>
            </w:r>
            <w:r w:rsidR="00D50FEA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540C" w14:textId="097F5C25" w:rsidR="00D84DAD" w:rsidRPr="00794564" w:rsidRDefault="000311E5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5189" w14:textId="77777777" w:rsidR="00D84DAD" w:rsidRPr="00794564" w:rsidRDefault="00D50FE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D44E" w14:textId="41575091" w:rsidR="00D84DAD" w:rsidRPr="00794564" w:rsidRDefault="000311E5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1 483,1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7E96" w14:textId="1526A5D1" w:rsidR="00D84DAD" w:rsidRPr="00794564" w:rsidRDefault="00A45D07" w:rsidP="00E5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0311E5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7 016,9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40EB" w14:textId="5FAC3B8B" w:rsidR="00D84DAD" w:rsidRPr="00794564" w:rsidRDefault="000311E5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17,4</w:t>
            </w:r>
          </w:p>
        </w:tc>
      </w:tr>
      <w:tr w:rsidR="00A45D07" w:rsidRPr="00794564" w14:paraId="7D48AB02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BAA8" w14:textId="77777777" w:rsidR="00D84DAD" w:rsidRPr="00794564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C394" w14:textId="77777777" w:rsidR="00D84DAD" w:rsidRPr="00794564" w:rsidRDefault="00D50FE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EB0C" w14:textId="77777777" w:rsidR="00D84DAD" w:rsidRPr="00794564" w:rsidRDefault="00D50FE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DC82" w14:textId="77777777" w:rsidR="00D84DAD" w:rsidRPr="00794564" w:rsidRDefault="00D50FE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6D6D" w14:textId="043FF27E" w:rsidR="00D84DAD" w:rsidRPr="00794564" w:rsidRDefault="000311E5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AE5C" w14:textId="3D400385" w:rsidR="00D84DAD" w:rsidRPr="00794564" w:rsidRDefault="000311E5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EF5D" w14:textId="77777777" w:rsidR="00D84DAD" w:rsidRPr="00794564" w:rsidRDefault="00A45D07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45D07" w:rsidRPr="00794564" w14:paraId="16462060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5F0A" w14:textId="77777777" w:rsidR="00D84DAD" w:rsidRPr="00794564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F173" w14:textId="77777777" w:rsidR="00D84DAD" w:rsidRPr="00794564" w:rsidRDefault="00D50FE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BB6C" w14:textId="77777777" w:rsidR="00D84DAD" w:rsidRPr="00794564" w:rsidRDefault="00D50FE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CE69" w14:textId="77777777" w:rsidR="00D84DAD" w:rsidRPr="00794564" w:rsidRDefault="00D50FE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8A7C" w14:textId="5DAA8D1F" w:rsidR="00D84DAD" w:rsidRPr="00794564" w:rsidRDefault="000311E5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76A9" w14:textId="2CF30B7E" w:rsidR="00D84DAD" w:rsidRPr="00794564" w:rsidRDefault="000311E5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367" w14:textId="77777777" w:rsidR="00D84DAD" w:rsidRPr="00794564" w:rsidRDefault="00A45D07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602B3" w:rsidRPr="00794564" w14:paraId="40EA80CB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C111" w14:textId="77777777" w:rsidR="00D84DAD" w:rsidRPr="00794564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79E0" w14:textId="546556F2" w:rsidR="00D84DAD" w:rsidRPr="00794564" w:rsidRDefault="000311E5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21 183,9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51E7" w14:textId="1D503FBE" w:rsidR="00D84DAD" w:rsidRPr="00794564" w:rsidRDefault="004D4E05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33 183,9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E85A" w14:textId="14F71359" w:rsidR="00D84DAD" w:rsidRPr="00794564" w:rsidRDefault="000311E5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B1F1" w14:textId="2D9120FF" w:rsidR="00D84DAD" w:rsidRPr="00794564" w:rsidRDefault="004D4E05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7 924,1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3DF3" w14:textId="75CDB95E" w:rsidR="00D84DAD" w:rsidRPr="00794564" w:rsidRDefault="00A45D07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0311E5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D4E05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5 259</w:t>
            </w:r>
            <w:r w:rsidR="000311E5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4D4E05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4D1F" w14:textId="71E3AF90" w:rsidR="00D84DAD" w:rsidRPr="00794564" w:rsidRDefault="000311E5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D4E05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4D4E05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E602B3" w:rsidRPr="00794564" w14:paraId="489231B1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C01D" w14:textId="77777777" w:rsidR="00D84DAD" w:rsidRPr="00794564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069A" w14:textId="4F98CA33" w:rsidR="00D84DAD" w:rsidRPr="00794564" w:rsidRDefault="000311E5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19 740,0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3BB3" w14:textId="0DB3DC2C" w:rsidR="00D84DAD" w:rsidRPr="00794564" w:rsidRDefault="000311E5" w:rsidP="00D5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19 740,0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48AC" w14:textId="55F88B64" w:rsidR="00D84DAD" w:rsidRPr="00794564" w:rsidRDefault="000311E5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D810" w14:textId="18B135B7" w:rsidR="00D84DAD" w:rsidRPr="00794564" w:rsidRDefault="000311E5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8 6</w:t>
            </w:r>
            <w:r w:rsidR="00CF6529"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8EBD" w14:textId="41508926" w:rsidR="00D84DAD" w:rsidRPr="00794564" w:rsidRDefault="00A45D07" w:rsidP="00E5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="000311E5"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11 140,0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D9F4" w14:textId="42B2B846" w:rsidR="00D84DAD" w:rsidRPr="00794564" w:rsidRDefault="000311E5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43,6</w:t>
            </w:r>
          </w:p>
        </w:tc>
      </w:tr>
      <w:tr w:rsidR="00E602B3" w:rsidRPr="00794564" w14:paraId="6B924DFA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3B27" w14:textId="77777777" w:rsidR="00D84DAD" w:rsidRPr="00794564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Субсидии бюджетам системы РФ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1791" w14:textId="77777777" w:rsidR="00D84DAD" w:rsidRPr="00794564" w:rsidRDefault="00D50FE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EBB2" w14:textId="4CB658F7" w:rsidR="00D84DAD" w:rsidRPr="00794564" w:rsidRDefault="0031435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12 00</w:t>
            </w:r>
            <w:r w:rsidR="00D50FEA"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D339" w14:textId="6C87E7F1" w:rsidR="00D84DAD" w:rsidRPr="00794564" w:rsidRDefault="004D4E05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12 00</w:t>
            </w:r>
            <w:r w:rsidR="00D50FEA"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F717" w14:textId="27C48A24" w:rsidR="00D84DAD" w:rsidRPr="00794564" w:rsidRDefault="004D4E05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0ED7" w14:textId="77777777" w:rsidR="00D84DAD" w:rsidRPr="00794564" w:rsidRDefault="00A45D07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0DA4" w14:textId="77777777" w:rsidR="00D84DAD" w:rsidRPr="00794564" w:rsidRDefault="00A45D07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E602B3" w:rsidRPr="00794564" w14:paraId="3B5377EB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6455" w14:textId="77777777" w:rsidR="00D84DAD" w:rsidRPr="00794564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FC19" w14:textId="27D68B45" w:rsidR="00D84DAD" w:rsidRPr="00794564" w:rsidRDefault="0031435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1 443,9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4884" w14:textId="6F44B487" w:rsidR="00D84DAD" w:rsidRPr="00794564" w:rsidRDefault="0031435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1 443,9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A5F9" w14:textId="79CC455A" w:rsidR="00D84DAD" w:rsidRPr="00794564" w:rsidRDefault="004D4E05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403C" w14:textId="46DCC457" w:rsidR="00D84DAD" w:rsidRPr="00794564" w:rsidRDefault="0031435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2486" w14:textId="470158A8" w:rsidR="00D84DAD" w:rsidRPr="00794564" w:rsidRDefault="004D4E05" w:rsidP="00E5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- 1 313,9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03B8" w14:textId="057AC512" w:rsidR="00D84DAD" w:rsidRPr="00794564" w:rsidRDefault="004D4E05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  <w:r w:rsidR="0031435A"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</w:t>
            </w:r>
          </w:p>
        </w:tc>
      </w:tr>
      <w:tr w:rsidR="00E602B3" w:rsidRPr="00794564" w14:paraId="4322EFA1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568E" w14:textId="34248297" w:rsidR="00DA1ECB" w:rsidRPr="00794564" w:rsidRDefault="0031435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="00DA1ECB"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езвозмездные поступления </w:t>
            </w: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 негосударственных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3372" w14:textId="77777777" w:rsidR="00DA1ECB" w:rsidRPr="00794564" w:rsidRDefault="00D50FE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562E" w14:textId="4A0A2AA4" w:rsidR="00DA1ECB" w:rsidRPr="00794564" w:rsidRDefault="002E415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24A3" w14:textId="50927D4A" w:rsidR="00DA1ECB" w:rsidRPr="00794564" w:rsidRDefault="002E415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59DB" w14:textId="7DCB9616" w:rsidR="00DA1ECB" w:rsidRPr="00794564" w:rsidRDefault="004D4E05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- 805</w:t>
            </w:r>
            <w:r w:rsidR="00CF6529"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FBD4" w14:textId="77777777" w:rsidR="00DA1ECB" w:rsidRPr="00794564" w:rsidRDefault="00A45D07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C29E" w14:textId="77777777" w:rsidR="00DA1ECB" w:rsidRPr="00794564" w:rsidRDefault="00A45D07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E602B3" w:rsidRPr="00794564" w14:paraId="7950E89C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37F4" w14:textId="77777777" w:rsidR="00D84DAD" w:rsidRPr="00794564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2CAE" w14:textId="2032C9CD" w:rsidR="00D84DAD" w:rsidRPr="00794564" w:rsidRDefault="00FE0081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60 528,5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1363" w14:textId="5A737B00" w:rsidR="00D84DAD" w:rsidRPr="00794564" w:rsidRDefault="002E415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72 528</w:t>
            </w:r>
            <w:r w:rsidR="004E2F20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8053" w14:textId="59EC8F0B" w:rsidR="00D84DAD" w:rsidRPr="00794564" w:rsidRDefault="00FE0081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D54E" w14:textId="7849F407" w:rsidR="00D84DAD" w:rsidRPr="00794564" w:rsidRDefault="004D4E05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1" w:name="_Hlk156856231"/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16 209,8</w:t>
            </w:r>
            <w:bookmarkEnd w:id="1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0A6C" w14:textId="56F1D682" w:rsidR="00D84DAD" w:rsidRPr="00794564" w:rsidRDefault="00A45D07" w:rsidP="00E5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8B5580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E0081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4E2F20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6 </w:t>
            </w:r>
            <w:r w:rsidR="004D4E05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318</w:t>
            </w:r>
            <w:r w:rsidR="00FE0081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4D4E05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9917" w14:textId="754AAD92" w:rsidR="00D84DAD" w:rsidRPr="00794564" w:rsidRDefault="00A45D07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D4E05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4D4E05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</w:tbl>
    <w:p w14:paraId="2FF8A009" w14:textId="77777777" w:rsidR="0001678B" w:rsidRPr="00794564" w:rsidRDefault="0001678B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203A61" w14:textId="2648A728" w:rsidR="0018479C" w:rsidRPr="00794564" w:rsidRDefault="00842265" w:rsidP="00A8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Согласно предоставленному отчету об исполнении бюджета </w:t>
      </w:r>
      <w:r w:rsidR="00FB379C" w:rsidRPr="00794564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794564">
        <w:rPr>
          <w:rFonts w:ascii="Times New Roman" w:hAnsi="Times New Roman" w:cs="Times New Roman"/>
          <w:sz w:val="24"/>
          <w:szCs w:val="24"/>
        </w:rPr>
        <w:t>Серебряный Бор</w:t>
      </w:r>
      <w:r w:rsidR="00FB379C" w:rsidRPr="00794564">
        <w:rPr>
          <w:rFonts w:ascii="Times New Roman" w:hAnsi="Times New Roman" w:cs="Times New Roman"/>
          <w:sz w:val="24"/>
          <w:szCs w:val="24"/>
        </w:rPr>
        <w:t>»</w:t>
      </w:r>
      <w:r w:rsidRPr="00794564">
        <w:rPr>
          <w:rFonts w:ascii="Times New Roman" w:hAnsi="Times New Roman" w:cs="Times New Roman"/>
          <w:sz w:val="24"/>
          <w:szCs w:val="24"/>
        </w:rPr>
        <w:t xml:space="preserve"> за </w:t>
      </w:r>
      <w:r w:rsidR="00AF4F1A" w:rsidRPr="00794564">
        <w:rPr>
          <w:rFonts w:ascii="Times New Roman" w:hAnsi="Times New Roman" w:cs="Times New Roman"/>
          <w:sz w:val="24"/>
          <w:szCs w:val="24"/>
        </w:rPr>
        <w:t>январь-март</w:t>
      </w:r>
      <w:r w:rsidR="00A45D07" w:rsidRPr="00794564">
        <w:rPr>
          <w:rFonts w:ascii="Times New Roman" w:hAnsi="Times New Roman" w:cs="Times New Roman"/>
          <w:sz w:val="24"/>
          <w:szCs w:val="24"/>
        </w:rPr>
        <w:t xml:space="preserve"> 202</w:t>
      </w:r>
      <w:r w:rsidR="00E74742" w:rsidRPr="00794564">
        <w:rPr>
          <w:rFonts w:ascii="Times New Roman" w:hAnsi="Times New Roman" w:cs="Times New Roman"/>
          <w:sz w:val="24"/>
          <w:szCs w:val="24"/>
        </w:rPr>
        <w:t>3</w:t>
      </w:r>
      <w:r w:rsidRPr="00794564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692283" w:rsidRPr="00794564">
        <w:rPr>
          <w:rFonts w:ascii="Times New Roman" w:hAnsi="Times New Roman" w:cs="Times New Roman"/>
          <w:sz w:val="24"/>
          <w:szCs w:val="24"/>
        </w:rPr>
        <w:t>ис</w:t>
      </w:r>
      <w:r w:rsidRPr="00794564">
        <w:rPr>
          <w:rFonts w:ascii="Times New Roman" w:hAnsi="Times New Roman" w:cs="Times New Roman"/>
          <w:sz w:val="24"/>
          <w:szCs w:val="24"/>
        </w:rPr>
        <w:t>полнение доходной части бюджета</w:t>
      </w:r>
      <w:r w:rsidR="00A45D07" w:rsidRPr="0079456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FB379C" w:rsidRPr="00794564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794564">
        <w:rPr>
          <w:rFonts w:ascii="Times New Roman" w:hAnsi="Times New Roman" w:cs="Times New Roman"/>
          <w:sz w:val="24"/>
          <w:szCs w:val="24"/>
        </w:rPr>
        <w:t>Серебряный Бор</w:t>
      </w:r>
      <w:r w:rsidR="00FB379C" w:rsidRPr="00794564">
        <w:rPr>
          <w:rFonts w:ascii="Times New Roman" w:hAnsi="Times New Roman" w:cs="Times New Roman"/>
          <w:sz w:val="24"/>
          <w:szCs w:val="24"/>
        </w:rPr>
        <w:t>»</w:t>
      </w:r>
      <w:r w:rsidRPr="00794564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B13824" w:rsidRPr="00794564">
        <w:rPr>
          <w:rFonts w:ascii="Times New Roman" w:eastAsia="Times New Roman" w:hAnsi="Times New Roman" w:cs="Times New Roman"/>
          <w:sz w:val="24"/>
          <w:szCs w:val="24"/>
        </w:rPr>
        <w:t xml:space="preserve">16 209,8 </w:t>
      </w:r>
      <w:r w:rsidRPr="00794564">
        <w:rPr>
          <w:rFonts w:ascii="Times New Roman" w:hAnsi="Times New Roman" w:cs="Times New Roman"/>
          <w:sz w:val="24"/>
          <w:szCs w:val="24"/>
        </w:rPr>
        <w:t xml:space="preserve">тыс. рублей или по отношению к </w:t>
      </w:r>
      <w:r w:rsidR="00692283" w:rsidRPr="00794564"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794564">
        <w:rPr>
          <w:rFonts w:ascii="Times New Roman" w:hAnsi="Times New Roman" w:cs="Times New Roman"/>
          <w:sz w:val="24"/>
          <w:szCs w:val="24"/>
        </w:rPr>
        <w:t xml:space="preserve">годовому плану </w:t>
      </w:r>
      <w:r w:rsidR="00A45D07" w:rsidRPr="00794564">
        <w:rPr>
          <w:rFonts w:ascii="Times New Roman" w:hAnsi="Times New Roman" w:cs="Times New Roman"/>
          <w:sz w:val="24"/>
          <w:szCs w:val="24"/>
        </w:rPr>
        <w:t>2</w:t>
      </w:r>
      <w:r w:rsidR="00B13824" w:rsidRPr="00794564">
        <w:rPr>
          <w:rFonts w:ascii="Times New Roman" w:hAnsi="Times New Roman" w:cs="Times New Roman"/>
          <w:sz w:val="24"/>
          <w:szCs w:val="24"/>
        </w:rPr>
        <w:t>2</w:t>
      </w:r>
      <w:r w:rsidR="00155C8F" w:rsidRPr="00794564">
        <w:rPr>
          <w:rFonts w:ascii="Times New Roman" w:hAnsi="Times New Roman" w:cs="Times New Roman"/>
          <w:sz w:val="24"/>
          <w:szCs w:val="24"/>
        </w:rPr>
        <w:t>,</w:t>
      </w:r>
      <w:r w:rsidR="00B13824" w:rsidRPr="00794564">
        <w:rPr>
          <w:rFonts w:ascii="Times New Roman" w:hAnsi="Times New Roman" w:cs="Times New Roman"/>
          <w:sz w:val="24"/>
          <w:szCs w:val="24"/>
        </w:rPr>
        <w:t>3</w:t>
      </w:r>
      <w:r w:rsidRPr="00794564">
        <w:rPr>
          <w:rFonts w:ascii="Times New Roman" w:hAnsi="Times New Roman" w:cs="Times New Roman"/>
          <w:sz w:val="24"/>
          <w:szCs w:val="24"/>
        </w:rPr>
        <w:t>%.</w:t>
      </w:r>
    </w:p>
    <w:p w14:paraId="1F6C9586" w14:textId="1DD3142B" w:rsidR="00842265" w:rsidRPr="00794564" w:rsidRDefault="00842265" w:rsidP="00A8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Основной удельный вес в доходах бюджета </w:t>
      </w:r>
      <w:r w:rsidR="004E6B9A" w:rsidRPr="00794564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794564">
        <w:rPr>
          <w:rFonts w:ascii="Times New Roman" w:hAnsi="Times New Roman" w:cs="Times New Roman"/>
          <w:sz w:val="24"/>
          <w:szCs w:val="24"/>
        </w:rPr>
        <w:t>Серебряный Бор</w:t>
      </w:r>
      <w:r w:rsidR="004E6B9A" w:rsidRPr="00794564">
        <w:rPr>
          <w:rFonts w:ascii="Times New Roman" w:hAnsi="Times New Roman" w:cs="Times New Roman"/>
          <w:sz w:val="24"/>
          <w:szCs w:val="24"/>
        </w:rPr>
        <w:t>»</w:t>
      </w:r>
      <w:r w:rsidRPr="00794564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7D289D" w:rsidRPr="00794564">
        <w:rPr>
          <w:rFonts w:ascii="Times New Roman" w:hAnsi="Times New Roman" w:cs="Times New Roman"/>
          <w:sz w:val="24"/>
          <w:szCs w:val="24"/>
        </w:rPr>
        <w:t xml:space="preserve">налоговые доходы – </w:t>
      </w:r>
      <w:r w:rsidR="00B13824" w:rsidRPr="00794564">
        <w:rPr>
          <w:rFonts w:ascii="Times New Roman" w:hAnsi="Times New Roman" w:cs="Times New Roman"/>
          <w:sz w:val="24"/>
          <w:szCs w:val="24"/>
        </w:rPr>
        <w:t xml:space="preserve">32,7 </w:t>
      </w:r>
      <w:r w:rsidR="00461635" w:rsidRPr="00794564">
        <w:rPr>
          <w:rFonts w:ascii="Times New Roman" w:hAnsi="Times New Roman" w:cs="Times New Roman"/>
          <w:sz w:val="24"/>
          <w:szCs w:val="24"/>
        </w:rPr>
        <w:t xml:space="preserve">% и безвозмездные поступления – </w:t>
      </w:r>
      <w:r w:rsidR="00B13824" w:rsidRPr="00794564">
        <w:rPr>
          <w:rFonts w:ascii="Times New Roman" w:hAnsi="Times New Roman" w:cs="Times New Roman"/>
          <w:sz w:val="24"/>
          <w:szCs w:val="24"/>
        </w:rPr>
        <w:t>48,9</w:t>
      </w:r>
      <w:r w:rsidR="00461635" w:rsidRPr="00794564">
        <w:rPr>
          <w:rFonts w:ascii="Times New Roman" w:hAnsi="Times New Roman" w:cs="Times New Roman"/>
          <w:sz w:val="24"/>
          <w:szCs w:val="24"/>
        </w:rPr>
        <w:t>%.</w:t>
      </w:r>
    </w:p>
    <w:p w14:paraId="23B0F9F1" w14:textId="030FF459" w:rsidR="00842265" w:rsidRPr="00794564" w:rsidRDefault="00842265" w:rsidP="00842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lastRenderedPageBreak/>
        <w:t xml:space="preserve">По налоговым доходам при плановых назначениях  </w:t>
      </w:r>
      <w:r w:rsidR="00E45894" w:rsidRPr="00794564">
        <w:rPr>
          <w:rFonts w:ascii="Times New Roman" w:hAnsi="Times New Roman" w:cs="Times New Roman"/>
          <w:sz w:val="24"/>
          <w:szCs w:val="24"/>
        </w:rPr>
        <w:t>30 844,6</w:t>
      </w:r>
      <w:r w:rsidRPr="00794564">
        <w:rPr>
          <w:rFonts w:ascii="Times New Roman" w:hAnsi="Times New Roman" w:cs="Times New Roman"/>
          <w:sz w:val="24"/>
          <w:szCs w:val="24"/>
        </w:rPr>
        <w:t xml:space="preserve"> тыс. рублей исполнение составило </w:t>
      </w:r>
      <w:r w:rsidR="00E45894" w:rsidRPr="00794564">
        <w:rPr>
          <w:rFonts w:ascii="Times New Roman" w:hAnsi="Times New Roman" w:cs="Times New Roman"/>
          <w:sz w:val="24"/>
          <w:szCs w:val="24"/>
        </w:rPr>
        <w:t>5 </w:t>
      </w:r>
      <w:r w:rsidR="00B13824" w:rsidRPr="00794564">
        <w:rPr>
          <w:rFonts w:ascii="Times New Roman" w:hAnsi="Times New Roman" w:cs="Times New Roman"/>
          <w:sz w:val="24"/>
          <w:szCs w:val="24"/>
        </w:rPr>
        <w:t>306</w:t>
      </w:r>
      <w:r w:rsidR="00E45894" w:rsidRPr="00794564">
        <w:rPr>
          <w:rFonts w:ascii="Times New Roman" w:hAnsi="Times New Roman" w:cs="Times New Roman"/>
          <w:sz w:val="24"/>
          <w:szCs w:val="24"/>
        </w:rPr>
        <w:t>,</w:t>
      </w:r>
      <w:r w:rsidR="00B13824" w:rsidRPr="00794564">
        <w:rPr>
          <w:rFonts w:ascii="Times New Roman" w:hAnsi="Times New Roman" w:cs="Times New Roman"/>
          <w:sz w:val="24"/>
          <w:szCs w:val="24"/>
        </w:rPr>
        <w:t>4</w:t>
      </w:r>
      <w:r w:rsidRPr="00794564">
        <w:rPr>
          <w:rFonts w:ascii="Times New Roman" w:hAnsi="Times New Roman" w:cs="Times New Roman"/>
          <w:sz w:val="24"/>
          <w:szCs w:val="24"/>
        </w:rPr>
        <w:t xml:space="preserve"> рублей, или </w:t>
      </w:r>
      <w:r w:rsidR="00E45894" w:rsidRPr="00794564">
        <w:rPr>
          <w:rFonts w:ascii="Times New Roman" w:hAnsi="Times New Roman" w:cs="Times New Roman"/>
          <w:sz w:val="24"/>
          <w:szCs w:val="24"/>
        </w:rPr>
        <w:t>17,</w:t>
      </w:r>
      <w:r w:rsidR="00B13824" w:rsidRPr="00794564">
        <w:rPr>
          <w:rFonts w:ascii="Times New Roman" w:hAnsi="Times New Roman" w:cs="Times New Roman"/>
          <w:sz w:val="24"/>
          <w:szCs w:val="24"/>
        </w:rPr>
        <w:t>2</w:t>
      </w:r>
      <w:r w:rsidRPr="00794564">
        <w:rPr>
          <w:rFonts w:ascii="Times New Roman" w:hAnsi="Times New Roman" w:cs="Times New Roman"/>
          <w:sz w:val="24"/>
          <w:szCs w:val="24"/>
        </w:rPr>
        <w:t xml:space="preserve"> %. </w:t>
      </w:r>
    </w:p>
    <w:p w14:paraId="5771583C" w14:textId="5324C1B4" w:rsidR="00DA1ECB" w:rsidRPr="00794564" w:rsidRDefault="00842265" w:rsidP="00DA1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Поступление доходов от использования имущества при плановых назначениях </w:t>
      </w:r>
      <w:r w:rsidR="00E45894" w:rsidRPr="00794564">
        <w:rPr>
          <w:rFonts w:ascii="Times New Roman" w:hAnsi="Times New Roman" w:cs="Times New Roman"/>
          <w:sz w:val="24"/>
          <w:szCs w:val="24"/>
        </w:rPr>
        <w:t>8 500</w:t>
      </w:r>
      <w:r w:rsidR="002C4B54" w:rsidRPr="00794564">
        <w:rPr>
          <w:rFonts w:ascii="Times New Roman" w:hAnsi="Times New Roman" w:cs="Times New Roman"/>
          <w:sz w:val="24"/>
          <w:szCs w:val="24"/>
        </w:rPr>
        <w:t>,0</w:t>
      </w:r>
      <w:r w:rsidRPr="00794564">
        <w:rPr>
          <w:rFonts w:ascii="Times New Roman" w:hAnsi="Times New Roman" w:cs="Times New Roman"/>
          <w:sz w:val="24"/>
          <w:szCs w:val="24"/>
        </w:rPr>
        <w:t xml:space="preserve"> тыс. рублей составило </w:t>
      </w:r>
      <w:r w:rsidR="00C219C6" w:rsidRPr="00794564">
        <w:rPr>
          <w:rFonts w:ascii="Times New Roman" w:hAnsi="Times New Roman" w:cs="Times New Roman"/>
          <w:sz w:val="24"/>
          <w:szCs w:val="24"/>
        </w:rPr>
        <w:t>1</w:t>
      </w:r>
      <w:r w:rsidR="002C4B54" w:rsidRPr="00794564">
        <w:rPr>
          <w:rFonts w:ascii="Times New Roman" w:hAnsi="Times New Roman" w:cs="Times New Roman"/>
          <w:sz w:val="24"/>
          <w:szCs w:val="24"/>
        </w:rPr>
        <w:t> </w:t>
      </w:r>
      <w:r w:rsidR="00E45894" w:rsidRPr="00794564">
        <w:rPr>
          <w:rFonts w:ascii="Times New Roman" w:hAnsi="Times New Roman" w:cs="Times New Roman"/>
          <w:sz w:val="24"/>
          <w:szCs w:val="24"/>
        </w:rPr>
        <w:t>483</w:t>
      </w:r>
      <w:r w:rsidR="002C4B54" w:rsidRPr="00794564">
        <w:rPr>
          <w:rFonts w:ascii="Times New Roman" w:hAnsi="Times New Roman" w:cs="Times New Roman"/>
          <w:sz w:val="24"/>
          <w:szCs w:val="24"/>
        </w:rPr>
        <w:t>,</w:t>
      </w:r>
      <w:r w:rsidR="00E45894" w:rsidRPr="00794564">
        <w:rPr>
          <w:rFonts w:ascii="Times New Roman" w:hAnsi="Times New Roman" w:cs="Times New Roman"/>
          <w:sz w:val="24"/>
          <w:szCs w:val="24"/>
        </w:rPr>
        <w:t>1</w:t>
      </w:r>
      <w:r w:rsidRPr="00794564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E45894" w:rsidRPr="00794564">
        <w:rPr>
          <w:rFonts w:ascii="Times New Roman" w:hAnsi="Times New Roman" w:cs="Times New Roman"/>
          <w:sz w:val="24"/>
          <w:szCs w:val="24"/>
        </w:rPr>
        <w:t>17,4</w:t>
      </w:r>
      <w:r w:rsidRPr="00794564">
        <w:rPr>
          <w:rFonts w:ascii="Times New Roman" w:hAnsi="Times New Roman" w:cs="Times New Roman"/>
          <w:sz w:val="24"/>
          <w:szCs w:val="24"/>
        </w:rPr>
        <w:t>%.</w:t>
      </w:r>
    </w:p>
    <w:p w14:paraId="3252CCCA" w14:textId="4A3DC45B" w:rsidR="00390C1A" w:rsidRPr="00794564" w:rsidRDefault="00352858" w:rsidP="00C21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>На 01.04.202</w:t>
      </w:r>
      <w:r w:rsidR="00E45894" w:rsidRPr="00794564">
        <w:rPr>
          <w:rFonts w:ascii="Times New Roman" w:hAnsi="Times New Roman" w:cs="Times New Roman"/>
          <w:sz w:val="24"/>
          <w:szCs w:val="24"/>
        </w:rPr>
        <w:t>3</w:t>
      </w:r>
      <w:r w:rsidR="00C219C6" w:rsidRPr="00794564">
        <w:rPr>
          <w:rFonts w:ascii="Times New Roman" w:hAnsi="Times New Roman" w:cs="Times New Roman"/>
          <w:sz w:val="24"/>
          <w:szCs w:val="24"/>
        </w:rPr>
        <w:t xml:space="preserve"> года поступило доходов</w:t>
      </w:r>
      <w:r w:rsidR="00390C1A" w:rsidRPr="00794564">
        <w:rPr>
          <w:rFonts w:ascii="Times New Roman" w:hAnsi="Times New Roman" w:cs="Times New Roman"/>
          <w:sz w:val="24"/>
          <w:szCs w:val="24"/>
        </w:rPr>
        <w:t>:</w:t>
      </w:r>
    </w:p>
    <w:p w14:paraId="374E3303" w14:textId="3E3A34E8" w:rsidR="00390C1A" w:rsidRPr="00794564" w:rsidRDefault="00390C1A" w:rsidP="00390C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4564">
        <w:rPr>
          <w:rFonts w:ascii="Times New Roman" w:eastAsia="Times New Roman" w:hAnsi="Times New Roman" w:cs="Times New Roman"/>
          <w:bCs/>
          <w:sz w:val="24"/>
          <w:szCs w:val="24"/>
        </w:rPr>
        <w:t>- от продажи материальных и нематериальных активов в сумме</w:t>
      </w:r>
      <w:r w:rsidR="00E45894" w:rsidRPr="00794564">
        <w:rPr>
          <w:rFonts w:ascii="Times New Roman" w:eastAsia="Times New Roman" w:hAnsi="Times New Roman" w:cs="Times New Roman"/>
          <w:bCs/>
          <w:sz w:val="24"/>
          <w:szCs w:val="24"/>
        </w:rPr>
        <w:t xml:space="preserve"> 866</w:t>
      </w:r>
      <w:r w:rsidR="002C4B54" w:rsidRPr="0079456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E45894" w:rsidRPr="00794564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794564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рублей;</w:t>
      </w:r>
    </w:p>
    <w:p w14:paraId="4E07BA14" w14:textId="19408FE1" w:rsidR="00390C1A" w:rsidRPr="00794564" w:rsidRDefault="00390C1A" w:rsidP="00390C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4564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прочие неналоговые доходы поступили в сумме </w:t>
      </w:r>
      <w:r w:rsidR="00E45894" w:rsidRPr="00794564">
        <w:rPr>
          <w:rFonts w:ascii="Times New Roman" w:eastAsia="Times New Roman" w:hAnsi="Times New Roman" w:cs="Times New Roman"/>
          <w:bCs/>
          <w:sz w:val="24"/>
          <w:szCs w:val="24"/>
        </w:rPr>
        <w:t>629</w:t>
      </w:r>
      <w:r w:rsidR="002C4B54" w:rsidRPr="0079456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E45894" w:rsidRPr="0079456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794564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рублей.</w:t>
      </w:r>
    </w:p>
    <w:p w14:paraId="40D23FC2" w14:textId="08ADB982" w:rsidR="0045293A" w:rsidRPr="00794564" w:rsidRDefault="00390C1A" w:rsidP="00A9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4564">
        <w:rPr>
          <w:rFonts w:ascii="Times New Roman" w:hAnsi="Times New Roman" w:cs="Times New Roman"/>
          <w:sz w:val="24"/>
          <w:szCs w:val="24"/>
        </w:rPr>
        <w:t>Следует отметить, что по данным видам</w:t>
      </w:r>
      <w:r w:rsidR="00C219C6" w:rsidRPr="00794564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Pr="00794564">
        <w:rPr>
          <w:rFonts w:ascii="Times New Roman" w:hAnsi="Times New Roman" w:cs="Times New Roman"/>
          <w:sz w:val="24"/>
          <w:szCs w:val="24"/>
        </w:rPr>
        <w:t xml:space="preserve"> на 01.04</w:t>
      </w:r>
      <w:r w:rsidR="002C4B54" w:rsidRPr="00794564">
        <w:rPr>
          <w:rFonts w:ascii="Times New Roman" w:hAnsi="Times New Roman" w:cs="Times New Roman"/>
          <w:sz w:val="24"/>
          <w:szCs w:val="24"/>
        </w:rPr>
        <w:t>.202</w:t>
      </w:r>
      <w:r w:rsidR="00E45894" w:rsidRPr="00794564">
        <w:rPr>
          <w:rFonts w:ascii="Times New Roman" w:hAnsi="Times New Roman" w:cs="Times New Roman"/>
          <w:sz w:val="24"/>
          <w:szCs w:val="24"/>
        </w:rPr>
        <w:t>3</w:t>
      </w:r>
      <w:r w:rsidR="00C219C6" w:rsidRPr="00794564">
        <w:rPr>
          <w:rFonts w:ascii="Times New Roman" w:hAnsi="Times New Roman" w:cs="Times New Roman"/>
          <w:sz w:val="24"/>
          <w:szCs w:val="24"/>
        </w:rPr>
        <w:t xml:space="preserve"> года плановые назначения в бюджете на 202</w:t>
      </w:r>
      <w:r w:rsidR="00E45894" w:rsidRPr="00794564">
        <w:rPr>
          <w:rFonts w:ascii="Times New Roman" w:hAnsi="Times New Roman" w:cs="Times New Roman"/>
          <w:sz w:val="24"/>
          <w:szCs w:val="24"/>
        </w:rPr>
        <w:t>3</w:t>
      </w:r>
      <w:r w:rsidR="00C219C6" w:rsidRPr="00794564">
        <w:rPr>
          <w:rFonts w:ascii="Times New Roman" w:hAnsi="Times New Roman" w:cs="Times New Roman"/>
          <w:sz w:val="24"/>
          <w:szCs w:val="24"/>
        </w:rPr>
        <w:t xml:space="preserve"> год </w:t>
      </w:r>
      <w:r w:rsidR="00C219C6" w:rsidRPr="00794564">
        <w:rPr>
          <w:rFonts w:ascii="Times New Roman" w:hAnsi="Times New Roman" w:cs="Times New Roman"/>
          <w:sz w:val="24"/>
          <w:szCs w:val="24"/>
          <w:u w:val="single"/>
        </w:rPr>
        <w:t>не предусмотрены.</w:t>
      </w:r>
    </w:p>
    <w:p w14:paraId="091DF477" w14:textId="26318688" w:rsidR="0060276F" w:rsidRPr="00794564" w:rsidRDefault="00701BE2" w:rsidP="00390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 w:rsidRPr="00794564">
        <w:rPr>
          <w:rFonts w:ascii="Times New Roman" w:hAnsi="Times New Roman" w:cs="Times New Roman"/>
          <w:sz w:val="24"/>
          <w:szCs w:val="24"/>
        </w:rPr>
        <w:t xml:space="preserve">исполнения доходной части бюджета </w:t>
      </w:r>
      <w:r w:rsidR="00352BFC" w:rsidRPr="00794564">
        <w:rPr>
          <w:rFonts w:ascii="Times New Roman" w:hAnsi="Times New Roman" w:cs="Times New Roman"/>
          <w:sz w:val="24"/>
          <w:szCs w:val="24"/>
        </w:rPr>
        <w:t>ГП</w:t>
      </w:r>
      <w:r w:rsidR="001F37E5" w:rsidRPr="00794564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794564">
        <w:rPr>
          <w:rFonts w:ascii="Times New Roman" w:hAnsi="Times New Roman" w:cs="Times New Roman"/>
          <w:sz w:val="24"/>
          <w:szCs w:val="24"/>
        </w:rPr>
        <w:t>Серебряный Бор</w:t>
      </w:r>
      <w:r w:rsidR="001F37E5" w:rsidRPr="00794564">
        <w:rPr>
          <w:rFonts w:ascii="Times New Roman" w:hAnsi="Times New Roman" w:cs="Times New Roman"/>
          <w:sz w:val="24"/>
          <w:szCs w:val="24"/>
        </w:rPr>
        <w:t>»</w:t>
      </w:r>
      <w:r w:rsidR="00352BFC" w:rsidRPr="00794564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2C4B54" w:rsidRPr="00794564">
        <w:rPr>
          <w:rFonts w:ascii="Times New Roman" w:hAnsi="Times New Roman" w:cs="Times New Roman"/>
          <w:sz w:val="24"/>
          <w:szCs w:val="24"/>
        </w:rPr>
        <w:t>01.04.202</w:t>
      </w:r>
      <w:r w:rsidR="00E45894" w:rsidRPr="00794564">
        <w:rPr>
          <w:rFonts w:ascii="Times New Roman" w:hAnsi="Times New Roman" w:cs="Times New Roman"/>
          <w:sz w:val="24"/>
          <w:szCs w:val="24"/>
        </w:rPr>
        <w:t>3</w:t>
      </w:r>
      <w:r w:rsidR="00D85BF8" w:rsidRPr="0079456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94564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 w:rsidRPr="00794564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794564">
        <w:rPr>
          <w:rFonts w:ascii="Times New Roman" w:hAnsi="Times New Roman" w:cs="Times New Roman"/>
          <w:sz w:val="24"/>
          <w:szCs w:val="24"/>
        </w:rPr>
        <w:t>.</w:t>
      </w:r>
    </w:p>
    <w:p w14:paraId="5D38394B" w14:textId="77777777" w:rsidR="00310FCC" w:rsidRPr="00794564" w:rsidRDefault="00310FCC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31C59E" w14:textId="0BB27457" w:rsidR="00100B8A" w:rsidRPr="00794564" w:rsidRDefault="00B43BD4" w:rsidP="00A95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564">
        <w:rPr>
          <w:rFonts w:ascii="Times New Roman" w:hAnsi="Times New Roman" w:cs="Times New Roman"/>
          <w:b/>
          <w:sz w:val="28"/>
          <w:szCs w:val="28"/>
        </w:rPr>
        <w:t>4.1. Безвозмездные поступления</w:t>
      </w:r>
    </w:p>
    <w:p w14:paraId="0A772534" w14:textId="7A5B7DA1" w:rsidR="00CE7170" w:rsidRPr="00794564" w:rsidRDefault="00CE7170" w:rsidP="00CE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564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DD306B" w:rsidRPr="00794564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A429D7" w:rsidRPr="00794564">
        <w:rPr>
          <w:rFonts w:ascii="Times New Roman" w:hAnsi="Times New Roman" w:cs="Times New Roman"/>
          <w:sz w:val="24"/>
          <w:szCs w:val="24"/>
        </w:rPr>
        <w:t>04.202</w:t>
      </w:r>
      <w:r w:rsidR="00E45894" w:rsidRPr="00794564">
        <w:rPr>
          <w:rFonts w:ascii="Times New Roman" w:hAnsi="Times New Roman" w:cs="Times New Roman"/>
          <w:sz w:val="24"/>
          <w:szCs w:val="24"/>
        </w:rPr>
        <w:t>3</w:t>
      </w:r>
      <w:r w:rsidR="00A429D7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Pr="00794564">
        <w:rPr>
          <w:rFonts w:ascii="Times New Roman" w:hAnsi="Times New Roman" w:cs="Times New Roman"/>
          <w:sz w:val="24"/>
          <w:szCs w:val="24"/>
        </w:rPr>
        <w:t xml:space="preserve">года освоен на </w:t>
      </w:r>
      <w:r w:rsidR="00E45894" w:rsidRPr="00794564">
        <w:rPr>
          <w:rFonts w:ascii="Times New Roman" w:hAnsi="Times New Roman" w:cs="Times New Roman"/>
          <w:sz w:val="24"/>
          <w:szCs w:val="24"/>
        </w:rPr>
        <w:t>2</w:t>
      </w:r>
      <w:r w:rsidR="00B13824" w:rsidRPr="00794564">
        <w:rPr>
          <w:rFonts w:ascii="Times New Roman" w:hAnsi="Times New Roman" w:cs="Times New Roman"/>
          <w:sz w:val="24"/>
          <w:szCs w:val="24"/>
        </w:rPr>
        <w:t>3</w:t>
      </w:r>
      <w:r w:rsidR="00A429D7" w:rsidRPr="00794564">
        <w:rPr>
          <w:rFonts w:ascii="Times New Roman" w:hAnsi="Times New Roman" w:cs="Times New Roman"/>
          <w:sz w:val="24"/>
          <w:szCs w:val="24"/>
        </w:rPr>
        <w:t>,</w:t>
      </w:r>
      <w:r w:rsidR="00B13824" w:rsidRPr="00794564">
        <w:rPr>
          <w:rFonts w:ascii="Times New Roman" w:hAnsi="Times New Roman" w:cs="Times New Roman"/>
          <w:sz w:val="24"/>
          <w:szCs w:val="24"/>
        </w:rPr>
        <w:t>9</w:t>
      </w:r>
      <w:r w:rsidR="006F40AB" w:rsidRPr="00794564">
        <w:rPr>
          <w:rFonts w:ascii="Times New Roman" w:hAnsi="Times New Roman" w:cs="Times New Roman"/>
          <w:sz w:val="24"/>
          <w:szCs w:val="24"/>
        </w:rPr>
        <w:t xml:space="preserve">%, </w:t>
      </w:r>
      <w:r w:rsidRPr="00794564">
        <w:rPr>
          <w:rFonts w:ascii="Times New Roman" w:hAnsi="Times New Roman" w:cs="Times New Roman"/>
          <w:sz w:val="24"/>
          <w:szCs w:val="24"/>
        </w:rPr>
        <w:t>в том числе: д</w:t>
      </w:r>
      <w:r w:rsidRPr="00794564">
        <w:rPr>
          <w:rFonts w:ascii="Times New Roman" w:eastAsia="Times New Roman" w:hAnsi="Times New Roman" w:cs="Times New Roman"/>
          <w:sz w:val="24"/>
          <w:szCs w:val="24"/>
        </w:rPr>
        <w:t xml:space="preserve">отации бюджетам субъектов РФ и муниципальных образований, исполнение составило </w:t>
      </w:r>
      <w:r w:rsidR="00E45894" w:rsidRPr="00794564">
        <w:rPr>
          <w:rFonts w:ascii="Times New Roman" w:eastAsia="Times New Roman" w:hAnsi="Times New Roman" w:cs="Times New Roman"/>
          <w:sz w:val="24"/>
          <w:szCs w:val="24"/>
        </w:rPr>
        <w:t>43</w:t>
      </w:r>
      <w:r w:rsidR="00A429D7" w:rsidRPr="00794564">
        <w:rPr>
          <w:rFonts w:ascii="Times New Roman" w:eastAsia="Times New Roman" w:hAnsi="Times New Roman" w:cs="Times New Roman"/>
          <w:sz w:val="24"/>
          <w:szCs w:val="24"/>
        </w:rPr>
        <w:t>,6</w:t>
      </w:r>
      <w:r w:rsidRPr="00794564">
        <w:rPr>
          <w:rFonts w:ascii="Times New Roman" w:eastAsia="Times New Roman" w:hAnsi="Times New Roman" w:cs="Times New Roman"/>
          <w:sz w:val="24"/>
          <w:szCs w:val="24"/>
        </w:rPr>
        <w:t xml:space="preserve">%; субвенции бюджетам субъектов РФ и муниципальных образований, исполнение составило </w:t>
      </w:r>
      <w:r w:rsidR="00E45894" w:rsidRPr="00794564">
        <w:rPr>
          <w:rFonts w:ascii="Times New Roman" w:eastAsia="Times New Roman" w:hAnsi="Times New Roman" w:cs="Times New Roman"/>
          <w:sz w:val="24"/>
          <w:szCs w:val="24"/>
        </w:rPr>
        <w:t xml:space="preserve">9,0 </w:t>
      </w:r>
      <w:r w:rsidR="00C8522A" w:rsidRPr="00794564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69744D" w:rsidRPr="00794564">
        <w:rPr>
          <w:rFonts w:ascii="Times New Roman" w:hAnsi="Times New Roman" w:cs="Times New Roman"/>
          <w:sz w:val="24"/>
          <w:szCs w:val="24"/>
        </w:rPr>
        <w:t>Субсидии бюджетам системы РФ (межбюджетные суб</w:t>
      </w:r>
      <w:r w:rsidR="00A82D57" w:rsidRPr="00794564">
        <w:rPr>
          <w:rFonts w:ascii="Times New Roman" w:hAnsi="Times New Roman" w:cs="Times New Roman"/>
          <w:sz w:val="24"/>
          <w:szCs w:val="24"/>
        </w:rPr>
        <w:t>сидии), исполнение составило 0,0</w:t>
      </w:r>
      <w:r w:rsidR="0069744D" w:rsidRPr="00794564">
        <w:rPr>
          <w:rFonts w:ascii="Times New Roman" w:hAnsi="Times New Roman" w:cs="Times New Roman"/>
          <w:sz w:val="24"/>
          <w:szCs w:val="24"/>
        </w:rPr>
        <w:t xml:space="preserve">%. </w:t>
      </w:r>
      <w:r w:rsidRPr="00794564">
        <w:rPr>
          <w:rFonts w:ascii="Times New Roman" w:hAnsi="Times New Roman" w:cs="Times New Roman"/>
          <w:sz w:val="24"/>
          <w:szCs w:val="24"/>
        </w:rPr>
        <w:t>Сведения, в разрезе видов безвозмездных поступлений, приведены в таблице:</w:t>
      </w:r>
      <w:proofErr w:type="gramEnd"/>
    </w:p>
    <w:p w14:paraId="17DAF776" w14:textId="77777777" w:rsidR="00E74BF1" w:rsidRPr="00794564" w:rsidRDefault="00D74C7D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>т</w:t>
      </w:r>
      <w:r w:rsidR="00C8522A" w:rsidRPr="00794564">
        <w:rPr>
          <w:rFonts w:ascii="Times New Roman" w:hAnsi="Times New Roman" w:cs="Times New Roman"/>
          <w:sz w:val="24"/>
          <w:szCs w:val="24"/>
        </w:rPr>
        <w:t>ыс.</w:t>
      </w:r>
      <w:r w:rsidRPr="00794564">
        <w:rPr>
          <w:rFonts w:ascii="Times New Roman" w:hAnsi="Times New Roman" w:cs="Times New Roman"/>
          <w:sz w:val="24"/>
          <w:szCs w:val="24"/>
        </w:rPr>
        <w:t xml:space="preserve"> рублей</w:t>
      </w:r>
    </w:p>
    <w:tbl>
      <w:tblPr>
        <w:tblW w:w="9696" w:type="dxa"/>
        <w:tblInd w:w="93" w:type="dxa"/>
        <w:tblLook w:val="04A0" w:firstRow="1" w:lastRow="0" w:firstColumn="1" w:lastColumn="0" w:noHBand="0" w:noVBand="1"/>
      </w:tblPr>
      <w:tblGrid>
        <w:gridCol w:w="3000"/>
        <w:gridCol w:w="1467"/>
        <w:gridCol w:w="1264"/>
        <w:gridCol w:w="1220"/>
        <w:gridCol w:w="1328"/>
        <w:gridCol w:w="1417"/>
      </w:tblGrid>
      <w:tr w:rsidR="00B13824" w:rsidRPr="00794564" w14:paraId="34A72FB4" w14:textId="77777777" w:rsidTr="00B63278">
        <w:trPr>
          <w:trHeight w:val="54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2CDA" w14:textId="77777777" w:rsidR="00CE7170" w:rsidRPr="00794564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8FDF" w14:textId="40455F3D" w:rsidR="00F075C6" w:rsidRPr="00794564" w:rsidRDefault="00DD306B" w:rsidP="00F0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Утвержденный план Решение </w:t>
            </w:r>
            <w:r w:rsidR="00A429D7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45894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A429D7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.12.202</w:t>
            </w:r>
            <w:r w:rsidR="00E45894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14:paraId="6F212E55" w14:textId="7802E509" w:rsidR="00CE7170" w:rsidRPr="00794564" w:rsidRDefault="00A429D7" w:rsidP="00F0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№ 2-</w:t>
            </w:r>
            <w:r w:rsidR="00E45894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684A" w14:textId="501ECE89" w:rsidR="00CE7170" w:rsidRPr="00794564" w:rsidRDefault="003935BD" w:rsidP="001F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="001F41B8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A429D7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  <w:r w:rsidR="00E45894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429D7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E45894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F075C6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</w:t>
            </w:r>
            <w:r w:rsidR="00A429D7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E45894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84DAD" w:rsidRPr="00794564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D0FF" w14:textId="77777777" w:rsidR="00CE7170" w:rsidRPr="00794564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 плана                         (гр. 4 - гр. 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B8FB" w14:textId="77777777" w:rsidR="00CE7170" w:rsidRPr="00794564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E602B3" w:rsidRPr="00794564" w14:paraId="215A2F94" w14:textId="77777777" w:rsidTr="00B63278">
        <w:trPr>
          <w:trHeight w:val="7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E0EA" w14:textId="77777777" w:rsidR="00CE7170" w:rsidRPr="00794564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204A" w14:textId="77777777" w:rsidR="00CE7170" w:rsidRPr="00794564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81F7" w14:textId="77777777" w:rsidR="00D84DAD" w:rsidRPr="00794564" w:rsidRDefault="00F075C6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</w:t>
            </w:r>
          </w:p>
          <w:p w14:paraId="0ED7945C" w14:textId="417D5E07" w:rsidR="00CE7170" w:rsidRPr="00794564" w:rsidRDefault="00D84DAD" w:rsidP="00A8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 </w:t>
            </w:r>
            <w:r w:rsidR="00A429D7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01.04.202</w:t>
            </w:r>
            <w:r w:rsidR="00E45894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46AA" w14:textId="1A3DC77E" w:rsidR="00CE7170" w:rsidRPr="00794564" w:rsidRDefault="00B63278" w:rsidP="00A8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Исполнение на </w:t>
            </w:r>
            <w:r w:rsidR="00A429D7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01.04.202</w:t>
            </w:r>
            <w:r w:rsidR="00E45894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DF45" w14:textId="77777777" w:rsidR="00CE7170" w:rsidRPr="00794564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291E" w14:textId="77777777" w:rsidR="00CE7170" w:rsidRPr="00794564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602B3" w:rsidRPr="00794564" w14:paraId="2B9E36A6" w14:textId="77777777" w:rsidTr="00B63278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05C7" w14:textId="77777777" w:rsidR="00CE7170" w:rsidRPr="00794564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61EE" w14:textId="77777777" w:rsidR="00CE7170" w:rsidRPr="00794564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E1F8" w14:textId="77777777" w:rsidR="00CE7170" w:rsidRPr="00794564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C056" w14:textId="77777777" w:rsidR="00CE7170" w:rsidRPr="00794564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6389" w14:textId="77777777" w:rsidR="00CE7170" w:rsidRPr="00794564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2C66" w14:textId="77777777" w:rsidR="00CE7170" w:rsidRPr="00794564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</w:tr>
      <w:tr w:rsidR="00E602B3" w:rsidRPr="00794564" w14:paraId="6D936020" w14:textId="77777777" w:rsidTr="0069744D">
        <w:trPr>
          <w:trHeight w:val="45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56F1" w14:textId="77777777" w:rsidR="0069744D" w:rsidRPr="00794564" w:rsidRDefault="0069744D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572E" w14:textId="3F689F90" w:rsidR="0069744D" w:rsidRPr="00794564" w:rsidRDefault="00E45894" w:rsidP="006974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21 183,9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74D3" w14:textId="1146EE7E" w:rsidR="0069744D" w:rsidRPr="00794564" w:rsidRDefault="00B13824" w:rsidP="006974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33 183,9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98D2" w14:textId="58484FDA" w:rsidR="0069744D" w:rsidRPr="00794564" w:rsidRDefault="00B13824" w:rsidP="006974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7 924,1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585C7" w14:textId="2179B195" w:rsidR="0069744D" w:rsidRPr="00794564" w:rsidRDefault="00A429D7" w:rsidP="00A429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B13824" w:rsidRPr="00794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25 259</w:t>
            </w:r>
            <w:r w:rsidR="00C35E18" w:rsidRPr="00794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B13824" w:rsidRPr="00794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2D28" w14:textId="3BF535E3" w:rsidR="0069744D" w:rsidRPr="00794564" w:rsidRDefault="00E45894" w:rsidP="006974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D41039" w:rsidRPr="00794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794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D41039" w:rsidRPr="00794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E602B3" w:rsidRPr="00794564" w14:paraId="63700E46" w14:textId="77777777" w:rsidTr="0069744D">
        <w:trPr>
          <w:trHeight w:val="4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8A8F" w14:textId="77777777" w:rsidR="0069744D" w:rsidRPr="00794564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6F30" w14:textId="0A7A27D2" w:rsidR="0069744D" w:rsidRPr="00794564" w:rsidRDefault="00E45894" w:rsidP="00A42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19 740,0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932BF" w14:textId="4A186648" w:rsidR="0069744D" w:rsidRPr="00794564" w:rsidRDefault="00E45894" w:rsidP="00A42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19 740,0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C869B" w14:textId="769904D7" w:rsidR="0069744D" w:rsidRPr="00794564" w:rsidRDefault="00E45894" w:rsidP="006974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8 6</w:t>
            </w:r>
            <w:r w:rsidR="00A429D7" w:rsidRPr="00794564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AB26" w14:textId="3617643E" w:rsidR="0069744D" w:rsidRPr="00794564" w:rsidRDefault="00C47FDB" w:rsidP="00A429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E45894" w:rsidRPr="00794564">
              <w:rPr>
                <w:rFonts w:ascii="Times New Roman" w:hAnsi="Times New Roman" w:cs="Times New Roman"/>
                <w:bCs/>
                <w:sz w:val="18"/>
                <w:szCs w:val="18"/>
              </w:rPr>
              <w:t>11 140,0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852F" w14:textId="6E4FAC53" w:rsidR="0069744D" w:rsidRPr="00794564" w:rsidRDefault="00E45894" w:rsidP="006974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bCs/>
                <w:sz w:val="18"/>
                <w:szCs w:val="18"/>
              </w:rPr>
              <w:t>43</w:t>
            </w:r>
            <w:r w:rsidR="00A429D7" w:rsidRPr="00794564">
              <w:rPr>
                <w:rFonts w:ascii="Times New Roman" w:hAnsi="Times New Roman" w:cs="Times New Roman"/>
                <w:bCs/>
                <w:sz w:val="18"/>
                <w:szCs w:val="18"/>
              </w:rPr>
              <w:t>,6</w:t>
            </w:r>
          </w:p>
        </w:tc>
      </w:tr>
      <w:tr w:rsidR="00E602B3" w:rsidRPr="00794564" w14:paraId="76637B47" w14:textId="77777777" w:rsidTr="0069744D">
        <w:trPr>
          <w:trHeight w:val="42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8817" w14:textId="18B04E93" w:rsidR="0069744D" w:rsidRPr="00794564" w:rsidRDefault="0069744D" w:rsidP="006974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Субсидии бюджетам системы РФ (межбюджетные субсидии)</w:t>
            </w:r>
            <w:r w:rsidR="00E45894" w:rsidRPr="007945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D371" w14:textId="77777777" w:rsidR="0069744D" w:rsidRPr="00794564" w:rsidRDefault="00595BF8" w:rsidP="006974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95DE9" w14:textId="219E164D" w:rsidR="0069744D" w:rsidRPr="00794564" w:rsidRDefault="00E45894" w:rsidP="006974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12 00</w:t>
            </w:r>
            <w:r w:rsidR="00A429D7" w:rsidRPr="0079456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46E89" w14:textId="77777777" w:rsidR="0069744D" w:rsidRPr="00794564" w:rsidRDefault="00A429D7" w:rsidP="006974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17521" w14:textId="5EBBC357" w:rsidR="0069744D" w:rsidRPr="00794564" w:rsidRDefault="00E45894" w:rsidP="006974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bCs/>
                <w:sz w:val="18"/>
                <w:szCs w:val="18"/>
              </w:rPr>
              <w:t>- 12 00</w:t>
            </w:r>
            <w:r w:rsidR="00A429D7" w:rsidRPr="00794564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75A64" w14:textId="77777777" w:rsidR="0069744D" w:rsidRPr="00794564" w:rsidRDefault="00C47FDB" w:rsidP="006974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E602B3" w:rsidRPr="00794564" w14:paraId="502A5EDD" w14:textId="77777777" w:rsidTr="0069744D">
        <w:trPr>
          <w:trHeight w:val="4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4189" w14:textId="77777777" w:rsidR="0069744D" w:rsidRPr="00794564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1098" w14:textId="2EE68CE5" w:rsidR="0069744D" w:rsidRPr="00794564" w:rsidRDefault="00A429D7" w:rsidP="006974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45894" w:rsidRPr="00794564">
              <w:rPr>
                <w:rFonts w:ascii="Times New Roman" w:hAnsi="Times New Roman" w:cs="Times New Roman"/>
                <w:sz w:val="18"/>
                <w:szCs w:val="18"/>
              </w:rPr>
              <w:t> 443,9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1594E" w14:textId="124D1FA1" w:rsidR="0069744D" w:rsidRPr="00794564" w:rsidRDefault="00E45894" w:rsidP="006974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1 443,9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BE71E" w14:textId="41F2B601" w:rsidR="0069744D" w:rsidRPr="00794564" w:rsidRDefault="00E45894" w:rsidP="006974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4562" w14:textId="2B45A548" w:rsidR="0069744D" w:rsidRPr="00794564" w:rsidRDefault="00A429D7" w:rsidP="006974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bCs/>
                <w:sz w:val="18"/>
                <w:szCs w:val="18"/>
              </w:rPr>
              <w:t>-1 </w:t>
            </w:r>
            <w:r w:rsidR="00E45894" w:rsidRPr="00794564">
              <w:rPr>
                <w:rFonts w:ascii="Times New Roman" w:hAnsi="Times New Roman" w:cs="Times New Roman"/>
                <w:bCs/>
                <w:sz w:val="18"/>
                <w:szCs w:val="18"/>
              </w:rPr>
              <w:t>313</w:t>
            </w:r>
            <w:r w:rsidRPr="00794564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E45894" w:rsidRPr="00794564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8B87C" w14:textId="01833EB5" w:rsidR="009F2117" w:rsidRPr="00794564" w:rsidRDefault="00E45894" w:rsidP="009F211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bCs/>
                <w:sz w:val="18"/>
                <w:szCs w:val="18"/>
              </w:rPr>
              <w:t>9,0</w:t>
            </w:r>
          </w:p>
        </w:tc>
      </w:tr>
      <w:tr w:rsidR="00E51442" w:rsidRPr="00794564" w14:paraId="1477D286" w14:textId="77777777" w:rsidTr="00A429D7">
        <w:trPr>
          <w:trHeight w:val="9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1AD5" w14:textId="28A5C4BC" w:rsidR="00595BF8" w:rsidRPr="00794564" w:rsidRDefault="00E45894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="00595BF8"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езвозмездные поступления </w:t>
            </w: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 негосударственных организаций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08FD" w14:textId="5EAFD155" w:rsidR="00595BF8" w:rsidRPr="00794564" w:rsidRDefault="00E45894" w:rsidP="00A4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5A0D0" w14:textId="238F211C" w:rsidR="00595BF8" w:rsidRPr="00794564" w:rsidRDefault="00E45894" w:rsidP="00A42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- 805</w:t>
            </w:r>
            <w:r w:rsidR="00C47FDB" w:rsidRPr="0079456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094D" w14:textId="77777777" w:rsidR="00595BF8" w:rsidRPr="00794564" w:rsidRDefault="00E51442" w:rsidP="00A42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CC295" w14:textId="77777777" w:rsidR="00595BF8" w:rsidRPr="00794564" w:rsidRDefault="00E51442" w:rsidP="00A429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D8D2" w14:textId="77777777" w:rsidR="00595BF8" w:rsidRPr="00794564" w:rsidRDefault="00C47FDB" w:rsidP="00A429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</w:tbl>
    <w:p w14:paraId="5B95E0FA" w14:textId="77777777" w:rsidR="00CE7170" w:rsidRPr="00794564" w:rsidRDefault="00CE7170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FE4BB9A" w14:textId="430D4CE4" w:rsidR="00202C98" w:rsidRPr="00794564" w:rsidRDefault="0001133F" w:rsidP="00E5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доходную часть местного бюджета из бюджетов других уровней  поступили в сумме </w:t>
      </w:r>
      <w:r w:rsidR="000D0D72" w:rsidRPr="00794564">
        <w:rPr>
          <w:rFonts w:ascii="Times New Roman" w:hAnsi="Times New Roman" w:cs="Times New Roman"/>
          <w:sz w:val="24"/>
          <w:szCs w:val="24"/>
        </w:rPr>
        <w:t>7 924</w:t>
      </w:r>
      <w:r w:rsidR="00C35E18" w:rsidRPr="00794564">
        <w:rPr>
          <w:rFonts w:ascii="Times New Roman" w:hAnsi="Times New Roman" w:cs="Times New Roman"/>
          <w:sz w:val="24"/>
          <w:szCs w:val="24"/>
        </w:rPr>
        <w:t>,</w:t>
      </w:r>
      <w:r w:rsidR="000D0D72" w:rsidRPr="00794564">
        <w:rPr>
          <w:rFonts w:ascii="Times New Roman" w:hAnsi="Times New Roman" w:cs="Times New Roman"/>
          <w:sz w:val="24"/>
          <w:szCs w:val="24"/>
        </w:rPr>
        <w:t>1</w:t>
      </w:r>
      <w:r w:rsidR="00C47FDB" w:rsidRPr="00794564">
        <w:rPr>
          <w:rFonts w:ascii="Times New Roman" w:hAnsi="Times New Roman" w:cs="Times New Roman"/>
          <w:sz w:val="24"/>
          <w:szCs w:val="24"/>
        </w:rPr>
        <w:t xml:space="preserve"> тыс</w:t>
      </w:r>
      <w:r w:rsidRPr="00794564">
        <w:rPr>
          <w:rFonts w:ascii="Times New Roman" w:hAnsi="Times New Roman" w:cs="Times New Roman"/>
          <w:sz w:val="24"/>
          <w:szCs w:val="24"/>
        </w:rPr>
        <w:t>. руб</w:t>
      </w:r>
      <w:r w:rsidR="005F05DF" w:rsidRPr="00794564">
        <w:rPr>
          <w:rFonts w:ascii="Times New Roman" w:hAnsi="Times New Roman" w:cs="Times New Roman"/>
          <w:sz w:val="24"/>
          <w:szCs w:val="24"/>
        </w:rPr>
        <w:t>лей</w:t>
      </w:r>
      <w:r w:rsidRPr="00794564">
        <w:rPr>
          <w:rFonts w:ascii="Times New Roman" w:hAnsi="Times New Roman" w:cs="Times New Roman"/>
          <w:sz w:val="24"/>
          <w:szCs w:val="24"/>
        </w:rPr>
        <w:t xml:space="preserve"> при годовом плане </w:t>
      </w:r>
      <w:r w:rsidR="000D0D72" w:rsidRPr="00794564">
        <w:rPr>
          <w:rFonts w:ascii="Times New Roman" w:hAnsi="Times New Roman" w:cs="Times New Roman"/>
          <w:sz w:val="24"/>
          <w:szCs w:val="24"/>
        </w:rPr>
        <w:t>33 183</w:t>
      </w:r>
      <w:r w:rsidR="00C35E18" w:rsidRPr="00794564">
        <w:rPr>
          <w:rFonts w:ascii="Times New Roman" w:hAnsi="Times New Roman" w:cs="Times New Roman"/>
          <w:sz w:val="24"/>
          <w:szCs w:val="24"/>
        </w:rPr>
        <w:t>,</w:t>
      </w:r>
      <w:r w:rsidR="000D0D72" w:rsidRPr="00794564">
        <w:rPr>
          <w:rFonts w:ascii="Times New Roman" w:hAnsi="Times New Roman" w:cs="Times New Roman"/>
          <w:sz w:val="24"/>
          <w:szCs w:val="24"/>
        </w:rPr>
        <w:t>9</w:t>
      </w:r>
      <w:r w:rsidRPr="00794564">
        <w:rPr>
          <w:rFonts w:ascii="Times New Roman" w:hAnsi="Times New Roman" w:cs="Times New Roman"/>
          <w:sz w:val="24"/>
          <w:szCs w:val="24"/>
        </w:rPr>
        <w:t xml:space="preserve"> тыс. рублей.     </w:t>
      </w:r>
    </w:p>
    <w:p w14:paraId="24FDC230" w14:textId="77777777" w:rsidR="00AB4EF5" w:rsidRPr="00794564" w:rsidRDefault="00AB4EF5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0F6A9A" w14:textId="1A4F9938" w:rsidR="0001133F" w:rsidRPr="00794564" w:rsidRDefault="0001133F" w:rsidP="00E5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В состав  безвозмездных поступлений </w:t>
      </w:r>
      <w:r w:rsidR="00E54228" w:rsidRPr="00794564">
        <w:rPr>
          <w:rFonts w:ascii="Times New Roman" w:hAnsi="Times New Roman" w:cs="Times New Roman"/>
          <w:sz w:val="24"/>
          <w:szCs w:val="24"/>
        </w:rPr>
        <w:t>на 01.</w:t>
      </w:r>
      <w:r w:rsidR="00E51442" w:rsidRPr="00794564">
        <w:rPr>
          <w:rFonts w:ascii="Times New Roman" w:hAnsi="Times New Roman" w:cs="Times New Roman"/>
          <w:sz w:val="24"/>
          <w:szCs w:val="24"/>
        </w:rPr>
        <w:t>04.202</w:t>
      </w:r>
      <w:r w:rsidR="00D84D4D" w:rsidRPr="00794564">
        <w:rPr>
          <w:rFonts w:ascii="Times New Roman" w:hAnsi="Times New Roman" w:cs="Times New Roman"/>
          <w:sz w:val="24"/>
          <w:szCs w:val="24"/>
        </w:rPr>
        <w:t>3</w:t>
      </w:r>
      <w:r w:rsidR="004D301F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9F2117" w:rsidRPr="00794564">
        <w:rPr>
          <w:rFonts w:ascii="Times New Roman" w:hAnsi="Times New Roman" w:cs="Times New Roman"/>
          <w:sz w:val="24"/>
          <w:szCs w:val="24"/>
        </w:rPr>
        <w:t>г</w:t>
      </w:r>
      <w:r w:rsidRPr="00794564">
        <w:rPr>
          <w:rFonts w:ascii="Times New Roman" w:hAnsi="Times New Roman" w:cs="Times New Roman"/>
          <w:sz w:val="24"/>
          <w:szCs w:val="24"/>
        </w:rPr>
        <w:t xml:space="preserve">  вошли:</w:t>
      </w:r>
    </w:p>
    <w:p w14:paraId="08797482" w14:textId="7898DE52" w:rsidR="0001133F" w:rsidRPr="00794564" w:rsidRDefault="0001133F" w:rsidP="00E5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- </w:t>
      </w:r>
      <w:r w:rsidR="0069744D" w:rsidRPr="00794564">
        <w:rPr>
          <w:rFonts w:ascii="Times New Roman" w:hAnsi="Times New Roman" w:cs="Times New Roman"/>
          <w:sz w:val="24"/>
          <w:szCs w:val="24"/>
        </w:rPr>
        <w:t>д</w:t>
      </w:r>
      <w:r w:rsidRPr="00794564">
        <w:rPr>
          <w:rFonts w:ascii="Times New Roman" w:hAnsi="Times New Roman" w:cs="Times New Roman"/>
          <w:sz w:val="24"/>
          <w:szCs w:val="24"/>
        </w:rPr>
        <w:t>отации на выравнивание бюджетной обеспеченности</w:t>
      </w:r>
      <w:r w:rsidR="00492249" w:rsidRPr="00794564">
        <w:rPr>
          <w:rFonts w:ascii="Times New Roman" w:hAnsi="Times New Roman" w:cs="Times New Roman"/>
          <w:sz w:val="24"/>
          <w:szCs w:val="24"/>
        </w:rPr>
        <w:t>–</w:t>
      </w:r>
      <w:r w:rsidR="00D84D4D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0D0D72" w:rsidRPr="00794564">
        <w:rPr>
          <w:rFonts w:ascii="Times New Roman" w:hAnsi="Times New Roman" w:cs="Times New Roman"/>
          <w:sz w:val="24"/>
          <w:szCs w:val="24"/>
        </w:rPr>
        <w:t>8 600</w:t>
      </w:r>
      <w:r w:rsidR="004D301F" w:rsidRPr="00794564">
        <w:rPr>
          <w:rFonts w:ascii="Times New Roman" w:hAnsi="Times New Roman" w:cs="Times New Roman"/>
          <w:sz w:val="24"/>
          <w:szCs w:val="24"/>
        </w:rPr>
        <w:t>,0</w:t>
      </w:r>
      <w:r w:rsidRPr="00794564">
        <w:rPr>
          <w:rFonts w:ascii="Times New Roman" w:hAnsi="Times New Roman" w:cs="Times New Roman"/>
          <w:sz w:val="24"/>
          <w:szCs w:val="24"/>
        </w:rPr>
        <w:t xml:space="preserve"> тыс.</w:t>
      </w:r>
      <w:r w:rsidR="00E51442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Pr="00794564">
        <w:rPr>
          <w:rFonts w:ascii="Times New Roman" w:hAnsi="Times New Roman" w:cs="Times New Roman"/>
          <w:sz w:val="24"/>
          <w:szCs w:val="24"/>
        </w:rPr>
        <w:t>руб</w:t>
      </w:r>
      <w:r w:rsidR="00AB4EF5" w:rsidRPr="00794564">
        <w:rPr>
          <w:rFonts w:ascii="Times New Roman" w:hAnsi="Times New Roman" w:cs="Times New Roman"/>
          <w:sz w:val="24"/>
          <w:szCs w:val="24"/>
        </w:rPr>
        <w:t>лей</w:t>
      </w:r>
      <w:r w:rsidR="0069744D" w:rsidRPr="00794564">
        <w:rPr>
          <w:rFonts w:ascii="Times New Roman" w:hAnsi="Times New Roman" w:cs="Times New Roman"/>
          <w:sz w:val="24"/>
          <w:szCs w:val="24"/>
        </w:rPr>
        <w:t>;</w:t>
      </w:r>
    </w:p>
    <w:p w14:paraId="36775B8B" w14:textId="12609A79" w:rsidR="0094265C" w:rsidRPr="00794564" w:rsidRDefault="0069744D" w:rsidP="00E514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94564">
        <w:rPr>
          <w:rFonts w:ascii="Times New Roman" w:hAnsi="Times New Roman" w:cs="Times New Roman"/>
          <w:sz w:val="24"/>
          <w:szCs w:val="24"/>
        </w:rPr>
        <w:t>с</w:t>
      </w:r>
      <w:r w:rsidR="0001133F" w:rsidRPr="00794564">
        <w:rPr>
          <w:rFonts w:ascii="Times New Roman" w:hAnsi="Times New Roman" w:cs="Times New Roman"/>
          <w:sz w:val="24"/>
          <w:szCs w:val="24"/>
        </w:rPr>
        <w:t>убвенции</w:t>
      </w:r>
      <w:r w:rsidRPr="00794564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E51442" w:rsidRPr="00794564">
        <w:rPr>
          <w:rFonts w:ascii="Times New Roman" w:hAnsi="Times New Roman" w:cs="Times New Roman"/>
          <w:sz w:val="24"/>
          <w:szCs w:val="24"/>
        </w:rPr>
        <w:t>1</w:t>
      </w:r>
      <w:r w:rsidR="00D84D4D" w:rsidRPr="00794564">
        <w:rPr>
          <w:rFonts w:ascii="Times New Roman" w:hAnsi="Times New Roman" w:cs="Times New Roman"/>
          <w:sz w:val="24"/>
          <w:szCs w:val="24"/>
        </w:rPr>
        <w:t>3</w:t>
      </w:r>
      <w:r w:rsidR="000D0D72" w:rsidRPr="00794564">
        <w:rPr>
          <w:rFonts w:ascii="Times New Roman" w:hAnsi="Times New Roman" w:cs="Times New Roman"/>
          <w:sz w:val="24"/>
          <w:szCs w:val="24"/>
        </w:rPr>
        <w:t>0</w:t>
      </w:r>
      <w:r w:rsidR="00D84D4D" w:rsidRPr="00794564">
        <w:rPr>
          <w:rFonts w:ascii="Times New Roman" w:hAnsi="Times New Roman" w:cs="Times New Roman"/>
          <w:sz w:val="24"/>
          <w:szCs w:val="24"/>
        </w:rPr>
        <w:t>,</w:t>
      </w:r>
      <w:r w:rsidR="000D0D72" w:rsidRPr="00794564">
        <w:rPr>
          <w:rFonts w:ascii="Times New Roman" w:hAnsi="Times New Roman" w:cs="Times New Roman"/>
          <w:sz w:val="24"/>
          <w:szCs w:val="24"/>
        </w:rPr>
        <w:t>0</w:t>
      </w:r>
      <w:r w:rsidRPr="0079456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51442" w:rsidRPr="007945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01F" w:rsidRPr="00794564">
        <w:rPr>
          <w:rFonts w:ascii="Times New Roman" w:hAnsi="Times New Roman" w:cs="Times New Roman"/>
          <w:sz w:val="24"/>
          <w:szCs w:val="24"/>
        </w:rPr>
        <w:t>на осуществление первичного воинского учета на территориях, где отсутствуют военные комиссариаты</w:t>
      </w:r>
      <w:r w:rsidR="000D0D72" w:rsidRPr="00794564">
        <w:rPr>
          <w:rFonts w:ascii="Times New Roman" w:hAnsi="Times New Roman" w:cs="Times New Roman"/>
          <w:sz w:val="24"/>
          <w:szCs w:val="24"/>
        </w:rPr>
        <w:t>;</w:t>
      </w:r>
    </w:p>
    <w:p w14:paraId="5BB1CF1A" w14:textId="5825E55A" w:rsidR="000D0D72" w:rsidRDefault="000D0D72" w:rsidP="00A953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- безвозмездные поступления от негосударственных организаций (- 805,9) тыс. руб. </w:t>
      </w:r>
    </w:p>
    <w:p w14:paraId="78174B62" w14:textId="77777777" w:rsidR="004A41E0" w:rsidRDefault="004A41E0" w:rsidP="00A953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0B3DF4C" w14:textId="77777777" w:rsidR="004A41E0" w:rsidRDefault="004A41E0" w:rsidP="00A953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F8A2146" w14:textId="77777777" w:rsidR="004A41E0" w:rsidRPr="00794564" w:rsidRDefault="004A41E0" w:rsidP="00A953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E542F4D" w14:textId="77777777" w:rsidR="00B43BD4" w:rsidRPr="00794564" w:rsidRDefault="00B43BD4" w:rsidP="00335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5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4.2. Налоговые доходы бюджета </w:t>
      </w:r>
      <w:r w:rsidR="00335EA8" w:rsidRPr="00794564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DF4BEE" w:rsidRPr="00794564">
        <w:rPr>
          <w:rFonts w:ascii="Times New Roman" w:hAnsi="Times New Roman" w:cs="Times New Roman"/>
          <w:b/>
          <w:sz w:val="28"/>
          <w:szCs w:val="28"/>
        </w:rPr>
        <w:t xml:space="preserve"> «Поселок </w:t>
      </w:r>
      <w:r w:rsidR="00265C52" w:rsidRPr="00794564">
        <w:rPr>
          <w:rFonts w:ascii="Times New Roman" w:hAnsi="Times New Roman" w:cs="Times New Roman"/>
          <w:b/>
          <w:sz w:val="28"/>
          <w:szCs w:val="28"/>
        </w:rPr>
        <w:t>Серебряный Бор</w:t>
      </w:r>
      <w:r w:rsidR="00DF4BEE" w:rsidRPr="00794564">
        <w:rPr>
          <w:rFonts w:ascii="Times New Roman" w:hAnsi="Times New Roman" w:cs="Times New Roman"/>
          <w:b/>
          <w:sz w:val="28"/>
          <w:szCs w:val="28"/>
        </w:rPr>
        <w:t>»</w:t>
      </w:r>
    </w:p>
    <w:p w14:paraId="3EA7710B" w14:textId="77777777" w:rsidR="00202C98" w:rsidRPr="00794564" w:rsidRDefault="00202C98" w:rsidP="00335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A88531" w14:textId="7BE2887A" w:rsidR="00051BF1" w:rsidRPr="00794564" w:rsidRDefault="00051BF1" w:rsidP="00051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>Кассовое исполнение по налоговым доходам</w:t>
      </w:r>
      <w:r w:rsidR="00071CAE" w:rsidRPr="00794564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C7217D" w:rsidRPr="00794564">
        <w:rPr>
          <w:rFonts w:ascii="Times New Roman" w:hAnsi="Times New Roman" w:cs="Times New Roman"/>
          <w:sz w:val="24"/>
          <w:szCs w:val="24"/>
        </w:rPr>
        <w:t>04.202</w:t>
      </w:r>
      <w:r w:rsidR="007846EC" w:rsidRPr="00794564">
        <w:rPr>
          <w:rFonts w:ascii="Times New Roman" w:hAnsi="Times New Roman" w:cs="Times New Roman"/>
          <w:sz w:val="24"/>
          <w:szCs w:val="24"/>
        </w:rPr>
        <w:t>3</w:t>
      </w:r>
      <w:r w:rsidR="00071CAE" w:rsidRPr="0079456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94564">
        <w:rPr>
          <w:rFonts w:ascii="Times New Roman" w:hAnsi="Times New Roman" w:cs="Times New Roman"/>
          <w:sz w:val="24"/>
          <w:szCs w:val="24"/>
        </w:rPr>
        <w:t xml:space="preserve">, поступающим в бюджет Нерюнгринского района, составило </w:t>
      </w:r>
      <w:r w:rsidR="006F16E4" w:rsidRPr="00794564">
        <w:rPr>
          <w:rFonts w:ascii="Times New Roman" w:hAnsi="Times New Roman" w:cs="Times New Roman"/>
          <w:sz w:val="24"/>
          <w:szCs w:val="24"/>
        </w:rPr>
        <w:t>17,</w:t>
      </w:r>
      <w:r w:rsidR="00CA3B68" w:rsidRPr="00794564">
        <w:rPr>
          <w:rFonts w:ascii="Times New Roman" w:hAnsi="Times New Roman" w:cs="Times New Roman"/>
          <w:sz w:val="24"/>
          <w:szCs w:val="24"/>
        </w:rPr>
        <w:t>3</w:t>
      </w:r>
      <w:r w:rsidR="006F16E4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Pr="00794564">
        <w:rPr>
          <w:rFonts w:ascii="Times New Roman" w:hAnsi="Times New Roman" w:cs="Times New Roman"/>
          <w:sz w:val="24"/>
          <w:szCs w:val="24"/>
        </w:rPr>
        <w:t xml:space="preserve">% от </w:t>
      </w:r>
      <w:r w:rsidR="0021042E" w:rsidRPr="00794564">
        <w:rPr>
          <w:rFonts w:ascii="Times New Roman" w:hAnsi="Times New Roman" w:cs="Times New Roman"/>
          <w:sz w:val="24"/>
          <w:szCs w:val="24"/>
        </w:rPr>
        <w:t>утвержденного</w:t>
      </w:r>
      <w:r w:rsidRPr="00794564">
        <w:rPr>
          <w:rFonts w:ascii="Times New Roman" w:hAnsi="Times New Roman" w:cs="Times New Roman"/>
          <w:sz w:val="24"/>
          <w:szCs w:val="24"/>
        </w:rPr>
        <w:t xml:space="preserve"> плана. Сведения в разрезе видов налогов приведены в таблице:</w:t>
      </w:r>
    </w:p>
    <w:p w14:paraId="340A8C9B" w14:textId="77777777" w:rsidR="006C75D8" w:rsidRPr="00794564" w:rsidRDefault="006F72DA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417"/>
        <w:gridCol w:w="1560"/>
        <w:gridCol w:w="1275"/>
        <w:gridCol w:w="1276"/>
      </w:tblGrid>
      <w:tr w:rsidR="00265FA5" w:rsidRPr="00794564" w14:paraId="3A4148B2" w14:textId="77777777" w:rsidTr="0069744D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EE0D" w14:textId="77777777" w:rsidR="00E85F44" w:rsidRPr="00794564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3718" w14:textId="77777777" w:rsidR="00E85F44" w:rsidRPr="00794564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93C6" w14:textId="77777777" w:rsidR="00E85F44" w:rsidRPr="00794564" w:rsidRDefault="00903219" w:rsidP="0021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на </w:t>
            </w:r>
            <w:r w:rsidR="008671AC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01.04.2021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8D6BD" w14:textId="77777777" w:rsidR="00E85F44" w:rsidRPr="00794564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2F942" w14:textId="77777777" w:rsidR="00E85F44" w:rsidRPr="00794564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265FA5" w:rsidRPr="00794564" w14:paraId="1D4DB5DA" w14:textId="77777777" w:rsidTr="0069744D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A7D5" w14:textId="77777777" w:rsidR="002758F3" w:rsidRPr="00794564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880B" w14:textId="77777777" w:rsidR="002758F3" w:rsidRPr="00794564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4FCF7" w14:textId="77777777" w:rsidR="002758F3" w:rsidRPr="00794564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96A05" w14:textId="77777777" w:rsidR="002758F3" w:rsidRPr="00794564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516EF" w14:textId="77777777" w:rsidR="002758F3" w:rsidRPr="00794564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5FA5" w:rsidRPr="00794564" w14:paraId="5808BC08" w14:textId="77777777" w:rsidTr="00CA34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63CAB" w14:textId="77777777" w:rsidR="0069744D" w:rsidRPr="00794564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2491C" w14:textId="7CABB403" w:rsidR="0069744D" w:rsidRPr="00794564" w:rsidRDefault="006F16E4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30 844,6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B7A9B" w14:textId="2E9C9666" w:rsidR="0069744D" w:rsidRPr="00794564" w:rsidRDefault="006F16E4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</w:t>
            </w:r>
            <w:r w:rsidR="00CA3B68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306</w:t>
            </w: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A3B68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B786E" w14:textId="47A914FB" w:rsidR="0069744D" w:rsidRPr="00794564" w:rsidRDefault="00141AFB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6F16E4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25 5</w:t>
            </w:r>
            <w:r w:rsidR="007A106C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F16E4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</w:t>
            </w:r>
            <w:r w:rsidR="007A106C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7F1EC" w14:textId="5441C6AA" w:rsidR="0069744D" w:rsidRPr="00794564" w:rsidRDefault="006F16E4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</w:t>
            </w:r>
            <w:r w:rsidR="00CA3B68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C43AE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602B3" w:rsidRPr="00794564" w14:paraId="598718FE" w14:textId="77777777" w:rsidTr="00CA34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25BD1" w14:textId="77777777" w:rsidR="0069744D" w:rsidRPr="00794564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943C1" w14:textId="014E562C" w:rsidR="0069744D" w:rsidRPr="00794564" w:rsidRDefault="00712CC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26 631,0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9335B" w14:textId="5F6EB8E5" w:rsidR="0069744D" w:rsidRPr="00794564" w:rsidRDefault="00712CC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</w:t>
            </w:r>
            <w:r w:rsidR="00D337F1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</w:t>
            </w: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337F1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407A5" w14:textId="7EEF6F17" w:rsidR="0069744D" w:rsidRPr="00794564" w:rsidRDefault="00141AFB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712CCD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21 </w:t>
            </w:r>
            <w:r w:rsidR="00D337F1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486</w:t>
            </w:r>
            <w:r w:rsidR="00712CCD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337F1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3619C2" w14:textId="7345CE5E" w:rsidR="0069744D" w:rsidRPr="00794564" w:rsidRDefault="00712CC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D337F1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337F1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602B3" w:rsidRPr="00794564" w14:paraId="7A75B6A1" w14:textId="77777777" w:rsidTr="00CA3445">
        <w:trPr>
          <w:trHeight w:val="256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6A94F" w14:textId="77777777" w:rsidR="0069744D" w:rsidRPr="00794564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9F7CA" w14:textId="66C57005" w:rsidR="0069744D" w:rsidRPr="00794564" w:rsidRDefault="008671AC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337F1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337F1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631</w:t>
            </w: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3F425" w14:textId="43ED5601" w:rsidR="0069744D" w:rsidRPr="00794564" w:rsidRDefault="004428FD" w:rsidP="00CC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5 </w:t>
            </w:r>
            <w:r w:rsidR="00D337F1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A21B6" w14:textId="02F04391" w:rsidR="0069744D" w:rsidRPr="00794564" w:rsidRDefault="00141AFB" w:rsidP="00C9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D337F1"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21 507,5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BF6BE" w14:textId="0A3DB2E7" w:rsidR="0069744D" w:rsidRPr="00794564" w:rsidRDefault="00D337F1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19,2</w:t>
            </w:r>
          </w:p>
        </w:tc>
      </w:tr>
      <w:tr w:rsidR="00A74758" w:rsidRPr="00794564" w14:paraId="663B7622" w14:textId="77777777" w:rsidTr="00C165AB">
        <w:trPr>
          <w:trHeight w:val="187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92885" w14:textId="67E6D15C" w:rsidR="00A74758" w:rsidRPr="00794564" w:rsidRDefault="00A74758" w:rsidP="0066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</w:t>
            </w:r>
            <w:r w:rsidR="00664048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полученных физическими лицами в соответствии со статьей 228 </w:t>
            </w: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Налогового кодекса Российской Федерации (</w:t>
            </w:r>
            <w:r w:rsidR="0070670F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суммы денежных взысканий (штрафов) по соответствующему платежу </w:t>
            </w:r>
            <w:proofErr w:type="gramStart"/>
            <w:r w:rsidR="0070670F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законодательства</w:t>
            </w:r>
            <w:proofErr w:type="gramEnd"/>
            <w:r w:rsidR="0070670F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</w:t>
            </w: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45600" w14:textId="77777777" w:rsidR="00A74758" w:rsidRPr="00794564" w:rsidRDefault="0070670F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4161D" w14:textId="24ED67CE" w:rsidR="00A74758" w:rsidRPr="00794564" w:rsidRDefault="006D7AC7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147C1" w14:textId="27557316" w:rsidR="00A74758" w:rsidRPr="00794564" w:rsidRDefault="006D7AC7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A7C33" w14:textId="77777777" w:rsidR="00A74758" w:rsidRPr="00794564" w:rsidRDefault="00141AFB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4758" w:rsidRPr="00794564" w14:paraId="40EFBC21" w14:textId="77777777" w:rsidTr="00DB33AC">
        <w:trPr>
          <w:trHeight w:val="997"/>
        </w:trPr>
        <w:tc>
          <w:tcPr>
            <w:tcW w:w="4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2FECBE" w14:textId="77777777" w:rsidR="00A74758" w:rsidRPr="00794564" w:rsidRDefault="00A74758" w:rsidP="00DB3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9E833" w14:textId="77777777" w:rsidR="00A74758" w:rsidRPr="00794564" w:rsidRDefault="00A7475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0,0 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DC8B0" w14:textId="77777777" w:rsidR="00A74758" w:rsidRPr="00794564" w:rsidRDefault="00A7475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B8F1CF" w14:textId="41D3F4C0" w:rsidR="00A74758" w:rsidRPr="00794564" w:rsidRDefault="007652BB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  <w:p w14:paraId="4A21854A" w14:textId="77777777" w:rsidR="00A74758" w:rsidRPr="00794564" w:rsidRDefault="00A7475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341BA" w14:textId="5B8ABF20" w:rsidR="00A74758" w:rsidRPr="00794564" w:rsidRDefault="00141AFB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</w:t>
            </w:r>
            <w:r w:rsidR="007652BB"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D27E1" w14:textId="77777777" w:rsidR="00A74758" w:rsidRPr="00794564" w:rsidRDefault="00141AFB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E0F0A" w:rsidRPr="00794564" w14:paraId="257E6E0D" w14:textId="77777777" w:rsidTr="00DB33AC">
        <w:trPr>
          <w:trHeight w:val="1035"/>
        </w:trPr>
        <w:tc>
          <w:tcPr>
            <w:tcW w:w="4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12337" w14:textId="77777777" w:rsidR="008E0F0A" w:rsidRPr="00794564" w:rsidRDefault="008E0F0A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</w:t>
            </w:r>
            <w:r w:rsidR="00DB33AC"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0DE07" w14:textId="77777777" w:rsidR="008E0F0A" w:rsidRPr="00794564" w:rsidRDefault="00DB33AC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D2A5B5" w14:textId="7F5A763C" w:rsidR="008E0F0A" w:rsidRPr="00794564" w:rsidRDefault="007652BB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- 6,8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BF190" w14:textId="4C529EDF" w:rsidR="008E0F0A" w:rsidRPr="00794564" w:rsidRDefault="007652BB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141AFB"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EEEDE" w14:textId="77777777" w:rsidR="008E0F0A" w:rsidRPr="00794564" w:rsidRDefault="00141AFB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568B6" w:rsidRPr="00794564" w14:paraId="5C46C942" w14:textId="77777777" w:rsidTr="00DB33AC">
        <w:trPr>
          <w:trHeight w:val="1035"/>
        </w:trPr>
        <w:tc>
          <w:tcPr>
            <w:tcW w:w="4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0F9AE7" w14:textId="1A8AE390" w:rsidR="008568B6" w:rsidRPr="00794564" w:rsidRDefault="008568B6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Налог на доходы физических лиц в </w:t>
            </w:r>
            <w:r w:rsidR="00664048"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отношении доходов от долевого участия в организации, полученных в виде дивидендов (в части суммы налога, не превышающей 650 000 рублей)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67A3E" w14:textId="17B9D519" w:rsidR="008568B6" w:rsidRPr="00794564" w:rsidRDefault="0066404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C6CB2" w14:textId="239B5426" w:rsidR="008568B6" w:rsidRPr="00794564" w:rsidRDefault="0066404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19,5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2D025" w14:textId="60090E86" w:rsidR="008568B6" w:rsidRPr="00794564" w:rsidRDefault="0066404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7C8FF" w14:textId="146817D1" w:rsidR="008568B6" w:rsidRPr="00794564" w:rsidRDefault="0066404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4758" w:rsidRPr="00794564" w14:paraId="3877731C" w14:textId="77777777" w:rsidTr="00CA3445">
        <w:trPr>
          <w:trHeight w:val="10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0B36C" w14:textId="77777777" w:rsidR="00A74758" w:rsidRPr="00794564" w:rsidRDefault="00A7475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03A1B" w14:textId="0B54C79E" w:rsidR="00A74758" w:rsidRPr="00794564" w:rsidRDefault="006001D0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21206" w14:textId="35BA1E5F" w:rsidR="00A74758" w:rsidRPr="00794564" w:rsidRDefault="006001D0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A3F87" w14:textId="689E7546" w:rsidR="00A74758" w:rsidRPr="00794564" w:rsidRDefault="00141AFB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</w:t>
            </w:r>
            <w:r w:rsidR="006001D0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6001D0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40599" w14:textId="5ED11836" w:rsidR="00A74758" w:rsidRPr="00794564" w:rsidRDefault="00141AFB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001D0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6001D0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A74758" w:rsidRPr="00794564" w14:paraId="2D16DDE0" w14:textId="77777777" w:rsidTr="008671AC">
        <w:trPr>
          <w:trHeight w:val="780"/>
        </w:trPr>
        <w:tc>
          <w:tcPr>
            <w:tcW w:w="4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7B94F" w14:textId="77777777" w:rsidR="00A74758" w:rsidRPr="00794564" w:rsidRDefault="00A7475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CF81F" w14:textId="64B659F9" w:rsidR="00A74758" w:rsidRPr="00794564" w:rsidRDefault="00385347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302,6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790BC" w14:textId="6B0A57DB" w:rsidR="00A74758" w:rsidRPr="00794564" w:rsidRDefault="00385347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83D1C" w14:textId="06D95769" w:rsidR="00A74758" w:rsidRPr="00794564" w:rsidRDefault="00A7475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D3995" w14:textId="1A016B37" w:rsidR="00A74758" w:rsidRPr="00794564" w:rsidRDefault="00141AFB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85347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85347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74758" w:rsidRPr="00794564" w14:paraId="04D087E9" w14:textId="77777777" w:rsidTr="00661E87">
        <w:trPr>
          <w:trHeight w:val="180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4A9E8F" w14:textId="77777777" w:rsidR="00A74758" w:rsidRPr="00794564" w:rsidRDefault="00A7475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1B908" w14:textId="2578422D" w:rsidR="00A74758" w:rsidRPr="00794564" w:rsidRDefault="00385347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143,3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41CA7" w14:textId="6A8FC110" w:rsidR="00A74758" w:rsidRPr="00794564" w:rsidRDefault="00385347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C2E12" w14:textId="098FDC5D" w:rsidR="00A74758" w:rsidRPr="00794564" w:rsidRDefault="00141AFB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385347"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06F08" w14:textId="4EA94D84" w:rsidR="00A74758" w:rsidRPr="00794564" w:rsidRDefault="00141AFB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385347"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385347"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74758" w:rsidRPr="00794564" w14:paraId="63807FC2" w14:textId="77777777" w:rsidTr="00CA3445">
        <w:trPr>
          <w:trHeight w:val="231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AAED0" w14:textId="77777777" w:rsidR="00A74758" w:rsidRPr="00794564" w:rsidRDefault="00A7475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1521C" w14:textId="55E6F036" w:rsidR="00A74758" w:rsidRPr="00794564" w:rsidRDefault="00A4271C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74758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7A8E7" w14:textId="77777777" w:rsidR="00A74758" w:rsidRPr="00794564" w:rsidRDefault="00A7475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7909F" w14:textId="179A22CF" w:rsidR="00A74758" w:rsidRPr="00794564" w:rsidRDefault="00A7475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3E122" w14:textId="47000D7D" w:rsidR="00A74758" w:rsidRPr="00794564" w:rsidRDefault="00A4271C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  <w:r w:rsidR="00141AFB"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74758" w:rsidRPr="00794564" w14:paraId="1A283C27" w14:textId="77777777" w:rsidTr="0088194E">
        <w:trPr>
          <w:trHeight w:val="139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B22E56" w14:textId="77777777" w:rsidR="00A74758" w:rsidRPr="00794564" w:rsidRDefault="00A7475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8728E" w14:textId="6B45283F" w:rsidR="00A74758" w:rsidRPr="00794564" w:rsidRDefault="00A7475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8194E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8194E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F9F34" w14:textId="0B3E910B" w:rsidR="00A74758" w:rsidRPr="00794564" w:rsidRDefault="0088194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 w:rsidR="00A74758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B8434" w14:textId="3FC7EC70" w:rsidR="00A74758" w:rsidRPr="00794564" w:rsidRDefault="00141AFB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</w:t>
            </w:r>
            <w:r w:rsidR="0088194E"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88194E"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9B9175" w14:textId="36D80CE7" w:rsidR="00A74758" w:rsidRPr="00794564" w:rsidRDefault="00073B21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88194E"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88194E"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74758" w:rsidRPr="00794564" w14:paraId="29CB2730" w14:textId="77777777" w:rsidTr="0088194E">
        <w:trPr>
          <w:trHeight w:val="153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986762" w14:textId="77777777" w:rsidR="00A74758" w:rsidRPr="00794564" w:rsidRDefault="00A7475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2CB75" w14:textId="401ABB80" w:rsidR="00A74758" w:rsidRPr="00794564" w:rsidRDefault="00A74758" w:rsidP="0086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 w:rsidR="0088194E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8194E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40B78" w14:textId="18976BC3" w:rsidR="00A74758" w:rsidRPr="00794564" w:rsidRDefault="00A74758" w:rsidP="0011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88194E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17482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8194E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8A467" w14:textId="040DC7B9" w:rsidR="00A74758" w:rsidRPr="00794564" w:rsidRDefault="00A74758" w:rsidP="0066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7EAE4" w14:textId="68DC811D" w:rsidR="00A74758" w:rsidRPr="00794564" w:rsidRDefault="00073B21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88194E"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88194E"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A74758" w:rsidRPr="00794564" w14:paraId="627CA4E2" w14:textId="77777777" w:rsidTr="00CA34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B27BD" w14:textId="77777777" w:rsidR="00A74758" w:rsidRPr="00794564" w:rsidRDefault="00A7475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06C8E" w14:textId="3EA17370" w:rsidR="00A74758" w:rsidRPr="00794564" w:rsidRDefault="003419FC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3 911</w:t>
            </w:r>
            <w:r w:rsidR="00A74758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156D5" w14:textId="54EA20BA" w:rsidR="00A74758" w:rsidRPr="00794564" w:rsidRDefault="003419FC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</w:t>
            </w:r>
            <w:r w:rsidR="00117482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CFBA6" w14:textId="247F2640" w:rsidR="00A74758" w:rsidRPr="00794564" w:rsidRDefault="00141AFB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3419FC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3 830,2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EFA13" w14:textId="4CA4770C" w:rsidR="00A74758" w:rsidRPr="00794564" w:rsidRDefault="003419FC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73B21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</w:t>
            </w: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A74758" w:rsidRPr="00794564" w14:paraId="6A15A72F" w14:textId="77777777" w:rsidTr="00CA34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E6736" w14:textId="77777777" w:rsidR="00A74758" w:rsidRPr="00794564" w:rsidRDefault="00A74758" w:rsidP="00CC3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A7F26" w14:textId="77C760D6" w:rsidR="00A74758" w:rsidRPr="00794564" w:rsidRDefault="003419FC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CAA4C" w14:textId="77777777" w:rsidR="00A74758" w:rsidRPr="00794564" w:rsidRDefault="00A7475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AE091E" w14:textId="2E41DB12" w:rsidR="00A74758" w:rsidRPr="00794564" w:rsidRDefault="003419FC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  <w:r w:rsidR="00FC6CCD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14:paraId="46A07FC4" w14:textId="77777777" w:rsidR="00A74758" w:rsidRPr="00794564" w:rsidRDefault="00A7475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26111" w14:textId="54E6B5C5" w:rsidR="00A74758" w:rsidRPr="00794564" w:rsidRDefault="00141AFB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3419FC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27B00" w14:textId="50F2425D" w:rsidR="00A74758" w:rsidRPr="00794564" w:rsidRDefault="003419FC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073B21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74758" w:rsidRPr="00794564" w14:paraId="2AA313CC" w14:textId="77777777" w:rsidTr="00117482">
        <w:trPr>
          <w:trHeight w:val="1669"/>
        </w:trPr>
        <w:tc>
          <w:tcPr>
            <w:tcW w:w="4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B9D66" w14:textId="77777777" w:rsidR="00A74758" w:rsidRPr="00794564" w:rsidRDefault="00A7475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23E67" w14:textId="7A12C03C" w:rsidR="00A74758" w:rsidRPr="00794564" w:rsidRDefault="00BA3300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747,0</w:t>
            </w:r>
            <w:r w:rsidR="00A74758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0C1EB" w14:textId="205F8F4C" w:rsidR="00A74758" w:rsidRPr="00794564" w:rsidRDefault="00BA3300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C3FAC" w14:textId="230B5BE4" w:rsidR="00A74758" w:rsidRPr="00794564" w:rsidRDefault="00141AFB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BA3300"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693,3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36129" w14:textId="03A73774" w:rsidR="00A74758" w:rsidRPr="00794564" w:rsidRDefault="00BA3300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7,2</w:t>
            </w:r>
          </w:p>
        </w:tc>
      </w:tr>
      <w:tr w:rsidR="00A74758" w:rsidRPr="00794564" w14:paraId="6187ED07" w14:textId="77777777" w:rsidTr="00CA34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C6004" w14:textId="77777777" w:rsidR="00A74758" w:rsidRPr="00794564" w:rsidRDefault="00A7475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C5AC9" w14:textId="6CA7D52D" w:rsidR="00A74758" w:rsidRPr="00794564" w:rsidRDefault="00BA3300" w:rsidP="0086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3 164</w:t>
            </w:r>
            <w:r w:rsidR="00A74758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3A90F" w14:textId="45E63E72" w:rsidR="00A74758" w:rsidRPr="00794564" w:rsidRDefault="00BA3300" w:rsidP="00BE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  <w:r w:rsidR="00117482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98EB4" w14:textId="6AD007C7" w:rsidR="00A74758" w:rsidRPr="00794564" w:rsidRDefault="00141AFB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BA3300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3 136</w:t>
            </w: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BA3300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4323B" w14:textId="732F37CA" w:rsidR="00A74758" w:rsidRPr="00794564" w:rsidRDefault="00BA3300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73B21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A74758" w:rsidRPr="00794564" w14:paraId="39D436B0" w14:textId="77777777" w:rsidTr="00CA34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9D1F74" w14:textId="77777777" w:rsidR="00A74758" w:rsidRPr="00794564" w:rsidRDefault="00A7475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C6CEC" w14:textId="18BC0473" w:rsidR="00A74758" w:rsidRPr="00794564" w:rsidRDefault="00F62964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2 635</w:t>
            </w:r>
            <w:r w:rsidR="00A74758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B7405" w14:textId="7D88A57F" w:rsidR="00A74758" w:rsidRPr="00794564" w:rsidRDefault="0016198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- 34,1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EDF4D" w14:textId="00A7F4DD" w:rsidR="00A74758" w:rsidRPr="00794564" w:rsidRDefault="0016198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- 2 669,1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94DA3" w14:textId="4A55F1A2" w:rsidR="00A74758" w:rsidRPr="00794564" w:rsidRDefault="00F62964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- 1,3</w:t>
            </w:r>
          </w:p>
        </w:tc>
      </w:tr>
      <w:tr w:rsidR="00A74758" w:rsidRPr="00794564" w14:paraId="1BBCD64F" w14:textId="77777777" w:rsidTr="008671AC">
        <w:trPr>
          <w:trHeight w:val="315"/>
        </w:trPr>
        <w:tc>
          <w:tcPr>
            <w:tcW w:w="4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42DAED" w14:textId="77777777" w:rsidR="00A74758" w:rsidRPr="00794564" w:rsidRDefault="00A7475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57989" w14:textId="44583962" w:rsidR="00A74758" w:rsidRPr="00794564" w:rsidRDefault="00F62964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529</w:t>
            </w:r>
            <w:r w:rsidR="00A74758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44288" w14:textId="7E9FBBB6" w:rsidR="00A74758" w:rsidRPr="00794564" w:rsidRDefault="00F62964" w:rsidP="00BE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91300" w14:textId="6FDA3FC0" w:rsidR="00A74758" w:rsidRPr="00794564" w:rsidRDefault="00141AFB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F62964"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467</w:t>
            </w: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F62964"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ADEAA" w14:textId="4AC13609" w:rsidR="00A74758" w:rsidRPr="00794564" w:rsidRDefault="00073B21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F62964"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F62964" w:rsidRPr="007945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</w:tbl>
    <w:p w14:paraId="3676512B" w14:textId="77777777" w:rsidR="008C5710" w:rsidRPr="00794564" w:rsidRDefault="008C5710" w:rsidP="00E85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14A87F" w14:textId="5CAAA9D8" w:rsidR="006A0AEE" w:rsidRPr="00794564" w:rsidRDefault="008C5710" w:rsidP="00481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Фактическое исполнение по налогу на доходы физических лиц составило </w:t>
      </w:r>
      <w:r w:rsidR="00913CC1" w:rsidRPr="00794564">
        <w:rPr>
          <w:rFonts w:ascii="Times New Roman" w:eastAsia="Times New Roman" w:hAnsi="Times New Roman" w:cs="Times New Roman"/>
          <w:sz w:val="24"/>
          <w:szCs w:val="24"/>
        </w:rPr>
        <w:t xml:space="preserve">5 144,2 </w:t>
      </w:r>
      <w:r w:rsidR="00247ED4" w:rsidRPr="00794564">
        <w:rPr>
          <w:rFonts w:ascii="Times New Roman" w:hAnsi="Times New Roman" w:cs="Times New Roman"/>
          <w:sz w:val="24"/>
          <w:szCs w:val="24"/>
        </w:rPr>
        <w:t>тыс</w:t>
      </w:r>
      <w:r w:rsidR="00584B4F" w:rsidRPr="00794564">
        <w:rPr>
          <w:rFonts w:ascii="Times New Roman" w:hAnsi="Times New Roman" w:cs="Times New Roman"/>
          <w:sz w:val="24"/>
          <w:szCs w:val="24"/>
        </w:rPr>
        <w:t xml:space="preserve">. рублей, или </w:t>
      </w:r>
      <w:r w:rsidR="00913CC1" w:rsidRPr="00794564">
        <w:rPr>
          <w:rFonts w:ascii="Times New Roman" w:hAnsi="Times New Roman" w:cs="Times New Roman"/>
          <w:sz w:val="24"/>
          <w:szCs w:val="24"/>
        </w:rPr>
        <w:t>19</w:t>
      </w:r>
      <w:r w:rsidR="00462EE8" w:rsidRPr="00794564">
        <w:rPr>
          <w:rFonts w:ascii="Times New Roman" w:hAnsi="Times New Roman" w:cs="Times New Roman"/>
          <w:sz w:val="24"/>
          <w:szCs w:val="24"/>
        </w:rPr>
        <w:t>,3</w:t>
      </w:r>
      <w:r w:rsidRPr="00794564">
        <w:rPr>
          <w:rFonts w:ascii="Times New Roman" w:hAnsi="Times New Roman" w:cs="Times New Roman"/>
          <w:sz w:val="24"/>
          <w:szCs w:val="24"/>
        </w:rPr>
        <w:t>% от годового</w:t>
      </w:r>
      <w:r w:rsidR="00462EE8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1C5E36" w:rsidRPr="00794564">
        <w:rPr>
          <w:rFonts w:ascii="Times New Roman" w:hAnsi="Times New Roman" w:cs="Times New Roman"/>
          <w:sz w:val="24"/>
          <w:szCs w:val="24"/>
        </w:rPr>
        <w:t>уточненного</w:t>
      </w:r>
      <w:r w:rsidRPr="00794564">
        <w:rPr>
          <w:rFonts w:ascii="Times New Roman" w:hAnsi="Times New Roman" w:cs="Times New Roman"/>
          <w:sz w:val="24"/>
          <w:szCs w:val="24"/>
        </w:rPr>
        <w:t xml:space="preserve"> прогноза.</w:t>
      </w:r>
    </w:p>
    <w:p w14:paraId="57911416" w14:textId="036ECC14" w:rsidR="00053170" w:rsidRPr="00794564" w:rsidRDefault="008C5710" w:rsidP="0094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794564">
        <w:rPr>
          <w:rFonts w:ascii="Times New Roman" w:hAnsi="Times New Roman" w:cs="Times New Roman"/>
          <w:sz w:val="24"/>
          <w:szCs w:val="24"/>
        </w:rPr>
        <w:t>исполнение</w:t>
      </w:r>
      <w:r w:rsidRPr="00794564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60763E" w:rsidRPr="00794564">
        <w:rPr>
          <w:rFonts w:ascii="Times New Roman" w:hAnsi="Times New Roman" w:cs="Times New Roman"/>
          <w:sz w:val="24"/>
          <w:szCs w:val="24"/>
        </w:rPr>
        <w:t>81,4</w:t>
      </w:r>
      <w:r w:rsidR="009439CC" w:rsidRPr="0079456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87F0D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794564">
        <w:rPr>
          <w:rFonts w:ascii="Times New Roman" w:hAnsi="Times New Roman" w:cs="Times New Roman"/>
          <w:sz w:val="24"/>
          <w:szCs w:val="24"/>
        </w:rPr>
        <w:t xml:space="preserve">или </w:t>
      </w:r>
      <w:r w:rsidR="00987F0D" w:rsidRPr="00794564">
        <w:rPr>
          <w:rFonts w:ascii="Times New Roman" w:hAnsi="Times New Roman" w:cs="Times New Roman"/>
          <w:sz w:val="24"/>
          <w:szCs w:val="24"/>
        </w:rPr>
        <w:t>2</w:t>
      </w:r>
      <w:r w:rsidR="0060763E" w:rsidRPr="00794564">
        <w:rPr>
          <w:rFonts w:ascii="Times New Roman" w:hAnsi="Times New Roman" w:cs="Times New Roman"/>
          <w:sz w:val="24"/>
          <w:szCs w:val="24"/>
        </w:rPr>
        <w:t>6</w:t>
      </w:r>
      <w:r w:rsidR="00987F0D" w:rsidRPr="00794564">
        <w:rPr>
          <w:rFonts w:ascii="Times New Roman" w:hAnsi="Times New Roman" w:cs="Times New Roman"/>
          <w:sz w:val="24"/>
          <w:szCs w:val="24"/>
        </w:rPr>
        <w:t>,</w:t>
      </w:r>
      <w:r w:rsidR="0060763E" w:rsidRPr="00794564">
        <w:rPr>
          <w:rFonts w:ascii="Times New Roman" w:hAnsi="Times New Roman" w:cs="Times New Roman"/>
          <w:sz w:val="24"/>
          <w:szCs w:val="24"/>
        </w:rPr>
        <w:t>9</w:t>
      </w:r>
      <w:r w:rsidR="0001133F" w:rsidRPr="00794564">
        <w:rPr>
          <w:rFonts w:ascii="Times New Roman" w:hAnsi="Times New Roman" w:cs="Times New Roman"/>
          <w:sz w:val="24"/>
          <w:szCs w:val="24"/>
        </w:rPr>
        <w:t xml:space="preserve">% </w:t>
      </w:r>
      <w:r w:rsidRPr="00794564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987F0D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794564">
        <w:rPr>
          <w:rFonts w:ascii="Times New Roman" w:hAnsi="Times New Roman" w:cs="Times New Roman"/>
          <w:sz w:val="24"/>
          <w:szCs w:val="24"/>
        </w:rPr>
        <w:t xml:space="preserve">Поступление акцизов на нефтепродукты в бюджет </w:t>
      </w:r>
      <w:r w:rsidR="00987F0D" w:rsidRPr="0079456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346C6" w:rsidRPr="00794564">
        <w:rPr>
          <w:rFonts w:ascii="Times New Roman" w:hAnsi="Times New Roman" w:cs="Times New Roman"/>
          <w:sz w:val="24"/>
          <w:szCs w:val="24"/>
        </w:rPr>
        <w:t>ГП</w:t>
      </w:r>
      <w:r w:rsidR="00987F0D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794564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265C52" w:rsidRPr="00794564">
        <w:rPr>
          <w:rFonts w:ascii="Times New Roman" w:hAnsi="Times New Roman" w:cs="Times New Roman"/>
          <w:sz w:val="24"/>
          <w:szCs w:val="24"/>
        </w:rPr>
        <w:t>Серебряный Бор</w:t>
      </w:r>
      <w:r w:rsidR="0001133F" w:rsidRPr="00794564">
        <w:rPr>
          <w:rFonts w:ascii="Times New Roman" w:hAnsi="Times New Roman" w:cs="Times New Roman"/>
          <w:sz w:val="24"/>
          <w:szCs w:val="24"/>
        </w:rPr>
        <w:t>»</w:t>
      </w:r>
      <w:r w:rsidR="00053170" w:rsidRPr="00794564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584B4F" w:rsidRPr="00794564">
        <w:rPr>
          <w:rFonts w:ascii="Times New Roman" w:hAnsi="Times New Roman" w:cs="Times New Roman"/>
          <w:sz w:val="24"/>
          <w:szCs w:val="24"/>
        </w:rPr>
        <w:t>ется</w:t>
      </w:r>
      <w:r w:rsidR="00053170" w:rsidRPr="00794564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</w:t>
      </w:r>
      <w:proofErr w:type="gramStart"/>
      <w:r w:rsidR="00053170" w:rsidRPr="00794564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053170" w:rsidRPr="00794564">
        <w:rPr>
          <w:rFonts w:ascii="Times New Roman" w:hAnsi="Times New Roman" w:cs="Times New Roman"/>
          <w:sz w:val="24"/>
          <w:szCs w:val="24"/>
        </w:rPr>
        <w:t xml:space="preserve">Я) о государственном бюджете </w:t>
      </w:r>
      <w:r w:rsidR="00987F0D" w:rsidRPr="00794564">
        <w:rPr>
          <w:rFonts w:ascii="Times New Roman" w:hAnsi="Times New Roman" w:cs="Times New Roman"/>
          <w:sz w:val="24"/>
          <w:szCs w:val="24"/>
        </w:rPr>
        <w:t>на 202</w:t>
      </w:r>
      <w:r w:rsidR="00493DAE" w:rsidRPr="00794564">
        <w:rPr>
          <w:rFonts w:ascii="Times New Roman" w:hAnsi="Times New Roman" w:cs="Times New Roman"/>
          <w:sz w:val="24"/>
          <w:szCs w:val="24"/>
        </w:rPr>
        <w:t>3</w:t>
      </w:r>
      <w:r w:rsidR="0001133F" w:rsidRPr="00794564">
        <w:rPr>
          <w:rFonts w:ascii="Times New Roman" w:hAnsi="Times New Roman" w:cs="Times New Roman"/>
          <w:sz w:val="24"/>
          <w:szCs w:val="24"/>
        </w:rPr>
        <w:t xml:space="preserve"> год</w:t>
      </w:r>
      <w:r w:rsidR="008A4AA2" w:rsidRPr="00794564">
        <w:rPr>
          <w:rFonts w:ascii="Times New Roman" w:hAnsi="Times New Roman" w:cs="Times New Roman"/>
          <w:sz w:val="24"/>
          <w:szCs w:val="24"/>
        </w:rPr>
        <w:t>.</w:t>
      </w:r>
    </w:p>
    <w:p w14:paraId="73BC64E2" w14:textId="756237A3" w:rsidR="00987F0D" w:rsidRPr="00794564" w:rsidRDefault="00987F0D" w:rsidP="00987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lastRenderedPageBreak/>
        <w:t>Прогноз по налогам на имущество по состоянию на 01.04.202</w:t>
      </w:r>
      <w:r w:rsidR="00493DAE" w:rsidRPr="00794564">
        <w:rPr>
          <w:rFonts w:ascii="Times New Roman" w:hAnsi="Times New Roman" w:cs="Times New Roman"/>
          <w:sz w:val="24"/>
          <w:szCs w:val="24"/>
        </w:rPr>
        <w:t>3</w:t>
      </w:r>
      <w:r w:rsidRPr="00794564">
        <w:rPr>
          <w:rFonts w:ascii="Times New Roman" w:hAnsi="Times New Roman" w:cs="Times New Roman"/>
          <w:sz w:val="24"/>
          <w:szCs w:val="24"/>
        </w:rPr>
        <w:t xml:space="preserve"> года выполнен               на </w:t>
      </w:r>
      <w:r w:rsidR="00FC6CCD" w:rsidRPr="00794564">
        <w:rPr>
          <w:rFonts w:ascii="Times New Roman" w:hAnsi="Times New Roman" w:cs="Times New Roman"/>
          <w:sz w:val="24"/>
          <w:szCs w:val="24"/>
        </w:rPr>
        <w:t>80,8</w:t>
      </w:r>
      <w:r w:rsidRPr="00794564">
        <w:rPr>
          <w:rFonts w:ascii="Times New Roman" w:hAnsi="Times New Roman" w:cs="Times New Roman"/>
          <w:sz w:val="24"/>
          <w:szCs w:val="24"/>
        </w:rPr>
        <w:t xml:space="preserve"> тыс. рублей  или 2,1% (по отношению к годовому уточненному плану), в том числе:</w:t>
      </w:r>
    </w:p>
    <w:p w14:paraId="1D772A97" w14:textId="0C124CAF" w:rsidR="00987F0D" w:rsidRPr="00794564" w:rsidRDefault="00987F0D" w:rsidP="00987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-  по налогу на имущество физических лиц на </w:t>
      </w:r>
      <w:r w:rsidR="00493DAE" w:rsidRPr="00794564">
        <w:rPr>
          <w:rFonts w:ascii="Times New Roman" w:hAnsi="Times New Roman" w:cs="Times New Roman"/>
          <w:sz w:val="24"/>
          <w:szCs w:val="24"/>
        </w:rPr>
        <w:t>53,7</w:t>
      </w:r>
      <w:r w:rsidRPr="00794564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493DAE" w:rsidRPr="00794564">
        <w:rPr>
          <w:rFonts w:ascii="Times New Roman" w:hAnsi="Times New Roman" w:cs="Times New Roman"/>
          <w:sz w:val="24"/>
          <w:szCs w:val="24"/>
        </w:rPr>
        <w:t>7</w:t>
      </w:r>
      <w:r w:rsidRPr="00794564">
        <w:rPr>
          <w:rFonts w:ascii="Times New Roman" w:hAnsi="Times New Roman" w:cs="Times New Roman"/>
          <w:sz w:val="24"/>
          <w:szCs w:val="24"/>
        </w:rPr>
        <w:t>,</w:t>
      </w:r>
      <w:r w:rsidR="00493DAE" w:rsidRPr="00794564">
        <w:rPr>
          <w:rFonts w:ascii="Times New Roman" w:hAnsi="Times New Roman" w:cs="Times New Roman"/>
          <w:sz w:val="24"/>
          <w:szCs w:val="24"/>
        </w:rPr>
        <w:t>2</w:t>
      </w:r>
      <w:r w:rsidRPr="00794564">
        <w:rPr>
          <w:rFonts w:ascii="Times New Roman" w:hAnsi="Times New Roman" w:cs="Times New Roman"/>
          <w:sz w:val="24"/>
          <w:szCs w:val="24"/>
        </w:rPr>
        <w:t>%;</w:t>
      </w:r>
    </w:p>
    <w:p w14:paraId="7FA99953" w14:textId="4AEB3216" w:rsidR="001C5E36" w:rsidRPr="00794564" w:rsidRDefault="00987F0D" w:rsidP="00A32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- по земельному налогу на </w:t>
      </w:r>
      <w:r w:rsidR="00493DAE" w:rsidRPr="00794564">
        <w:rPr>
          <w:rFonts w:ascii="Times New Roman" w:hAnsi="Times New Roman" w:cs="Times New Roman"/>
          <w:sz w:val="24"/>
          <w:szCs w:val="24"/>
        </w:rPr>
        <w:t>– 27,1</w:t>
      </w:r>
      <w:r w:rsidRPr="00794564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493DAE" w:rsidRPr="00794564">
        <w:rPr>
          <w:rFonts w:ascii="Times New Roman" w:hAnsi="Times New Roman" w:cs="Times New Roman"/>
          <w:sz w:val="24"/>
          <w:szCs w:val="24"/>
        </w:rPr>
        <w:t>- 0</w:t>
      </w:r>
      <w:r w:rsidRPr="00794564">
        <w:rPr>
          <w:rFonts w:ascii="Times New Roman" w:hAnsi="Times New Roman" w:cs="Times New Roman"/>
          <w:sz w:val="24"/>
          <w:szCs w:val="24"/>
        </w:rPr>
        <w:t>,</w:t>
      </w:r>
      <w:r w:rsidR="00493DAE" w:rsidRPr="00794564">
        <w:rPr>
          <w:rFonts w:ascii="Times New Roman" w:hAnsi="Times New Roman" w:cs="Times New Roman"/>
          <w:sz w:val="24"/>
          <w:szCs w:val="24"/>
        </w:rPr>
        <w:t>9</w:t>
      </w:r>
      <w:r w:rsidRPr="00794564">
        <w:rPr>
          <w:rFonts w:ascii="Times New Roman" w:hAnsi="Times New Roman" w:cs="Times New Roman"/>
          <w:sz w:val="24"/>
          <w:szCs w:val="24"/>
        </w:rPr>
        <w:t xml:space="preserve">%, где земельный налог с организаций составил </w:t>
      </w:r>
      <w:r w:rsidR="00FC6CCD" w:rsidRPr="00794564">
        <w:rPr>
          <w:rFonts w:ascii="Times New Roman" w:hAnsi="Times New Roman" w:cs="Times New Roman"/>
          <w:sz w:val="24"/>
          <w:szCs w:val="24"/>
        </w:rPr>
        <w:t>(</w:t>
      </w:r>
      <w:r w:rsidR="00493DAE" w:rsidRPr="00794564">
        <w:rPr>
          <w:rFonts w:ascii="Times New Roman" w:hAnsi="Times New Roman" w:cs="Times New Roman"/>
          <w:sz w:val="24"/>
          <w:szCs w:val="24"/>
        </w:rPr>
        <w:t>– 34,1</w:t>
      </w:r>
      <w:r w:rsidR="00FC6CCD" w:rsidRPr="00794564">
        <w:rPr>
          <w:rFonts w:ascii="Times New Roman" w:hAnsi="Times New Roman" w:cs="Times New Roman"/>
          <w:sz w:val="24"/>
          <w:szCs w:val="24"/>
        </w:rPr>
        <w:t>)</w:t>
      </w:r>
      <w:r w:rsidRPr="00794564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FC6CCD" w:rsidRPr="00794564">
        <w:rPr>
          <w:rFonts w:ascii="Times New Roman" w:hAnsi="Times New Roman" w:cs="Times New Roman"/>
          <w:sz w:val="24"/>
          <w:szCs w:val="24"/>
        </w:rPr>
        <w:t>(-</w:t>
      </w:r>
      <w:r w:rsidR="00493DAE" w:rsidRPr="00794564">
        <w:rPr>
          <w:rFonts w:ascii="Times New Roman" w:hAnsi="Times New Roman" w:cs="Times New Roman"/>
          <w:sz w:val="24"/>
          <w:szCs w:val="24"/>
        </w:rPr>
        <w:t>1</w:t>
      </w:r>
      <w:r w:rsidRPr="00794564">
        <w:rPr>
          <w:rFonts w:ascii="Times New Roman" w:hAnsi="Times New Roman" w:cs="Times New Roman"/>
          <w:sz w:val="24"/>
          <w:szCs w:val="24"/>
        </w:rPr>
        <w:t>,</w:t>
      </w:r>
      <w:r w:rsidR="00493DAE" w:rsidRPr="00794564">
        <w:rPr>
          <w:rFonts w:ascii="Times New Roman" w:hAnsi="Times New Roman" w:cs="Times New Roman"/>
          <w:sz w:val="24"/>
          <w:szCs w:val="24"/>
        </w:rPr>
        <w:t>3</w:t>
      </w:r>
      <w:r w:rsidRPr="00794564">
        <w:rPr>
          <w:rFonts w:ascii="Times New Roman" w:hAnsi="Times New Roman" w:cs="Times New Roman"/>
          <w:sz w:val="24"/>
          <w:szCs w:val="24"/>
        </w:rPr>
        <w:t xml:space="preserve">%), земельный налог с физических лиц составил </w:t>
      </w:r>
      <w:r w:rsidR="00493DAE" w:rsidRPr="00794564">
        <w:rPr>
          <w:rFonts w:ascii="Times New Roman" w:hAnsi="Times New Roman" w:cs="Times New Roman"/>
          <w:sz w:val="24"/>
          <w:szCs w:val="24"/>
        </w:rPr>
        <w:t>61</w:t>
      </w:r>
      <w:r w:rsidRPr="00794564">
        <w:rPr>
          <w:rFonts w:ascii="Times New Roman" w:hAnsi="Times New Roman" w:cs="Times New Roman"/>
          <w:sz w:val="24"/>
          <w:szCs w:val="24"/>
        </w:rPr>
        <w:t>,</w:t>
      </w:r>
      <w:r w:rsidR="00493DAE" w:rsidRPr="00794564">
        <w:rPr>
          <w:rFonts w:ascii="Times New Roman" w:hAnsi="Times New Roman" w:cs="Times New Roman"/>
          <w:sz w:val="24"/>
          <w:szCs w:val="24"/>
        </w:rPr>
        <w:t>2</w:t>
      </w:r>
      <w:r w:rsidRPr="00794564">
        <w:rPr>
          <w:rFonts w:ascii="Times New Roman" w:hAnsi="Times New Roman" w:cs="Times New Roman"/>
          <w:sz w:val="24"/>
          <w:szCs w:val="24"/>
        </w:rPr>
        <w:t xml:space="preserve"> тыс. рублей 1</w:t>
      </w:r>
      <w:r w:rsidR="00493DAE" w:rsidRPr="00794564">
        <w:rPr>
          <w:rFonts w:ascii="Times New Roman" w:hAnsi="Times New Roman" w:cs="Times New Roman"/>
          <w:sz w:val="24"/>
          <w:szCs w:val="24"/>
        </w:rPr>
        <w:t>1</w:t>
      </w:r>
      <w:r w:rsidRPr="00794564">
        <w:rPr>
          <w:rFonts w:ascii="Times New Roman" w:hAnsi="Times New Roman" w:cs="Times New Roman"/>
          <w:sz w:val="24"/>
          <w:szCs w:val="24"/>
        </w:rPr>
        <w:t>,</w:t>
      </w:r>
      <w:r w:rsidR="00493DAE" w:rsidRPr="00794564">
        <w:rPr>
          <w:rFonts w:ascii="Times New Roman" w:hAnsi="Times New Roman" w:cs="Times New Roman"/>
          <w:sz w:val="24"/>
          <w:szCs w:val="24"/>
        </w:rPr>
        <w:t>6</w:t>
      </w:r>
      <w:r w:rsidRPr="00794564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286C0761" w14:textId="77777777" w:rsidR="003C624E" w:rsidRPr="00794564" w:rsidRDefault="003C624E" w:rsidP="000B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3E263" w14:textId="4B498489" w:rsidR="004C392F" w:rsidRPr="00794564" w:rsidRDefault="00731DF0" w:rsidP="00BE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564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CB085F" w:rsidRPr="00794564">
        <w:rPr>
          <w:rFonts w:ascii="Times New Roman" w:hAnsi="Times New Roman" w:cs="Times New Roman"/>
          <w:b/>
          <w:sz w:val="28"/>
          <w:szCs w:val="28"/>
        </w:rPr>
        <w:t>Неналоговые д</w:t>
      </w:r>
      <w:r w:rsidR="004C392F" w:rsidRPr="00794564">
        <w:rPr>
          <w:rFonts w:ascii="Times New Roman" w:hAnsi="Times New Roman" w:cs="Times New Roman"/>
          <w:b/>
          <w:sz w:val="28"/>
          <w:szCs w:val="28"/>
        </w:rPr>
        <w:t xml:space="preserve">оходы бюджета </w:t>
      </w:r>
      <w:r w:rsidR="00EA4AA9" w:rsidRPr="00794564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B0138E" w:rsidRPr="00794564">
        <w:rPr>
          <w:rFonts w:ascii="Times New Roman" w:hAnsi="Times New Roman" w:cs="Times New Roman"/>
          <w:b/>
          <w:sz w:val="28"/>
          <w:szCs w:val="28"/>
        </w:rPr>
        <w:t xml:space="preserve"> «Поселок </w:t>
      </w:r>
      <w:r w:rsidR="00265C52" w:rsidRPr="00794564">
        <w:rPr>
          <w:rFonts w:ascii="Times New Roman" w:hAnsi="Times New Roman" w:cs="Times New Roman"/>
          <w:b/>
          <w:sz w:val="28"/>
          <w:szCs w:val="28"/>
        </w:rPr>
        <w:t>Серебряный Бор</w:t>
      </w:r>
      <w:r w:rsidR="00B0138E" w:rsidRPr="00794564">
        <w:rPr>
          <w:rFonts w:ascii="Times New Roman" w:hAnsi="Times New Roman" w:cs="Times New Roman"/>
          <w:b/>
          <w:sz w:val="28"/>
          <w:szCs w:val="28"/>
        </w:rPr>
        <w:t>»</w:t>
      </w:r>
    </w:p>
    <w:p w14:paraId="39F0DB1D" w14:textId="77777777" w:rsidR="00BE3ECE" w:rsidRPr="00794564" w:rsidRDefault="004C392F" w:rsidP="00BE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564">
        <w:rPr>
          <w:rFonts w:ascii="Times New Roman" w:hAnsi="Times New Roman" w:cs="Times New Roman"/>
          <w:b/>
          <w:sz w:val="28"/>
          <w:szCs w:val="28"/>
        </w:rPr>
        <w:t xml:space="preserve">от использования имущества </w:t>
      </w:r>
    </w:p>
    <w:p w14:paraId="6812B7A2" w14:textId="77777777" w:rsidR="001C5E36" w:rsidRPr="00794564" w:rsidRDefault="001C5E36" w:rsidP="00BE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BA25C" w14:textId="37EBBF14" w:rsidR="002207FB" w:rsidRPr="00794564" w:rsidRDefault="00445493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>Д</w:t>
      </w:r>
      <w:r w:rsidR="008C5710" w:rsidRPr="00794564">
        <w:rPr>
          <w:rFonts w:ascii="Times New Roman" w:hAnsi="Times New Roman" w:cs="Times New Roman"/>
          <w:sz w:val="24"/>
          <w:szCs w:val="24"/>
        </w:rPr>
        <w:t>оходов</w:t>
      </w:r>
      <w:r w:rsidRPr="00794564">
        <w:rPr>
          <w:rFonts w:ascii="Times New Roman" w:hAnsi="Times New Roman" w:cs="Times New Roman"/>
          <w:sz w:val="24"/>
          <w:szCs w:val="24"/>
        </w:rPr>
        <w:t xml:space="preserve"> от использования имущества</w:t>
      </w:r>
      <w:r w:rsidR="0012546D" w:rsidRPr="00794564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527BC5" w:rsidRPr="00794564">
        <w:rPr>
          <w:rFonts w:ascii="Times New Roman" w:hAnsi="Times New Roman" w:cs="Times New Roman"/>
          <w:sz w:val="24"/>
          <w:szCs w:val="24"/>
        </w:rPr>
        <w:t>ГП</w:t>
      </w:r>
      <w:r w:rsidR="00B0138E" w:rsidRPr="00794564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794564">
        <w:rPr>
          <w:rFonts w:ascii="Times New Roman" w:hAnsi="Times New Roman" w:cs="Times New Roman"/>
          <w:sz w:val="24"/>
          <w:szCs w:val="24"/>
        </w:rPr>
        <w:t>Серебряный Бор</w:t>
      </w:r>
      <w:r w:rsidR="00B0138E" w:rsidRPr="00794564">
        <w:rPr>
          <w:rFonts w:ascii="Times New Roman" w:hAnsi="Times New Roman" w:cs="Times New Roman"/>
          <w:sz w:val="24"/>
          <w:szCs w:val="24"/>
        </w:rPr>
        <w:t xml:space="preserve">» </w:t>
      </w:r>
      <w:r w:rsidR="00CB3833" w:rsidRPr="00794564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1C5E36" w:rsidRPr="00794564">
        <w:rPr>
          <w:rFonts w:ascii="Times New Roman" w:hAnsi="Times New Roman" w:cs="Times New Roman"/>
          <w:sz w:val="24"/>
          <w:szCs w:val="24"/>
        </w:rPr>
        <w:t>01.04</w:t>
      </w:r>
      <w:r w:rsidR="001F2952" w:rsidRPr="00794564">
        <w:rPr>
          <w:rFonts w:ascii="Times New Roman" w:hAnsi="Times New Roman" w:cs="Times New Roman"/>
          <w:sz w:val="24"/>
          <w:szCs w:val="24"/>
        </w:rPr>
        <w:t>.202</w:t>
      </w:r>
      <w:r w:rsidR="0079651E" w:rsidRPr="00794564">
        <w:rPr>
          <w:rFonts w:ascii="Times New Roman" w:hAnsi="Times New Roman" w:cs="Times New Roman"/>
          <w:sz w:val="24"/>
          <w:szCs w:val="24"/>
        </w:rPr>
        <w:t>3</w:t>
      </w:r>
      <w:r w:rsidR="0012546D" w:rsidRPr="00794564">
        <w:rPr>
          <w:rFonts w:ascii="Times New Roman" w:hAnsi="Times New Roman" w:cs="Times New Roman"/>
          <w:sz w:val="24"/>
          <w:szCs w:val="24"/>
        </w:rPr>
        <w:t xml:space="preserve"> год</w:t>
      </w:r>
      <w:r w:rsidR="00BE3ECE" w:rsidRPr="00794564">
        <w:rPr>
          <w:rFonts w:ascii="Times New Roman" w:hAnsi="Times New Roman" w:cs="Times New Roman"/>
          <w:sz w:val="24"/>
          <w:szCs w:val="24"/>
        </w:rPr>
        <w:t>а</w:t>
      </w:r>
      <w:r w:rsidR="001F2952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794564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79651E" w:rsidRPr="00794564">
        <w:rPr>
          <w:rFonts w:ascii="Times New Roman" w:hAnsi="Times New Roman" w:cs="Times New Roman"/>
          <w:sz w:val="24"/>
          <w:szCs w:val="24"/>
        </w:rPr>
        <w:t>1 483,1</w:t>
      </w:r>
      <w:r w:rsidR="009C152B" w:rsidRPr="00794564">
        <w:rPr>
          <w:rFonts w:ascii="Times New Roman" w:hAnsi="Times New Roman" w:cs="Times New Roman"/>
          <w:sz w:val="24"/>
          <w:szCs w:val="24"/>
        </w:rPr>
        <w:t xml:space="preserve"> тыс. рублей, при</w:t>
      </w:r>
      <w:r w:rsidR="00BE3ECE" w:rsidRPr="00794564">
        <w:rPr>
          <w:rFonts w:ascii="Times New Roman" w:hAnsi="Times New Roman" w:cs="Times New Roman"/>
          <w:sz w:val="24"/>
          <w:szCs w:val="24"/>
        </w:rPr>
        <w:t xml:space="preserve"> годово</w:t>
      </w:r>
      <w:r w:rsidR="00B0138E" w:rsidRPr="00794564">
        <w:rPr>
          <w:rFonts w:ascii="Times New Roman" w:hAnsi="Times New Roman" w:cs="Times New Roman"/>
          <w:sz w:val="24"/>
          <w:szCs w:val="24"/>
        </w:rPr>
        <w:t>м</w:t>
      </w:r>
      <w:r w:rsidR="001C5E36" w:rsidRPr="00794564">
        <w:rPr>
          <w:rFonts w:ascii="Times New Roman" w:hAnsi="Times New Roman" w:cs="Times New Roman"/>
          <w:sz w:val="24"/>
          <w:szCs w:val="24"/>
        </w:rPr>
        <w:t xml:space="preserve"> уточненном</w:t>
      </w:r>
      <w:r w:rsidR="009C152B" w:rsidRPr="00794564">
        <w:rPr>
          <w:rFonts w:ascii="Times New Roman" w:hAnsi="Times New Roman" w:cs="Times New Roman"/>
          <w:sz w:val="24"/>
          <w:szCs w:val="24"/>
        </w:rPr>
        <w:t xml:space="preserve"> плане </w:t>
      </w:r>
      <w:r w:rsidR="0079651E" w:rsidRPr="00794564">
        <w:rPr>
          <w:rFonts w:ascii="Times New Roman" w:hAnsi="Times New Roman" w:cs="Times New Roman"/>
          <w:sz w:val="24"/>
          <w:szCs w:val="24"/>
        </w:rPr>
        <w:t>8 500</w:t>
      </w:r>
      <w:r w:rsidR="001F2952" w:rsidRPr="00794564">
        <w:rPr>
          <w:rFonts w:ascii="Times New Roman" w:hAnsi="Times New Roman" w:cs="Times New Roman"/>
          <w:sz w:val="24"/>
          <w:szCs w:val="24"/>
        </w:rPr>
        <w:t>,0</w:t>
      </w:r>
      <w:r w:rsidR="001C5E36" w:rsidRPr="00794564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1F2952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1C5E36" w:rsidRPr="00794564">
        <w:rPr>
          <w:rFonts w:ascii="Times New Roman" w:hAnsi="Times New Roman" w:cs="Times New Roman"/>
          <w:sz w:val="24"/>
          <w:szCs w:val="24"/>
        </w:rPr>
        <w:t>И</w:t>
      </w:r>
      <w:r w:rsidR="00732275" w:rsidRPr="00794564">
        <w:rPr>
          <w:rFonts w:ascii="Times New Roman" w:hAnsi="Times New Roman" w:cs="Times New Roman"/>
          <w:sz w:val="24"/>
          <w:szCs w:val="24"/>
        </w:rPr>
        <w:t xml:space="preserve">сполнение неналоговых доходов за </w:t>
      </w:r>
      <w:r w:rsidR="0079651E" w:rsidRPr="007945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47A56" w:rsidRPr="00794564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1F2952" w:rsidRPr="00794564">
        <w:rPr>
          <w:rFonts w:ascii="Times New Roman" w:hAnsi="Times New Roman" w:cs="Times New Roman"/>
          <w:sz w:val="24"/>
          <w:szCs w:val="24"/>
        </w:rPr>
        <w:t xml:space="preserve">  202</w:t>
      </w:r>
      <w:r w:rsidR="0079651E" w:rsidRPr="00794564">
        <w:rPr>
          <w:rFonts w:ascii="Times New Roman" w:hAnsi="Times New Roman" w:cs="Times New Roman"/>
          <w:sz w:val="24"/>
          <w:szCs w:val="24"/>
        </w:rPr>
        <w:t>3</w:t>
      </w:r>
      <w:r w:rsidR="00732275" w:rsidRPr="00794564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79651E" w:rsidRPr="00794564">
        <w:rPr>
          <w:rFonts w:ascii="Times New Roman" w:hAnsi="Times New Roman" w:cs="Times New Roman"/>
          <w:sz w:val="24"/>
          <w:szCs w:val="24"/>
        </w:rPr>
        <w:t>17,4</w:t>
      </w:r>
      <w:r w:rsidR="008C5710" w:rsidRPr="00794564">
        <w:rPr>
          <w:rFonts w:ascii="Times New Roman" w:hAnsi="Times New Roman" w:cs="Times New Roman"/>
          <w:sz w:val="24"/>
          <w:szCs w:val="24"/>
        </w:rPr>
        <w:t xml:space="preserve">%. </w:t>
      </w:r>
      <w:r w:rsidR="002207FB" w:rsidRPr="00794564">
        <w:rPr>
          <w:rFonts w:ascii="Times New Roman" w:hAnsi="Times New Roman" w:cs="Times New Roman"/>
          <w:sz w:val="24"/>
          <w:szCs w:val="24"/>
        </w:rPr>
        <w:t xml:space="preserve">Анализ исполнения </w:t>
      </w:r>
      <w:r w:rsidR="004C392F" w:rsidRPr="00794564">
        <w:rPr>
          <w:rFonts w:ascii="Times New Roman" w:hAnsi="Times New Roman" w:cs="Times New Roman"/>
          <w:sz w:val="24"/>
          <w:szCs w:val="24"/>
        </w:rPr>
        <w:t>д</w:t>
      </w:r>
      <w:r w:rsidR="002207FB" w:rsidRPr="00794564">
        <w:rPr>
          <w:rFonts w:ascii="Times New Roman" w:hAnsi="Times New Roman" w:cs="Times New Roman"/>
          <w:sz w:val="24"/>
          <w:szCs w:val="24"/>
        </w:rPr>
        <w:t>оходов</w:t>
      </w:r>
      <w:r w:rsidR="004C392F" w:rsidRPr="00794564">
        <w:rPr>
          <w:rFonts w:ascii="Times New Roman" w:hAnsi="Times New Roman" w:cs="Times New Roman"/>
          <w:sz w:val="24"/>
          <w:szCs w:val="24"/>
        </w:rPr>
        <w:t xml:space="preserve"> от использования имущества</w:t>
      </w:r>
      <w:r w:rsidR="003D5D7A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4C392F" w:rsidRPr="00794564">
        <w:rPr>
          <w:rFonts w:ascii="Times New Roman" w:hAnsi="Times New Roman" w:cs="Times New Roman"/>
          <w:sz w:val="24"/>
          <w:szCs w:val="24"/>
        </w:rPr>
        <w:t xml:space="preserve">за </w:t>
      </w:r>
      <w:r w:rsidR="0079651E" w:rsidRPr="007945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B4FD6" w:rsidRPr="00794564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1F2952" w:rsidRPr="00794564">
        <w:rPr>
          <w:rFonts w:ascii="Times New Roman" w:hAnsi="Times New Roman" w:cs="Times New Roman"/>
          <w:sz w:val="24"/>
          <w:szCs w:val="24"/>
        </w:rPr>
        <w:t>202</w:t>
      </w:r>
      <w:r w:rsidR="0079651E" w:rsidRPr="00794564">
        <w:rPr>
          <w:rFonts w:ascii="Times New Roman" w:hAnsi="Times New Roman" w:cs="Times New Roman"/>
          <w:sz w:val="24"/>
          <w:szCs w:val="24"/>
        </w:rPr>
        <w:t>3</w:t>
      </w:r>
      <w:r w:rsidR="00CB3833" w:rsidRPr="0079456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207FB" w:rsidRPr="00794564">
        <w:rPr>
          <w:rFonts w:ascii="Times New Roman" w:hAnsi="Times New Roman" w:cs="Times New Roman"/>
          <w:sz w:val="24"/>
          <w:szCs w:val="24"/>
        </w:rPr>
        <w:t xml:space="preserve"> представлен в таблице</w:t>
      </w:r>
      <w:r w:rsidRPr="00794564">
        <w:rPr>
          <w:rFonts w:ascii="Times New Roman" w:hAnsi="Times New Roman" w:cs="Times New Roman"/>
          <w:sz w:val="24"/>
          <w:szCs w:val="24"/>
        </w:rPr>
        <w:t>:</w:t>
      </w:r>
    </w:p>
    <w:p w14:paraId="0C307B77" w14:textId="77777777" w:rsidR="006C75D8" w:rsidRPr="00794564" w:rsidRDefault="003640A0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9456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94564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276"/>
        <w:gridCol w:w="1276"/>
        <w:gridCol w:w="1276"/>
      </w:tblGrid>
      <w:tr w:rsidR="0079651E" w:rsidRPr="00794564" w14:paraId="3032B015" w14:textId="77777777" w:rsidTr="00134B06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D481E" w14:textId="77777777" w:rsidR="00B77D09" w:rsidRPr="00794564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701B" w14:textId="77777777" w:rsidR="00B77D09" w:rsidRPr="00794564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810C" w14:textId="3F0ACAA5" w:rsidR="00B77D09" w:rsidRPr="00794564" w:rsidRDefault="00C67985" w:rsidP="0084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на </w:t>
            </w:r>
            <w:r w:rsidR="001F2952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01.04.202</w:t>
            </w:r>
            <w:r w:rsidR="0079651E" w:rsidRPr="007945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568B" w14:textId="77777777" w:rsidR="00B77D09" w:rsidRPr="00794564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DA48" w14:textId="77777777" w:rsidR="00B77D09" w:rsidRPr="00794564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79651E" w:rsidRPr="00794564" w14:paraId="49204FFE" w14:textId="77777777" w:rsidTr="001F2952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9EAC0" w14:textId="77777777" w:rsidR="00087791" w:rsidRPr="00794564" w:rsidRDefault="00087791" w:rsidP="0068153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8869" w14:textId="2E9A5C50" w:rsidR="00087791" w:rsidRPr="00794564" w:rsidRDefault="0079651E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8 500</w:t>
            </w:r>
            <w:r w:rsidR="001F2952" w:rsidRPr="007945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11AFB" w14:textId="6FDFFF42" w:rsidR="00087791" w:rsidRPr="00794564" w:rsidRDefault="001F2952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</w:t>
            </w:r>
            <w:r w:rsidR="0079651E" w:rsidRPr="007945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483</w:t>
            </w:r>
            <w:r w:rsidRPr="007945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79651E" w:rsidRPr="007945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4EC2B" w14:textId="1C050BB9" w:rsidR="00087791" w:rsidRPr="00794564" w:rsidRDefault="00A70B18" w:rsidP="00134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79651E" w:rsidRPr="007945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7 016</w:t>
            </w:r>
            <w:r w:rsidRPr="007945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79651E" w:rsidRPr="007945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176B" w14:textId="0A4D5E06" w:rsidR="00087791" w:rsidRPr="00794564" w:rsidRDefault="0079651E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17</w:t>
            </w:r>
            <w:r w:rsidRPr="007945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7945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</w:tr>
      <w:tr w:rsidR="00E602B3" w:rsidRPr="00794564" w14:paraId="5F320FF1" w14:textId="77777777" w:rsidTr="001F2952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9A13B" w14:textId="77777777" w:rsidR="00681530" w:rsidRPr="00794564" w:rsidRDefault="00681530" w:rsidP="006815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9B4C18" w14:textId="77777777" w:rsidR="00087791" w:rsidRPr="00794564" w:rsidRDefault="00087791" w:rsidP="006815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564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11B4" w14:textId="5BDE91E1" w:rsidR="00087791" w:rsidRPr="00794564" w:rsidRDefault="00180847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1F2952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1031" w14:textId="4F024039" w:rsidR="00087791" w:rsidRPr="00794564" w:rsidRDefault="001F2952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265FA5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65FA5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8ED8F" w14:textId="3F648DB0" w:rsidR="00847A56" w:rsidRPr="00794564" w:rsidRDefault="00A70B18" w:rsidP="00134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80847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r w:rsidR="00265FA5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65FA5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E64E8" w14:textId="29DB9862" w:rsidR="00087791" w:rsidRPr="00794564" w:rsidRDefault="00180847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65FA5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70B18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65FA5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C7FE9" w:rsidRPr="00794564" w14:paraId="46B7125E" w14:textId="77777777" w:rsidTr="00134B06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A6D8A" w14:textId="77777777" w:rsidR="00681530" w:rsidRPr="00794564" w:rsidRDefault="00681530" w:rsidP="0068153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5690A92" w14:textId="31618ACC" w:rsidR="009A6712" w:rsidRPr="00794564" w:rsidRDefault="009A6712" w:rsidP="00265FA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794564">
              <w:rPr>
                <w:rFonts w:ascii="Times New Roman" w:hAnsi="Times New Roman" w:cs="Times New Roman"/>
              </w:rPr>
              <w:t>Доходы</w:t>
            </w:r>
            <w:proofErr w:type="gramEnd"/>
            <w:r w:rsidRPr="00794564">
              <w:rPr>
                <w:rFonts w:ascii="Times New Roman" w:hAnsi="Times New Roman" w:cs="Times New Roman"/>
              </w:rPr>
              <w:t xml:space="preserve"> </w:t>
            </w:r>
            <w:r w:rsidR="00265FA5" w:rsidRPr="00794564">
              <w:rPr>
                <w:rFonts w:ascii="Times New Roman" w:hAnsi="Times New Roman" w:cs="Times New Roman"/>
              </w:rPr>
              <w:t xml:space="preserve">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748CC" w14:textId="77777777" w:rsidR="009A6712" w:rsidRPr="00794564" w:rsidRDefault="009A6712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9811" w14:textId="2B5E7FEE" w:rsidR="009A6712" w:rsidRPr="00794564" w:rsidRDefault="00265FA5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  <w:r w:rsidR="001F2952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BBD6" w14:textId="69744852" w:rsidR="009A6712" w:rsidRPr="00794564" w:rsidRDefault="00265FA5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337,3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DDBB" w14:textId="77777777" w:rsidR="009A6712" w:rsidRPr="00794564" w:rsidRDefault="00A70B18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602B3" w:rsidRPr="00794564" w14:paraId="277E5661" w14:textId="77777777" w:rsidTr="001F2952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A1108" w14:textId="77777777" w:rsidR="00087791" w:rsidRPr="00794564" w:rsidRDefault="009A6712" w:rsidP="006815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564">
              <w:rPr>
                <w:rFonts w:ascii="Times New Roman" w:hAnsi="Times New Roman" w:cs="Times New Roman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0AFD" w14:textId="150DE8F5" w:rsidR="00087791" w:rsidRPr="00794564" w:rsidRDefault="007C7FE9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E76C2" w14:textId="479E708F" w:rsidR="00087791" w:rsidRPr="00794564" w:rsidRDefault="007C7FE9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CB11" w14:textId="46532905" w:rsidR="00087791" w:rsidRPr="00794564" w:rsidRDefault="007C7FE9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115CE" w14:textId="6FDE25DD" w:rsidR="00087791" w:rsidRPr="00794564" w:rsidRDefault="007C7FE9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34C49936" w14:textId="77777777" w:rsidR="00A70B18" w:rsidRPr="00794564" w:rsidRDefault="00A70B18" w:rsidP="00A70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367B84" w14:textId="7199F893" w:rsidR="00A70B18" w:rsidRPr="00794564" w:rsidRDefault="00A70B18" w:rsidP="00A70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Исполнение плановых назначений поступления в бюджет ГП «Поселок Серебряный Бор» доходов от использования имущества за </w:t>
      </w:r>
      <w:r w:rsidR="007C7FE9" w:rsidRPr="007945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94564">
        <w:rPr>
          <w:rFonts w:ascii="Times New Roman" w:hAnsi="Times New Roman" w:cs="Times New Roman"/>
          <w:sz w:val="24"/>
          <w:szCs w:val="24"/>
        </w:rPr>
        <w:t xml:space="preserve"> квартал  202</w:t>
      </w:r>
      <w:r w:rsidR="007C7FE9" w:rsidRPr="00794564">
        <w:rPr>
          <w:rFonts w:ascii="Times New Roman" w:hAnsi="Times New Roman" w:cs="Times New Roman"/>
          <w:sz w:val="24"/>
          <w:szCs w:val="24"/>
        </w:rPr>
        <w:t>3</w:t>
      </w:r>
      <w:r w:rsidRPr="00794564">
        <w:rPr>
          <w:rFonts w:ascii="Times New Roman" w:hAnsi="Times New Roman" w:cs="Times New Roman"/>
          <w:sz w:val="24"/>
          <w:szCs w:val="24"/>
        </w:rPr>
        <w:t xml:space="preserve"> года, составило </w:t>
      </w:r>
      <w:r w:rsidR="007C7FE9" w:rsidRPr="00794564">
        <w:rPr>
          <w:rFonts w:ascii="Times New Roman" w:hAnsi="Times New Roman" w:cs="Times New Roman"/>
          <w:sz w:val="24"/>
          <w:szCs w:val="24"/>
        </w:rPr>
        <w:t xml:space="preserve">17,4 </w:t>
      </w:r>
      <w:r w:rsidRPr="00794564">
        <w:rPr>
          <w:rFonts w:ascii="Times New Roman" w:hAnsi="Times New Roman" w:cs="Times New Roman"/>
          <w:sz w:val="24"/>
          <w:szCs w:val="24"/>
        </w:rPr>
        <w:t>%.</w:t>
      </w:r>
    </w:p>
    <w:p w14:paraId="462D5B0F" w14:textId="77777777" w:rsidR="00A70B18" w:rsidRPr="00794564" w:rsidRDefault="00A70B18" w:rsidP="00A70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>Наибольший процент выполнения к уточненному годовому плану наблюдается по следующим доходам, поступающим от использования имущества:</w:t>
      </w:r>
    </w:p>
    <w:p w14:paraId="550B1BB3" w14:textId="754A00F6" w:rsidR="00A70B18" w:rsidRPr="00794564" w:rsidRDefault="00A70B18" w:rsidP="00127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564">
        <w:rPr>
          <w:rFonts w:ascii="Times New Roman" w:eastAsia="Times New Roman" w:hAnsi="Times New Roman" w:cs="Times New Roman"/>
          <w:sz w:val="24"/>
          <w:szCs w:val="24"/>
        </w:rPr>
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– </w:t>
      </w:r>
      <w:r w:rsidR="007C7FE9" w:rsidRPr="00794564">
        <w:rPr>
          <w:rFonts w:ascii="Times New Roman" w:eastAsia="Times New Roman" w:hAnsi="Times New Roman" w:cs="Times New Roman"/>
          <w:sz w:val="24"/>
          <w:szCs w:val="24"/>
        </w:rPr>
        <w:t>17,4</w:t>
      </w:r>
      <w:r w:rsidRPr="00794564">
        <w:rPr>
          <w:rFonts w:ascii="Times New Roman" w:eastAsia="Times New Roman" w:hAnsi="Times New Roman" w:cs="Times New Roman"/>
          <w:sz w:val="24"/>
          <w:szCs w:val="24"/>
        </w:rPr>
        <w:t>%.</w:t>
      </w:r>
    </w:p>
    <w:p w14:paraId="26328649" w14:textId="01931F7A" w:rsidR="003C49D0" w:rsidRPr="00794564" w:rsidRDefault="00A70B18" w:rsidP="00EB1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lastRenderedPageBreak/>
        <w:t xml:space="preserve">Анализ доходов от использования имущества показал, что имеет место </w:t>
      </w:r>
      <w:r w:rsidR="007C7FE9" w:rsidRPr="00794564">
        <w:rPr>
          <w:rFonts w:ascii="Times New Roman" w:hAnsi="Times New Roman" w:cs="Times New Roman"/>
          <w:sz w:val="24"/>
          <w:szCs w:val="24"/>
        </w:rPr>
        <w:t>не</w:t>
      </w:r>
      <w:r w:rsidRPr="00794564">
        <w:rPr>
          <w:rFonts w:ascii="Times New Roman" w:hAnsi="Times New Roman" w:cs="Times New Roman"/>
          <w:sz w:val="24"/>
          <w:szCs w:val="24"/>
        </w:rPr>
        <w:t xml:space="preserve">исполнения плана по </w:t>
      </w:r>
      <w:r w:rsidRPr="00794564">
        <w:rPr>
          <w:rFonts w:ascii="Times New Roman" w:hAnsi="Times New Roman" w:cs="Times New Roman"/>
        </w:rPr>
        <w:t xml:space="preserve">доходам от сдачи в аренду имущества, составляющего казну городских поселений (за исключением земельных участков) – </w:t>
      </w:r>
      <w:r w:rsidR="007C7FE9" w:rsidRPr="00794564">
        <w:rPr>
          <w:rFonts w:ascii="Times New Roman" w:hAnsi="Times New Roman" w:cs="Times New Roman"/>
        </w:rPr>
        <w:t>0</w:t>
      </w:r>
      <w:r w:rsidRPr="00794564">
        <w:rPr>
          <w:rFonts w:ascii="Times New Roman" w:hAnsi="Times New Roman" w:cs="Times New Roman"/>
        </w:rPr>
        <w:t>%.</w:t>
      </w:r>
    </w:p>
    <w:p w14:paraId="7B565357" w14:textId="77777777" w:rsidR="00681530" w:rsidRPr="00794564" w:rsidRDefault="00681530" w:rsidP="00681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C832FB" w14:textId="29FC487F" w:rsidR="00CE67FF" w:rsidRPr="00794564" w:rsidRDefault="00CE67FF" w:rsidP="00712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564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неналоговых доходов бюджета </w:t>
      </w:r>
      <w:r w:rsidR="00032834" w:rsidRPr="00794564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</w:t>
      </w:r>
      <w:r w:rsidR="00265C52" w:rsidRPr="00794564">
        <w:rPr>
          <w:rFonts w:ascii="Times New Roman" w:hAnsi="Times New Roman" w:cs="Times New Roman"/>
          <w:b/>
          <w:sz w:val="24"/>
          <w:szCs w:val="24"/>
        </w:rPr>
        <w:t>Серебряный Бор</w:t>
      </w:r>
      <w:r w:rsidR="00032834" w:rsidRPr="00794564">
        <w:rPr>
          <w:rFonts w:ascii="Times New Roman" w:hAnsi="Times New Roman" w:cs="Times New Roman"/>
          <w:b/>
          <w:sz w:val="24"/>
          <w:szCs w:val="24"/>
        </w:rPr>
        <w:t>»</w:t>
      </w:r>
      <w:r w:rsidRPr="00794564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1270B8" w:rsidRPr="007945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A70B18" w:rsidRPr="00794564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</w:t>
      </w:r>
      <w:r w:rsidR="001270B8" w:rsidRPr="0079456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81530" w:rsidRPr="007945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4564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 w:rsidR="00D76A6B" w:rsidRPr="0079456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94564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14:paraId="5058A31F" w14:textId="77777777" w:rsidR="00681530" w:rsidRPr="00794564" w:rsidRDefault="00681530" w:rsidP="00712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76B13A" w14:textId="77777777" w:rsidR="00994834" w:rsidRPr="00794564" w:rsidRDefault="0020008D" w:rsidP="0099483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4564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69"/>
        <w:gridCol w:w="1984"/>
        <w:gridCol w:w="1701"/>
      </w:tblGrid>
      <w:tr w:rsidR="00E602B3" w:rsidRPr="00794564" w14:paraId="27332AD6" w14:textId="77777777" w:rsidTr="00B6139C">
        <w:trPr>
          <w:trHeight w:val="39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FD86" w14:textId="77777777" w:rsidR="00712B1D" w:rsidRPr="00794564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D679" w14:textId="77777777" w:rsidR="00712B1D" w:rsidRPr="00794564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9CCC" w14:textId="77777777" w:rsidR="00712B1D" w:rsidRPr="00794564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Удельный вес</w:t>
            </w:r>
          </w:p>
        </w:tc>
      </w:tr>
      <w:tr w:rsidR="00E602B3" w:rsidRPr="00794564" w14:paraId="6A65D052" w14:textId="77777777" w:rsidTr="00AD0E17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0D5C" w14:textId="77777777" w:rsidR="00AD0E17" w:rsidRPr="00794564" w:rsidRDefault="00AD0E1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766A" w14:textId="0DD5034D" w:rsidR="00AD0E17" w:rsidRPr="00794564" w:rsidRDefault="003D5D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4564">
              <w:rPr>
                <w:rFonts w:ascii="Times New Roman" w:hAnsi="Times New Roman" w:cs="Times New Roman"/>
                <w:bCs/>
                <w:sz w:val="20"/>
                <w:szCs w:val="20"/>
              </w:rPr>
              <w:t>1 </w:t>
            </w:r>
            <w:r w:rsidR="00674B08" w:rsidRPr="00794564">
              <w:rPr>
                <w:rFonts w:ascii="Times New Roman" w:hAnsi="Times New Roman" w:cs="Times New Roman"/>
                <w:bCs/>
                <w:sz w:val="20"/>
                <w:szCs w:val="20"/>
              </w:rPr>
              <w:t>483</w:t>
            </w:r>
            <w:r w:rsidRPr="0079456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674B08" w:rsidRPr="0079456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7AE1" w14:textId="701E5350" w:rsidR="00AD0E17" w:rsidRPr="00794564" w:rsidRDefault="00AF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</w:tr>
      <w:tr w:rsidR="00E602B3" w:rsidRPr="00794564" w14:paraId="711B70B1" w14:textId="77777777" w:rsidTr="00AD0E17">
        <w:trPr>
          <w:trHeight w:val="5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B7AC" w14:textId="77777777" w:rsidR="00AD0E17" w:rsidRPr="00794564" w:rsidRDefault="00AD0E1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оказания платных услуг и компенсаций затрат государства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322E" w14:textId="6AFAE3B2" w:rsidR="00AD0E17" w:rsidRPr="00794564" w:rsidRDefault="00674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5C961" w14:textId="089BB5B3" w:rsidR="00AD0E17" w:rsidRPr="00794564" w:rsidRDefault="00674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F7B81" w:rsidRPr="00794564" w14:paraId="539B7C5A" w14:textId="77777777" w:rsidTr="00AD0E17">
        <w:trPr>
          <w:trHeight w:val="27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2A11" w14:textId="77777777" w:rsidR="00AD0E17" w:rsidRPr="00794564" w:rsidRDefault="00AD0E1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9A13" w14:textId="770EDE19" w:rsidR="00AD0E17" w:rsidRPr="00794564" w:rsidRDefault="001C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hAnsi="Times New Roman" w:cs="Times New Roman"/>
                <w:sz w:val="20"/>
                <w:szCs w:val="20"/>
              </w:rPr>
              <w:t>866,7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CCB2E" w14:textId="2E4EB6E2" w:rsidR="00AD0E17" w:rsidRPr="00794564" w:rsidRDefault="00AF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</w:tr>
      <w:tr w:rsidR="00AF7B81" w:rsidRPr="00794564" w14:paraId="67FA5555" w14:textId="77777777" w:rsidTr="00AD0E17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8E0A" w14:textId="77777777" w:rsidR="00AD0E17" w:rsidRPr="00794564" w:rsidRDefault="00AD0E1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9D88C" w14:textId="61168998" w:rsidR="00AD0E17" w:rsidRPr="00794564" w:rsidRDefault="00556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hAnsi="Times New Roman" w:cs="Times New Roman"/>
                <w:sz w:val="20"/>
                <w:szCs w:val="20"/>
              </w:rPr>
              <w:t>629,5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52E34" w14:textId="4E2A08D7" w:rsidR="00AD0E17" w:rsidRPr="00794564" w:rsidRDefault="00AF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E602B3" w:rsidRPr="00794564" w14:paraId="1DDD0BCD" w14:textId="77777777" w:rsidTr="00AD0E17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92EC" w14:textId="77777777" w:rsidR="00AD0E17" w:rsidRPr="00794564" w:rsidRDefault="00AD0E1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1093" w14:textId="4798E40A" w:rsidR="00AD0E17" w:rsidRPr="00794564" w:rsidRDefault="00AF7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2 979,3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8AA8" w14:textId="77777777" w:rsidR="00AD0E17" w:rsidRPr="00794564" w:rsidRDefault="00AD0E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</w:tbl>
    <w:p w14:paraId="441A76DD" w14:textId="77777777" w:rsidR="00CF74D0" w:rsidRPr="00794564" w:rsidRDefault="00CF74D0" w:rsidP="00BC2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EC963" w14:textId="2C3A023F" w:rsidR="004919A0" w:rsidRPr="00794564" w:rsidRDefault="00176BA7" w:rsidP="0052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Наибольший удельный вес в </w:t>
      </w:r>
      <w:r w:rsidR="0020455B" w:rsidRPr="00794564">
        <w:rPr>
          <w:rFonts w:ascii="Times New Roman" w:hAnsi="Times New Roman" w:cs="Times New Roman"/>
          <w:sz w:val="24"/>
          <w:szCs w:val="24"/>
        </w:rPr>
        <w:t xml:space="preserve">общем </w:t>
      </w:r>
      <w:r w:rsidRPr="00794564">
        <w:rPr>
          <w:rFonts w:ascii="Times New Roman" w:hAnsi="Times New Roman" w:cs="Times New Roman"/>
          <w:sz w:val="24"/>
          <w:szCs w:val="24"/>
        </w:rPr>
        <w:t>объеме неналоговых доходов</w:t>
      </w:r>
      <w:r w:rsidR="00A845F8" w:rsidRPr="00794564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994834" w:rsidRPr="00794564">
        <w:rPr>
          <w:rFonts w:ascii="Times New Roman" w:hAnsi="Times New Roman" w:cs="Times New Roman"/>
          <w:sz w:val="24"/>
          <w:szCs w:val="24"/>
        </w:rPr>
        <w:t>ГП</w:t>
      </w:r>
      <w:r w:rsidR="00B6139C" w:rsidRPr="00794564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794564">
        <w:rPr>
          <w:rFonts w:ascii="Times New Roman" w:hAnsi="Times New Roman" w:cs="Times New Roman"/>
          <w:sz w:val="24"/>
          <w:szCs w:val="24"/>
        </w:rPr>
        <w:t>Серебряный Бор</w:t>
      </w:r>
      <w:r w:rsidR="00B6139C" w:rsidRPr="00794564">
        <w:rPr>
          <w:rFonts w:ascii="Times New Roman" w:hAnsi="Times New Roman" w:cs="Times New Roman"/>
          <w:sz w:val="24"/>
          <w:szCs w:val="24"/>
        </w:rPr>
        <w:t xml:space="preserve">» </w:t>
      </w:r>
      <w:r w:rsidR="00A45EE6" w:rsidRPr="00794564">
        <w:rPr>
          <w:rFonts w:ascii="Times New Roman" w:hAnsi="Times New Roman" w:cs="Times New Roman"/>
          <w:sz w:val="24"/>
          <w:szCs w:val="24"/>
        </w:rPr>
        <w:t xml:space="preserve">за </w:t>
      </w:r>
      <w:r w:rsidR="001B2D1B" w:rsidRPr="00794564">
        <w:rPr>
          <w:rFonts w:ascii="Times New Roman" w:hAnsi="Times New Roman" w:cs="Times New Roman"/>
          <w:sz w:val="24"/>
          <w:szCs w:val="24"/>
        </w:rPr>
        <w:t>январь-март</w:t>
      </w:r>
      <w:r w:rsidR="003D5D7A" w:rsidRPr="00794564">
        <w:rPr>
          <w:rFonts w:ascii="Times New Roman" w:hAnsi="Times New Roman" w:cs="Times New Roman"/>
          <w:sz w:val="24"/>
          <w:szCs w:val="24"/>
        </w:rPr>
        <w:t xml:space="preserve"> 202</w:t>
      </w:r>
      <w:r w:rsidR="00AF7B81" w:rsidRPr="00794564">
        <w:rPr>
          <w:rFonts w:ascii="Times New Roman" w:hAnsi="Times New Roman" w:cs="Times New Roman"/>
          <w:sz w:val="24"/>
          <w:szCs w:val="24"/>
        </w:rPr>
        <w:t>3</w:t>
      </w:r>
      <w:r w:rsidR="003D5D7A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A45EE6" w:rsidRPr="00794564">
        <w:rPr>
          <w:rFonts w:ascii="Times New Roman" w:hAnsi="Times New Roman" w:cs="Times New Roman"/>
          <w:sz w:val="24"/>
          <w:szCs w:val="24"/>
        </w:rPr>
        <w:t>года</w:t>
      </w:r>
      <w:r w:rsidR="00A845F8" w:rsidRPr="00794564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994834" w:rsidRPr="00794564">
        <w:rPr>
          <w:rFonts w:ascii="Times New Roman" w:hAnsi="Times New Roman" w:cs="Times New Roman"/>
          <w:sz w:val="24"/>
          <w:szCs w:val="24"/>
        </w:rPr>
        <w:t>доходы от использования имущества, находящегося в муниципальной собственности</w:t>
      </w:r>
      <w:r w:rsidR="00CF74D0" w:rsidRPr="00794564">
        <w:rPr>
          <w:rFonts w:ascii="Times New Roman" w:hAnsi="Times New Roman" w:cs="Times New Roman"/>
          <w:sz w:val="24"/>
          <w:szCs w:val="24"/>
        </w:rPr>
        <w:t xml:space="preserve">  1</w:t>
      </w:r>
      <w:r w:rsidR="003D5D7A" w:rsidRPr="00794564">
        <w:rPr>
          <w:rFonts w:ascii="Times New Roman" w:hAnsi="Times New Roman" w:cs="Times New Roman"/>
          <w:sz w:val="24"/>
          <w:szCs w:val="24"/>
        </w:rPr>
        <w:t> </w:t>
      </w:r>
      <w:r w:rsidR="00AF7B81" w:rsidRPr="00794564">
        <w:rPr>
          <w:rFonts w:ascii="Times New Roman" w:hAnsi="Times New Roman" w:cs="Times New Roman"/>
          <w:sz w:val="24"/>
          <w:szCs w:val="24"/>
        </w:rPr>
        <w:t>483</w:t>
      </w:r>
      <w:r w:rsidR="003D5D7A" w:rsidRPr="00794564">
        <w:rPr>
          <w:rFonts w:ascii="Times New Roman" w:hAnsi="Times New Roman" w:cs="Times New Roman"/>
          <w:sz w:val="24"/>
          <w:szCs w:val="24"/>
        </w:rPr>
        <w:t>,</w:t>
      </w:r>
      <w:r w:rsidR="00AF7B81" w:rsidRPr="00794564">
        <w:rPr>
          <w:rFonts w:ascii="Times New Roman" w:hAnsi="Times New Roman" w:cs="Times New Roman"/>
          <w:sz w:val="24"/>
          <w:szCs w:val="24"/>
        </w:rPr>
        <w:t>1</w:t>
      </w:r>
      <w:r w:rsidR="00CF74D0" w:rsidRPr="00794564">
        <w:rPr>
          <w:rFonts w:ascii="Times New Roman" w:hAnsi="Times New Roman" w:cs="Times New Roman"/>
          <w:sz w:val="24"/>
          <w:szCs w:val="24"/>
        </w:rPr>
        <w:t xml:space="preserve"> тыс</w:t>
      </w:r>
      <w:r w:rsidRPr="00794564">
        <w:rPr>
          <w:rFonts w:ascii="Times New Roman" w:hAnsi="Times New Roman" w:cs="Times New Roman"/>
          <w:sz w:val="24"/>
          <w:szCs w:val="24"/>
        </w:rPr>
        <w:t>. рублей</w:t>
      </w:r>
      <w:r w:rsidR="00FA1C9B" w:rsidRPr="00794564">
        <w:rPr>
          <w:rFonts w:ascii="Times New Roman" w:hAnsi="Times New Roman" w:cs="Times New Roman"/>
          <w:sz w:val="24"/>
          <w:szCs w:val="24"/>
        </w:rPr>
        <w:t xml:space="preserve"> или </w:t>
      </w:r>
      <w:r w:rsidR="00AF7B81" w:rsidRPr="00794564">
        <w:rPr>
          <w:rFonts w:ascii="Times New Roman" w:hAnsi="Times New Roman" w:cs="Times New Roman"/>
          <w:sz w:val="24"/>
          <w:szCs w:val="24"/>
        </w:rPr>
        <w:t>49</w:t>
      </w:r>
      <w:r w:rsidR="003D5D7A" w:rsidRPr="00794564">
        <w:rPr>
          <w:rFonts w:ascii="Times New Roman" w:hAnsi="Times New Roman" w:cs="Times New Roman"/>
          <w:sz w:val="24"/>
          <w:szCs w:val="24"/>
        </w:rPr>
        <w:t>,</w:t>
      </w:r>
      <w:r w:rsidR="00AF7B81" w:rsidRPr="00794564">
        <w:rPr>
          <w:rFonts w:ascii="Times New Roman" w:hAnsi="Times New Roman" w:cs="Times New Roman"/>
          <w:sz w:val="24"/>
          <w:szCs w:val="24"/>
        </w:rPr>
        <w:t>8</w:t>
      </w:r>
      <w:r w:rsidR="00FA1C9B" w:rsidRPr="00794564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64EDFA96" w14:textId="77777777" w:rsidR="003D5D7A" w:rsidRPr="00794564" w:rsidRDefault="003D5D7A" w:rsidP="00FA1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B327C2" w14:textId="4E248D8E" w:rsidR="00A145D3" w:rsidRPr="00794564" w:rsidRDefault="00A145D3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564">
        <w:rPr>
          <w:rFonts w:ascii="Times New Roman" w:hAnsi="Times New Roman" w:cs="Times New Roman"/>
          <w:b/>
          <w:sz w:val="24"/>
          <w:szCs w:val="24"/>
        </w:rPr>
        <w:t xml:space="preserve">Исполнение доходной части бюджета </w:t>
      </w:r>
      <w:r w:rsidR="00097CFD" w:rsidRPr="00794564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</w:t>
      </w:r>
      <w:r w:rsidR="00265C52" w:rsidRPr="00794564">
        <w:rPr>
          <w:rFonts w:ascii="Times New Roman" w:hAnsi="Times New Roman" w:cs="Times New Roman"/>
          <w:b/>
          <w:sz w:val="24"/>
          <w:szCs w:val="24"/>
        </w:rPr>
        <w:t>Серебряный Бор</w:t>
      </w:r>
      <w:r w:rsidR="00097CFD" w:rsidRPr="00794564">
        <w:rPr>
          <w:rFonts w:ascii="Times New Roman" w:hAnsi="Times New Roman" w:cs="Times New Roman"/>
          <w:b/>
          <w:sz w:val="24"/>
          <w:szCs w:val="24"/>
        </w:rPr>
        <w:t>»</w:t>
      </w:r>
      <w:r w:rsidRPr="00794564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AF7B81" w:rsidRPr="0079456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43B1E" w:rsidRPr="00794564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3D5D7A" w:rsidRPr="0079456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F7B81" w:rsidRPr="00794564">
        <w:rPr>
          <w:rFonts w:ascii="Times New Roman" w:hAnsi="Times New Roman" w:cs="Times New Roman"/>
          <w:b/>
          <w:sz w:val="24"/>
          <w:szCs w:val="24"/>
        </w:rPr>
        <w:t>3</w:t>
      </w:r>
      <w:r w:rsidRPr="00794564">
        <w:rPr>
          <w:rFonts w:ascii="Times New Roman" w:hAnsi="Times New Roman" w:cs="Times New Roman"/>
          <w:b/>
          <w:sz w:val="24"/>
          <w:szCs w:val="24"/>
        </w:rPr>
        <w:t xml:space="preserve"> года по сравнению с аналогичным </w:t>
      </w:r>
      <w:r w:rsidR="003D5D7A" w:rsidRPr="00794564">
        <w:rPr>
          <w:rFonts w:ascii="Times New Roman" w:hAnsi="Times New Roman" w:cs="Times New Roman"/>
          <w:b/>
          <w:sz w:val="24"/>
          <w:szCs w:val="24"/>
        </w:rPr>
        <w:t>периодом 202</w:t>
      </w:r>
      <w:r w:rsidR="00AF7B81" w:rsidRPr="00794564">
        <w:rPr>
          <w:rFonts w:ascii="Times New Roman" w:hAnsi="Times New Roman" w:cs="Times New Roman"/>
          <w:b/>
          <w:sz w:val="24"/>
          <w:szCs w:val="24"/>
        </w:rPr>
        <w:t>2</w:t>
      </w:r>
      <w:r w:rsidRPr="00794564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</w:t>
      </w:r>
    </w:p>
    <w:p w14:paraId="2C08FA18" w14:textId="77777777" w:rsidR="00464605" w:rsidRPr="00794564" w:rsidRDefault="00464605" w:rsidP="00CF74D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992"/>
        <w:gridCol w:w="1134"/>
        <w:gridCol w:w="1134"/>
        <w:gridCol w:w="992"/>
        <w:gridCol w:w="1134"/>
        <w:gridCol w:w="992"/>
        <w:gridCol w:w="993"/>
      </w:tblGrid>
      <w:tr w:rsidR="00ED7EE8" w:rsidRPr="00794564" w14:paraId="5B70835F" w14:textId="77777777" w:rsidTr="00AD0E17">
        <w:trPr>
          <w:trHeight w:val="10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4288" w14:textId="77777777" w:rsidR="00A145D3" w:rsidRPr="00794564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8571E" w14:textId="77777777" w:rsidR="00A145D3" w:rsidRPr="00794564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Уточненный план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2C92E" w14:textId="77777777" w:rsidR="00A145D3" w:rsidRPr="00794564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Исполнение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B4CA" w14:textId="77777777" w:rsidR="00A145D3" w:rsidRPr="00794564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Исполнение к уточненным бюджетным назначениям</w:t>
            </w:r>
            <w:proofErr w:type="gramStart"/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ED7EE8" w:rsidRPr="00794564" w14:paraId="2196EA3B" w14:textId="77777777" w:rsidTr="00AD0E17">
        <w:trPr>
          <w:trHeight w:val="5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B320" w14:textId="77777777" w:rsidR="004919A0" w:rsidRPr="00794564" w:rsidRDefault="004919A0" w:rsidP="00A1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7D6A" w14:textId="0F9F8B82" w:rsidR="004919A0" w:rsidRPr="00794564" w:rsidRDefault="004919A0" w:rsidP="00E4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 </w:t>
            </w:r>
            <w:r w:rsidR="00511E03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01.04.202</w:t>
            </w:r>
            <w:r w:rsidR="00AF7B81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F41E" w14:textId="0058DB04" w:rsidR="004919A0" w:rsidRPr="00794564" w:rsidRDefault="004919A0" w:rsidP="00E4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 </w:t>
            </w:r>
            <w:r w:rsidR="00511E03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01.04.202</w:t>
            </w:r>
            <w:r w:rsidR="00AF7B81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0DF8" w14:textId="77777777" w:rsidR="004919A0" w:rsidRPr="00794564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D296" w14:textId="29B22E50" w:rsidR="004919A0" w:rsidRPr="00794564" w:rsidRDefault="004919A0" w:rsidP="00E4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 </w:t>
            </w:r>
            <w:r w:rsidR="00511E03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01.04.202</w:t>
            </w:r>
            <w:r w:rsidR="00AF7B81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A920" w14:textId="3B6E2744" w:rsidR="004919A0" w:rsidRPr="00794564" w:rsidRDefault="004919A0" w:rsidP="00E4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</w:t>
            </w:r>
            <w:r w:rsidR="00511E03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04.202</w:t>
            </w:r>
            <w:r w:rsidR="00AF7B81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E1ED" w14:textId="77777777" w:rsidR="004919A0" w:rsidRPr="00794564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6- гр.5)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2EDF" w14:textId="732168B8" w:rsidR="004919A0" w:rsidRPr="00794564" w:rsidRDefault="004919A0" w:rsidP="00E4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</w:t>
            </w:r>
            <w:r w:rsidR="00511E03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04.202</w:t>
            </w:r>
            <w:r w:rsidR="00AF7B81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D876" w14:textId="21791CF5" w:rsidR="004919A0" w:rsidRPr="00794564" w:rsidRDefault="004919A0" w:rsidP="00E4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</w:t>
            </w:r>
            <w:r w:rsidR="00511E03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04.202</w:t>
            </w:r>
            <w:r w:rsidR="00AF7B81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</w:tr>
      <w:tr w:rsidR="00791458" w:rsidRPr="00794564" w14:paraId="6B8A8D78" w14:textId="77777777" w:rsidTr="00AD0E17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9839" w14:textId="77777777" w:rsidR="004919A0" w:rsidRPr="00794564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A4CB" w14:textId="77777777" w:rsidR="004919A0" w:rsidRPr="00794564" w:rsidRDefault="00CF74D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AA4F" w14:textId="77777777" w:rsidR="004919A0" w:rsidRPr="00794564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52C4" w14:textId="77777777" w:rsidR="004919A0" w:rsidRPr="00794564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20A3" w14:textId="77777777" w:rsidR="004919A0" w:rsidRPr="00794564" w:rsidRDefault="00CF74D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FBBD" w14:textId="77777777" w:rsidR="004919A0" w:rsidRPr="00794564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3224" w14:textId="77777777" w:rsidR="004919A0" w:rsidRPr="00794564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568F" w14:textId="77777777" w:rsidR="004919A0" w:rsidRPr="00794564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A7BC" w14:textId="77777777" w:rsidR="004919A0" w:rsidRPr="00794564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9</w:t>
            </w:r>
          </w:p>
        </w:tc>
      </w:tr>
      <w:tr w:rsidR="00E602B3" w:rsidRPr="00794564" w14:paraId="17284861" w14:textId="77777777" w:rsidTr="000B6213">
        <w:trPr>
          <w:trHeight w:val="3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1AF2" w14:textId="77777777" w:rsidR="00AD0E17" w:rsidRPr="00794564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948C" w14:textId="0BFDBFAC" w:rsidR="00AD0E17" w:rsidRPr="00794564" w:rsidRDefault="000760CC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28 838,5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A882" w14:textId="3C360227" w:rsidR="00AD0E17" w:rsidRPr="00794564" w:rsidRDefault="00CE5BED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30</w:t>
            </w:r>
            <w:r w:rsidR="005B4DAC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 </w:t>
            </w: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844</w:t>
            </w:r>
            <w:r w:rsidR="005B4DAC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6190" w14:textId="694983AD" w:rsidR="00AD0E17" w:rsidRPr="00794564" w:rsidRDefault="00AE14C2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2 006,1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9F16" w14:textId="39007984" w:rsidR="00AD0E17" w:rsidRPr="00794564" w:rsidRDefault="000760CC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7 1</w:t>
            </w:r>
            <w:r w:rsidR="00A02218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</w:t>
            </w: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A02218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FDA9" w14:textId="4E39DB35" w:rsidR="00AD0E17" w:rsidRPr="00794564" w:rsidRDefault="00AC5909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5 306</w:t>
            </w: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212D" w14:textId="608B46A0" w:rsidR="00AD0E17" w:rsidRPr="00794564" w:rsidRDefault="00AE14C2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1 841,9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7A97" w14:textId="6494F55B" w:rsidR="00AD0E17" w:rsidRPr="00794564" w:rsidRDefault="000B621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6070AF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6070AF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B205" w14:textId="46C3403B" w:rsidR="00AD0E17" w:rsidRPr="00794564" w:rsidRDefault="00AC5909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17,2</w:t>
            </w:r>
          </w:p>
        </w:tc>
      </w:tr>
      <w:tr w:rsidR="00E602B3" w:rsidRPr="00794564" w14:paraId="6C08D405" w14:textId="77777777" w:rsidTr="00521F93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6D8D" w14:textId="77777777" w:rsidR="00AD0E17" w:rsidRPr="00794564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использования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C2E5" w14:textId="2493EE7F" w:rsidR="00AD0E17" w:rsidRPr="00794564" w:rsidRDefault="003B5708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6 801</w:t>
            </w: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8AA8" w14:textId="06FE6E8B" w:rsidR="00AD0E17" w:rsidRPr="00794564" w:rsidRDefault="00ED584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2319" w14:textId="0173C183" w:rsidR="00AD0E17" w:rsidRPr="00794564" w:rsidRDefault="006070A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1 699,0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6EA4" w14:textId="3AB0DC29" w:rsidR="00AD0E17" w:rsidRPr="00794564" w:rsidRDefault="003B5708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1 444,0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6D61" w14:textId="20802290" w:rsidR="00AD0E17" w:rsidRPr="00794564" w:rsidRDefault="00ED584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1 483,1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2057" w14:textId="48EA3A17" w:rsidR="00AD0E17" w:rsidRPr="00794564" w:rsidRDefault="006070A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</w:t>
            </w:r>
            <w:r w:rsidR="00FC45BD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9E6B" w14:textId="468EFE89" w:rsidR="00AD0E17" w:rsidRPr="00794564" w:rsidRDefault="003B5708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4F87" w14:textId="27A07D86" w:rsidR="00AD0E17" w:rsidRPr="00794564" w:rsidRDefault="00ED584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17,4</w:t>
            </w:r>
          </w:p>
        </w:tc>
      </w:tr>
      <w:tr w:rsidR="00E602B3" w:rsidRPr="00794564" w14:paraId="02D09FD7" w14:textId="77777777" w:rsidTr="000860EC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A5D3" w14:textId="77777777" w:rsidR="00AD0E17" w:rsidRPr="00794564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599A" w14:textId="39863607" w:rsidR="00AD0E17" w:rsidRPr="00794564" w:rsidRDefault="000F73DA" w:rsidP="0095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511E03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73DD" w14:textId="77777777" w:rsidR="00AD0E17" w:rsidRPr="00794564" w:rsidRDefault="000B621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B622" w14:textId="77777777" w:rsidR="00AD0E17" w:rsidRPr="00794564" w:rsidRDefault="00FC45BD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0FD0" w14:textId="2BB64E3B" w:rsidR="00AD0E17" w:rsidRPr="00794564" w:rsidRDefault="00874A9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9A1F" w14:textId="558759C8" w:rsidR="00AD0E17" w:rsidRPr="00794564" w:rsidRDefault="005A6395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5EE5" w14:textId="5A215C56" w:rsidR="00AD0E17" w:rsidRPr="00794564" w:rsidRDefault="00AE14C2" w:rsidP="00521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6070AF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438C" w14:textId="77777777" w:rsidR="00AD0E17" w:rsidRPr="00794564" w:rsidRDefault="000B621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08DC" w14:textId="77777777" w:rsidR="00AD0E17" w:rsidRPr="00794564" w:rsidRDefault="00791458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E602B3" w:rsidRPr="00794564" w14:paraId="262C0BFA" w14:textId="77777777" w:rsidTr="000860EC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AC43" w14:textId="77777777" w:rsidR="00AD0E17" w:rsidRPr="00794564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3FD1" w14:textId="77777777" w:rsidR="00E43B1E" w:rsidRPr="00794564" w:rsidRDefault="00511E03" w:rsidP="0008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E541" w14:textId="77777777" w:rsidR="00AD0E17" w:rsidRPr="00794564" w:rsidRDefault="000B621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CE86" w14:textId="77777777" w:rsidR="00AD0E17" w:rsidRPr="00794564" w:rsidRDefault="00FC45BD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BCCC" w14:textId="780F1E3B" w:rsidR="00AD0E17" w:rsidRPr="00794564" w:rsidRDefault="00874A9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E150" w14:textId="2ADB6EA8" w:rsidR="00AD0E17" w:rsidRPr="00794564" w:rsidRDefault="00685A4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6FA4" w14:textId="496D4A14" w:rsidR="00AD0E17" w:rsidRPr="00794564" w:rsidRDefault="006070A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952F" w14:textId="77777777" w:rsidR="00AD0E17" w:rsidRPr="00794564" w:rsidRDefault="000B621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052B" w14:textId="77777777" w:rsidR="00AD0E17" w:rsidRPr="00794564" w:rsidRDefault="00791458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E602B3" w:rsidRPr="00794564" w14:paraId="0D90EB4E" w14:textId="77777777" w:rsidTr="00521F93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48FF" w14:textId="77777777" w:rsidR="00AD0E17" w:rsidRPr="00794564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0394" w14:textId="77777777" w:rsidR="00AD0E17" w:rsidRPr="00794564" w:rsidRDefault="00511E0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0D4D" w14:textId="77777777" w:rsidR="00AD0E17" w:rsidRPr="00794564" w:rsidRDefault="000B621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06DC" w14:textId="77777777" w:rsidR="00AD0E17" w:rsidRPr="00794564" w:rsidRDefault="00FC45BD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EF21" w14:textId="09373008" w:rsidR="00AD0E17" w:rsidRPr="00794564" w:rsidRDefault="000F73DA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="00874A93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8A3A" w14:textId="1AD20DD2" w:rsidR="00AD0E17" w:rsidRPr="00794564" w:rsidRDefault="00685A4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8041" w14:textId="34D29941" w:rsidR="00AD0E17" w:rsidRPr="00794564" w:rsidRDefault="000F73DA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623</w:t>
            </w:r>
            <w:r w:rsidR="006070AF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0565" w14:textId="77777777" w:rsidR="00AD0E17" w:rsidRPr="00794564" w:rsidRDefault="000B621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DFB" w14:textId="77777777" w:rsidR="00AD0E17" w:rsidRPr="00794564" w:rsidRDefault="00791458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E602B3" w:rsidRPr="00794564" w14:paraId="0C063310" w14:textId="77777777" w:rsidTr="00521F93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D001" w14:textId="77777777" w:rsidR="00AD0E17" w:rsidRPr="00794564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607A" w14:textId="3057BD02" w:rsidR="00AD0E17" w:rsidRPr="00794564" w:rsidRDefault="00874A9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48 303,3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DEF2" w14:textId="5A769267" w:rsidR="00AD0E17" w:rsidRPr="00794564" w:rsidRDefault="009D6F8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33 183,9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AD59" w14:textId="5F0E82F7" w:rsidR="00AD0E17" w:rsidRPr="00794564" w:rsidRDefault="00FC45BD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="006070AF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15 119,4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1B74" w14:textId="7EBFA0A2" w:rsidR="00AD0E17" w:rsidRPr="00794564" w:rsidRDefault="00E825E9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6 797,4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0F2C" w14:textId="222B6025" w:rsidR="00AD0E17" w:rsidRPr="00794564" w:rsidRDefault="009D6F8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7 924</w:t>
            </w:r>
            <w:r w:rsidR="00685A4F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099D" w14:textId="3D2B62DB" w:rsidR="00AD0E17" w:rsidRPr="00794564" w:rsidRDefault="006070A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1 126,6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A4F9" w14:textId="197763D4" w:rsidR="00AD0E17" w:rsidRPr="00794564" w:rsidRDefault="00E825E9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D599" w14:textId="0BF2EE53" w:rsidR="00AD0E17" w:rsidRPr="00794564" w:rsidRDefault="009D6F8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23,9</w:t>
            </w:r>
          </w:p>
        </w:tc>
      </w:tr>
      <w:tr w:rsidR="00E602B3" w:rsidRPr="00794564" w14:paraId="1623C202" w14:textId="77777777" w:rsidTr="006536FF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B68A" w14:textId="77777777" w:rsidR="00AD0E17" w:rsidRPr="00794564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C225" w14:textId="243DAD1D" w:rsidR="00AD0E17" w:rsidRPr="00794564" w:rsidRDefault="00E825E9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19 687,7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E281" w14:textId="6439F36E" w:rsidR="00AD0E17" w:rsidRPr="00794564" w:rsidRDefault="00685A4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19 740,0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3944" w14:textId="6A19C5C9" w:rsidR="00AD0E17" w:rsidRPr="00794564" w:rsidRDefault="006070A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CDB5" w14:textId="1474443F" w:rsidR="00AD0E17" w:rsidRPr="00794564" w:rsidRDefault="00BB710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6 498</w:t>
            </w:r>
            <w:r w:rsidR="000B6213"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50BA" w14:textId="4357C4E4" w:rsidR="00AD0E17" w:rsidRPr="00794564" w:rsidRDefault="00685A4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8 6</w:t>
            </w:r>
            <w:r w:rsidR="000B6213"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BD58" w14:textId="23532165" w:rsidR="00AD0E17" w:rsidRPr="00794564" w:rsidRDefault="006070A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2 102,0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C7A3" w14:textId="104FA926" w:rsidR="00AD0E17" w:rsidRPr="00794564" w:rsidRDefault="000B621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33,</w:t>
            </w:r>
            <w:r w:rsidR="00895B6B"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9CEB" w14:textId="3045F91C" w:rsidR="00AD0E17" w:rsidRPr="00794564" w:rsidRDefault="00685A4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43,6</w:t>
            </w:r>
          </w:p>
        </w:tc>
      </w:tr>
      <w:tr w:rsidR="00E602B3" w:rsidRPr="00794564" w14:paraId="5CBB1F99" w14:textId="77777777" w:rsidTr="006536FF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8A02" w14:textId="77777777" w:rsidR="00AD0E17" w:rsidRPr="00794564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Субсидии бюджетам системы РФ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7346" w14:textId="3B279D62" w:rsidR="00AD0E17" w:rsidRPr="00794564" w:rsidRDefault="00A55885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10 0</w:t>
            </w:r>
            <w:r w:rsidR="00511E03"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2AB4" w14:textId="3D68BA7C" w:rsidR="00AD0E17" w:rsidRPr="00794564" w:rsidRDefault="00685A4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12 00</w:t>
            </w:r>
            <w:r w:rsidR="000B6213"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3946" w14:textId="0973CC09" w:rsidR="00AD0E17" w:rsidRPr="00794564" w:rsidRDefault="006070A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2 0</w:t>
            </w:r>
            <w:r w:rsidR="00FC45BD"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EBE6" w14:textId="77777777" w:rsidR="00AD0E17" w:rsidRPr="00794564" w:rsidRDefault="000B621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BC9B" w14:textId="77777777" w:rsidR="00AD0E17" w:rsidRPr="00794564" w:rsidRDefault="000B621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6F6F" w14:textId="77777777" w:rsidR="00AD0E17" w:rsidRPr="00794564" w:rsidRDefault="00FC45BD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C92C" w14:textId="77777777" w:rsidR="00AD0E17" w:rsidRPr="00794564" w:rsidRDefault="000B621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5A47" w14:textId="77777777" w:rsidR="00AD0E17" w:rsidRPr="00794564" w:rsidRDefault="00791458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E602B3" w:rsidRPr="00794564" w14:paraId="2D4A75E1" w14:textId="77777777" w:rsidTr="000860EC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0734" w14:textId="77777777" w:rsidR="00AD0E17" w:rsidRPr="00794564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0877" w14:textId="594B5FA2" w:rsidR="00AD0E17" w:rsidRPr="00794564" w:rsidRDefault="00A55885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1 404,3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AE5E" w14:textId="66F4A2C6" w:rsidR="00AD0E17" w:rsidRPr="00794564" w:rsidRDefault="002D7FC4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1 443,9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56FE" w14:textId="20E14FB6" w:rsidR="00AD0E17" w:rsidRPr="00794564" w:rsidRDefault="006070A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1814" w14:textId="5224413A" w:rsidR="00AD0E17" w:rsidRPr="00794564" w:rsidRDefault="00A55885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8DE2" w14:textId="2DF052EE" w:rsidR="00AD0E17" w:rsidRPr="00794564" w:rsidRDefault="002D7FC4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F00B" w14:textId="54938224" w:rsidR="00AD0E17" w:rsidRPr="00794564" w:rsidRDefault="006070A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- 646,5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A0C7" w14:textId="4FC3D64F" w:rsidR="00AD0E17" w:rsidRPr="00794564" w:rsidRDefault="000B621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  <w:r w:rsidR="00A55885"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  <w:r w:rsidR="00A55885"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B068" w14:textId="1B307D98" w:rsidR="00AD0E17" w:rsidRPr="00794564" w:rsidRDefault="00955406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9,0</w:t>
            </w:r>
          </w:p>
        </w:tc>
      </w:tr>
      <w:tr w:rsidR="00E602B3" w:rsidRPr="00794564" w14:paraId="1754B54E" w14:textId="77777777" w:rsidTr="00AB54D1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F91B" w14:textId="77777777" w:rsidR="00AD0E17" w:rsidRPr="00794564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3569" w14:textId="5E4A23B9" w:rsidR="00AD0E17" w:rsidRPr="00794564" w:rsidRDefault="00A55885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17 211,3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C441" w14:textId="77777777" w:rsidR="00AD0E17" w:rsidRPr="00794564" w:rsidRDefault="000B621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B38D" w14:textId="749BB0EA" w:rsidR="00AD0E17" w:rsidRPr="00794564" w:rsidRDefault="00E75BF8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- 17 211,3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FC11" w14:textId="77777777" w:rsidR="00AD0E17" w:rsidRPr="00794564" w:rsidRDefault="000B621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FBD4" w14:textId="77777777" w:rsidR="00AD0E17" w:rsidRPr="00794564" w:rsidRDefault="000B621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E42E" w14:textId="77777777" w:rsidR="00AD0E17" w:rsidRPr="00794564" w:rsidRDefault="00FC45BD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B5B1" w14:textId="77777777" w:rsidR="00AD0E17" w:rsidRPr="00794564" w:rsidRDefault="000B621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203E" w14:textId="77777777" w:rsidR="00AD0E17" w:rsidRPr="00794564" w:rsidRDefault="00791458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E602B3" w:rsidRPr="00794564" w14:paraId="2E144A1B" w14:textId="77777777" w:rsidTr="000F21ED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2F74" w14:textId="08AA29D3" w:rsidR="00AD0E17" w:rsidRPr="00794564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Прочие безвозмездные поступления</w:t>
            </w:r>
            <w:r w:rsidR="0075723C"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от негосударственных организаций в бюджеты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3EDE" w14:textId="77777777" w:rsidR="00AD0E17" w:rsidRPr="00794564" w:rsidRDefault="00511E0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C0AA" w14:textId="42806DD8" w:rsidR="00AD0E17" w:rsidRPr="00794564" w:rsidRDefault="0075723C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- 805,9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F089" w14:textId="473D5CEB" w:rsidR="00AD0E17" w:rsidRPr="00794564" w:rsidRDefault="00E75BF8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62C7" w14:textId="4A386233" w:rsidR="00AD0E17" w:rsidRPr="00794564" w:rsidRDefault="000F73DA" w:rsidP="000F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- 477,2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502C" w14:textId="77777777" w:rsidR="00AD0E17" w:rsidRPr="00794564" w:rsidRDefault="000B621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86C6" w14:textId="611AEA10" w:rsidR="00AD0E17" w:rsidRPr="00794564" w:rsidRDefault="00E75BF8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477,17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04CB" w14:textId="77777777" w:rsidR="00AD0E17" w:rsidRPr="00794564" w:rsidRDefault="000B621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8F53" w14:textId="77777777" w:rsidR="00AD0E17" w:rsidRPr="00794564" w:rsidRDefault="00791458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E602B3" w:rsidRPr="00794564" w14:paraId="1E8BC6E8" w14:textId="77777777" w:rsidTr="00521F93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B750" w14:textId="77777777" w:rsidR="00AD0E17" w:rsidRPr="00794564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592B" w14:textId="77777777" w:rsidR="00AD0E17" w:rsidRPr="00794564" w:rsidRDefault="00511E0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B00B" w14:textId="77777777" w:rsidR="00AD0E17" w:rsidRPr="00794564" w:rsidRDefault="000B621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85A3" w14:textId="77777777" w:rsidR="00AD0E17" w:rsidRPr="00794564" w:rsidRDefault="00FC45BD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B0EE" w14:textId="77777777" w:rsidR="00AD0E17" w:rsidRPr="00794564" w:rsidRDefault="000B621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77D2" w14:textId="77777777" w:rsidR="00AD0E17" w:rsidRPr="00794564" w:rsidRDefault="000B621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9991" w14:textId="77777777" w:rsidR="00AD0E17" w:rsidRPr="00794564" w:rsidRDefault="00FC45BD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2732" w14:textId="77777777" w:rsidR="00AD0E17" w:rsidRPr="00794564" w:rsidRDefault="000B621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62A3" w14:textId="77777777" w:rsidR="00AD0E17" w:rsidRPr="00794564" w:rsidRDefault="00791458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E602B3" w:rsidRPr="00794564" w14:paraId="570A2C76" w14:textId="77777777" w:rsidTr="00521F93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74E4" w14:textId="77777777" w:rsidR="00AD0E17" w:rsidRPr="00794564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3B06" w14:textId="77777777" w:rsidR="00AD0E17" w:rsidRPr="00794564" w:rsidRDefault="00511E0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3A1B" w14:textId="77777777" w:rsidR="00AD0E17" w:rsidRPr="00794564" w:rsidRDefault="000B621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116C" w14:textId="77777777" w:rsidR="00AD0E17" w:rsidRPr="00794564" w:rsidRDefault="00FC45BD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407D" w14:textId="1450B081" w:rsidR="00AD0E17" w:rsidRPr="00794564" w:rsidRDefault="00F9725C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D69A" w14:textId="77777777" w:rsidR="00AD0E17" w:rsidRPr="00794564" w:rsidRDefault="000B6213" w:rsidP="0082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8797" w14:textId="785A7597" w:rsidR="00AD0E17" w:rsidRPr="00794564" w:rsidRDefault="00F9725C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AE27" w14:textId="77777777" w:rsidR="00AD0E17" w:rsidRPr="00794564" w:rsidRDefault="000B621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0994" w14:textId="77777777" w:rsidR="00AD0E17" w:rsidRPr="00794564" w:rsidRDefault="00791458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E602B3" w:rsidRPr="00794564" w14:paraId="7F5C35A9" w14:textId="77777777" w:rsidTr="00827214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7F76" w14:textId="77777777" w:rsidR="00AD0E17" w:rsidRPr="00794564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AE7B" w14:textId="14DD69C8" w:rsidR="00AD0E17" w:rsidRPr="00794564" w:rsidRDefault="000760CC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83 942,8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6BA3" w14:textId="5F63AB49" w:rsidR="00AD0E17" w:rsidRPr="00794564" w:rsidRDefault="009D6F8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72 528,5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4CF2" w14:textId="14C46F8C" w:rsidR="00AD0E17" w:rsidRPr="00794564" w:rsidRDefault="00FC45BD" w:rsidP="00AE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="00AE14C2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11 414,3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95CA" w14:textId="5041B398" w:rsidR="00AD0E17" w:rsidRPr="00794564" w:rsidRDefault="000760CC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15 607,7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30DD" w14:textId="1E7F03AF" w:rsidR="00AD0E17" w:rsidRPr="00794564" w:rsidRDefault="005D062D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16 209,8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56E4" w14:textId="7395835D" w:rsidR="00AD0E17" w:rsidRPr="00794564" w:rsidRDefault="000E0342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430A" w14:textId="77777777" w:rsidR="00AD0E17" w:rsidRPr="00794564" w:rsidRDefault="000B621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CB26" w14:textId="56F75B2B" w:rsidR="00AD0E17" w:rsidRPr="00794564" w:rsidRDefault="005D062D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22,3</w:t>
            </w:r>
          </w:p>
        </w:tc>
      </w:tr>
    </w:tbl>
    <w:p w14:paraId="0F8391D4" w14:textId="77777777" w:rsidR="00A145D3" w:rsidRPr="00794564" w:rsidRDefault="00A145D3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7E2830" w14:textId="03519483" w:rsidR="00791458" w:rsidRPr="00794564" w:rsidRDefault="00791458" w:rsidP="00791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Сравнительный анализ показателей исполнения доходной части бюджета                   ГП «Поселок Серебряный Бор» за </w:t>
      </w:r>
      <w:r w:rsidR="00DC6912" w:rsidRPr="007945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6912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Pr="00794564">
        <w:rPr>
          <w:rFonts w:ascii="Times New Roman" w:hAnsi="Times New Roman" w:cs="Times New Roman"/>
          <w:sz w:val="24"/>
          <w:szCs w:val="24"/>
        </w:rPr>
        <w:t>квартал 202</w:t>
      </w:r>
      <w:r w:rsidR="00DC6912" w:rsidRPr="00794564">
        <w:rPr>
          <w:rFonts w:ascii="Times New Roman" w:hAnsi="Times New Roman" w:cs="Times New Roman"/>
          <w:sz w:val="24"/>
          <w:szCs w:val="24"/>
        </w:rPr>
        <w:t>3</w:t>
      </w:r>
      <w:r w:rsidRPr="00794564">
        <w:rPr>
          <w:rFonts w:ascii="Times New Roman" w:hAnsi="Times New Roman" w:cs="Times New Roman"/>
          <w:sz w:val="24"/>
          <w:szCs w:val="24"/>
        </w:rPr>
        <w:t xml:space="preserve"> года и аналогичный период 202</w:t>
      </w:r>
      <w:r w:rsidR="00DC6912" w:rsidRPr="00794564">
        <w:rPr>
          <w:rFonts w:ascii="Times New Roman" w:hAnsi="Times New Roman" w:cs="Times New Roman"/>
          <w:sz w:val="24"/>
          <w:szCs w:val="24"/>
        </w:rPr>
        <w:t>2</w:t>
      </w:r>
      <w:r w:rsidRPr="00794564">
        <w:rPr>
          <w:rFonts w:ascii="Times New Roman" w:hAnsi="Times New Roman" w:cs="Times New Roman"/>
          <w:sz w:val="24"/>
          <w:szCs w:val="24"/>
        </w:rPr>
        <w:t xml:space="preserve"> года показал, что фактическое исполнение доходной части бюджета ГП «Поселок Серебряный Бор» по сравнению с прошлым финансовым годом имеет тенденцию к увеличению. Увеличение по отношению к 202</w:t>
      </w:r>
      <w:r w:rsidR="00DC6912" w:rsidRPr="00794564">
        <w:rPr>
          <w:rFonts w:ascii="Times New Roman" w:hAnsi="Times New Roman" w:cs="Times New Roman"/>
          <w:sz w:val="24"/>
          <w:szCs w:val="24"/>
        </w:rPr>
        <w:t>2</w:t>
      </w:r>
      <w:r w:rsidRPr="00794564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0E0342" w:rsidRPr="00794564">
        <w:rPr>
          <w:rFonts w:ascii="Times New Roman" w:hAnsi="Times New Roman" w:cs="Times New Roman"/>
          <w:sz w:val="24"/>
          <w:szCs w:val="24"/>
        </w:rPr>
        <w:t>602,0тыс. рублей или 3</w:t>
      </w:r>
      <w:r w:rsidRPr="00794564">
        <w:rPr>
          <w:rFonts w:ascii="Times New Roman" w:hAnsi="Times New Roman" w:cs="Times New Roman"/>
          <w:sz w:val="24"/>
          <w:szCs w:val="24"/>
        </w:rPr>
        <w:t>,</w:t>
      </w:r>
      <w:r w:rsidR="000E0342" w:rsidRPr="00794564">
        <w:rPr>
          <w:rFonts w:ascii="Times New Roman" w:hAnsi="Times New Roman" w:cs="Times New Roman"/>
          <w:sz w:val="24"/>
          <w:szCs w:val="24"/>
        </w:rPr>
        <w:t>9</w:t>
      </w:r>
      <w:r w:rsidRPr="00794564">
        <w:rPr>
          <w:rFonts w:ascii="Times New Roman" w:hAnsi="Times New Roman" w:cs="Times New Roman"/>
          <w:sz w:val="24"/>
          <w:szCs w:val="24"/>
        </w:rPr>
        <w:t>%.</w:t>
      </w:r>
      <w:r w:rsidR="00565B33" w:rsidRPr="0079456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C4E5D9" w14:textId="77777777" w:rsidR="00A36F3B" w:rsidRPr="00794564" w:rsidRDefault="00A36F3B" w:rsidP="00464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B29B48" w14:textId="77777777" w:rsidR="00B85D2F" w:rsidRPr="00794564" w:rsidRDefault="00CE4A5F" w:rsidP="00A2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564">
        <w:rPr>
          <w:rFonts w:ascii="Times New Roman" w:hAnsi="Times New Roman" w:cs="Times New Roman"/>
          <w:b/>
          <w:sz w:val="28"/>
          <w:szCs w:val="28"/>
        </w:rPr>
        <w:t>5</w:t>
      </w:r>
      <w:r w:rsidR="00B85D2F" w:rsidRPr="00794564">
        <w:rPr>
          <w:rFonts w:ascii="Times New Roman" w:hAnsi="Times New Roman" w:cs="Times New Roman"/>
          <w:b/>
          <w:sz w:val="28"/>
          <w:szCs w:val="28"/>
        </w:rPr>
        <w:t xml:space="preserve">. Исполнение бюджета </w:t>
      </w:r>
      <w:r w:rsidR="00817CA2" w:rsidRPr="00794564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</w:t>
      </w:r>
      <w:r w:rsidR="00265C52" w:rsidRPr="00794564">
        <w:rPr>
          <w:rFonts w:ascii="Times New Roman" w:hAnsi="Times New Roman" w:cs="Times New Roman"/>
          <w:b/>
          <w:sz w:val="28"/>
          <w:szCs w:val="28"/>
        </w:rPr>
        <w:t>Серебряный Бор</w:t>
      </w:r>
      <w:r w:rsidR="00817CA2" w:rsidRPr="00794564">
        <w:rPr>
          <w:rFonts w:ascii="Times New Roman" w:hAnsi="Times New Roman" w:cs="Times New Roman"/>
          <w:b/>
          <w:sz w:val="28"/>
          <w:szCs w:val="28"/>
        </w:rPr>
        <w:t>»</w:t>
      </w:r>
      <w:r w:rsidR="00B85D2F" w:rsidRPr="00794564">
        <w:rPr>
          <w:rFonts w:ascii="Times New Roman" w:hAnsi="Times New Roman" w:cs="Times New Roman"/>
          <w:b/>
          <w:sz w:val="28"/>
          <w:szCs w:val="28"/>
        </w:rPr>
        <w:t xml:space="preserve"> по расходным обязательствам</w:t>
      </w:r>
    </w:p>
    <w:p w14:paraId="24FC171D" w14:textId="77777777" w:rsidR="00A51611" w:rsidRPr="00794564" w:rsidRDefault="00A51611" w:rsidP="00A2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0F740C" w14:textId="00BD2B71" w:rsidR="00132E79" w:rsidRPr="00794564" w:rsidRDefault="009861F1" w:rsidP="005D0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794564">
        <w:rPr>
          <w:rFonts w:ascii="Times New Roman" w:hAnsi="Times New Roman"/>
          <w:sz w:val="24"/>
          <w:szCs w:val="24"/>
        </w:rPr>
        <w:t>Серебрян</w:t>
      </w:r>
      <w:r w:rsidR="00A40EBE" w:rsidRPr="00794564">
        <w:rPr>
          <w:rFonts w:ascii="Times New Roman" w:hAnsi="Times New Roman"/>
          <w:sz w:val="24"/>
          <w:szCs w:val="24"/>
        </w:rPr>
        <w:t>об</w:t>
      </w:r>
      <w:r w:rsidRPr="00794564">
        <w:rPr>
          <w:rFonts w:ascii="Times New Roman" w:hAnsi="Times New Roman"/>
          <w:sz w:val="24"/>
          <w:szCs w:val="24"/>
        </w:rPr>
        <w:t xml:space="preserve">орского поселкового Совета депутатов </w:t>
      </w:r>
      <w:r w:rsidRPr="00794564">
        <w:rPr>
          <w:rFonts w:ascii="Times New Roman" w:hAnsi="Times New Roman" w:cs="Times New Roman"/>
          <w:sz w:val="24"/>
          <w:szCs w:val="24"/>
        </w:rPr>
        <w:t xml:space="preserve">от </w:t>
      </w:r>
      <w:r w:rsidR="00CE1FF4" w:rsidRPr="00794564">
        <w:rPr>
          <w:rFonts w:ascii="Times New Roman" w:hAnsi="Times New Roman" w:cs="Times New Roman"/>
          <w:sz w:val="24"/>
          <w:szCs w:val="24"/>
        </w:rPr>
        <w:t>2</w:t>
      </w:r>
      <w:r w:rsidR="00043676" w:rsidRPr="00794564">
        <w:rPr>
          <w:rFonts w:ascii="Times New Roman" w:hAnsi="Times New Roman" w:cs="Times New Roman"/>
          <w:sz w:val="24"/>
          <w:szCs w:val="24"/>
        </w:rPr>
        <w:t>9</w:t>
      </w:r>
      <w:r w:rsidR="00CE1FF4" w:rsidRPr="00794564">
        <w:rPr>
          <w:rFonts w:ascii="Times New Roman" w:hAnsi="Times New Roman" w:cs="Times New Roman"/>
          <w:sz w:val="24"/>
          <w:szCs w:val="24"/>
        </w:rPr>
        <w:t>.12.202</w:t>
      </w:r>
      <w:r w:rsidR="00043676" w:rsidRPr="00794564">
        <w:rPr>
          <w:rFonts w:ascii="Times New Roman" w:hAnsi="Times New Roman" w:cs="Times New Roman"/>
          <w:sz w:val="24"/>
          <w:szCs w:val="24"/>
        </w:rPr>
        <w:t>2</w:t>
      </w:r>
      <w:r w:rsidR="00CE1FF4" w:rsidRPr="00794564">
        <w:rPr>
          <w:rFonts w:ascii="Times New Roman" w:hAnsi="Times New Roman" w:cs="Times New Roman"/>
          <w:sz w:val="24"/>
          <w:szCs w:val="24"/>
        </w:rPr>
        <w:t xml:space="preserve"> № 2-</w:t>
      </w:r>
      <w:r w:rsidR="00043676" w:rsidRPr="00794564">
        <w:rPr>
          <w:rFonts w:ascii="Times New Roman" w:hAnsi="Times New Roman" w:cs="Times New Roman"/>
          <w:sz w:val="24"/>
          <w:szCs w:val="24"/>
        </w:rPr>
        <w:t>4</w:t>
      </w:r>
      <w:r w:rsidR="00B24116" w:rsidRPr="00794564">
        <w:rPr>
          <w:rFonts w:ascii="Times New Roman" w:hAnsi="Times New Roman" w:cs="Times New Roman"/>
          <w:sz w:val="24"/>
          <w:szCs w:val="24"/>
        </w:rPr>
        <w:t xml:space="preserve"> «О</w:t>
      </w:r>
      <w:r w:rsidR="00CE1FF4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B24116" w:rsidRPr="00794564">
        <w:rPr>
          <w:rFonts w:ascii="Times New Roman" w:hAnsi="Times New Roman" w:cs="Times New Roman"/>
          <w:sz w:val="24"/>
          <w:szCs w:val="24"/>
        </w:rPr>
        <w:t>бюджете муниципального образования городское поселение «Поселок Серебряный Бо</w:t>
      </w:r>
      <w:r w:rsidR="00132E79" w:rsidRPr="00794564">
        <w:rPr>
          <w:rFonts w:ascii="Times New Roman" w:hAnsi="Times New Roman" w:cs="Times New Roman"/>
          <w:sz w:val="24"/>
          <w:szCs w:val="24"/>
        </w:rPr>
        <w:t>р» Нерюнгринского района</w:t>
      </w:r>
      <w:r w:rsidR="00CE1FF4" w:rsidRPr="00794564">
        <w:rPr>
          <w:rFonts w:ascii="Times New Roman" w:hAnsi="Times New Roman" w:cs="Times New Roman"/>
          <w:sz w:val="24"/>
          <w:szCs w:val="24"/>
        </w:rPr>
        <w:t xml:space="preserve"> Республики Саха (Якутия) на 202</w:t>
      </w:r>
      <w:r w:rsidR="00043676" w:rsidRPr="00794564">
        <w:rPr>
          <w:rFonts w:ascii="Times New Roman" w:hAnsi="Times New Roman" w:cs="Times New Roman"/>
          <w:sz w:val="24"/>
          <w:szCs w:val="24"/>
        </w:rPr>
        <w:t>3</w:t>
      </w:r>
      <w:r w:rsidR="00CE1FF4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B24116" w:rsidRPr="00794564">
        <w:rPr>
          <w:rFonts w:ascii="Times New Roman" w:hAnsi="Times New Roman" w:cs="Times New Roman"/>
          <w:sz w:val="24"/>
          <w:szCs w:val="24"/>
        </w:rPr>
        <w:t>год»</w:t>
      </w:r>
      <w:r w:rsidR="00CE1FF4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B85D2F" w:rsidRPr="00794564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CE1FF4" w:rsidRPr="0079456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E51EC" w:rsidRPr="00794564">
        <w:rPr>
          <w:rFonts w:ascii="Times New Roman" w:hAnsi="Times New Roman" w:cs="Times New Roman"/>
          <w:sz w:val="24"/>
          <w:szCs w:val="24"/>
        </w:rPr>
        <w:t>ГП</w:t>
      </w:r>
      <w:r w:rsidR="00A25116" w:rsidRPr="00794564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794564">
        <w:rPr>
          <w:rFonts w:ascii="Times New Roman" w:hAnsi="Times New Roman" w:cs="Times New Roman"/>
          <w:sz w:val="24"/>
          <w:szCs w:val="24"/>
        </w:rPr>
        <w:t>Серебряный Бор</w:t>
      </w:r>
      <w:r w:rsidR="00A25116" w:rsidRPr="00794564">
        <w:rPr>
          <w:rFonts w:ascii="Times New Roman" w:hAnsi="Times New Roman" w:cs="Times New Roman"/>
          <w:sz w:val="24"/>
          <w:szCs w:val="24"/>
        </w:rPr>
        <w:t>»</w:t>
      </w:r>
      <w:r w:rsidR="00B85D2F" w:rsidRPr="00794564">
        <w:rPr>
          <w:rFonts w:ascii="Times New Roman" w:hAnsi="Times New Roman" w:cs="Times New Roman"/>
          <w:sz w:val="24"/>
          <w:szCs w:val="24"/>
        </w:rPr>
        <w:t xml:space="preserve"> были утверждены в сумме </w:t>
      </w:r>
      <w:r w:rsidR="00696F95" w:rsidRPr="00794564">
        <w:rPr>
          <w:rFonts w:ascii="Times New Roman" w:hAnsi="Times New Roman" w:cs="Times New Roman"/>
          <w:sz w:val="24"/>
          <w:szCs w:val="24"/>
        </w:rPr>
        <w:t>58 979,5</w:t>
      </w:r>
      <w:r w:rsidR="00CE1FF4" w:rsidRPr="00794564">
        <w:rPr>
          <w:rFonts w:ascii="Times New Roman" w:hAnsi="Times New Roman" w:cs="Times New Roman"/>
          <w:sz w:val="24"/>
          <w:szCs w:val="24"/>
        </w:rPr>
        <w:t xml:space="preserve"> тыс</w:t>
      </w:r>
      <w:r w:rsidR="00B85D2F" w:rsidRPr="00794564">
        <w:rPr>
          <w:rFonts w:ascii="Times New Roman" w:hAnsi="Times New Roman" w:cs="Times New Roman"/>
          <w:sz w:val="24"/>
          <w:szCs w:val="24"/>
        </w:rPr>
        <w:t>. руб</w:t>
      </w:r>
      <w:r w:rsidR="00204F1D" w:rsidRPr="00794564">
        <w:rPr>
          <w:rFonts w:ascii="Times New Roman" w:hAnsi="Times New Roman" w:cs="Times New Roman"/>
          <w:sz w:val="24"/>
          <w:szCs w:val="24"/>
        </w:rPr>
        <w:t>лей</w:t>
      </w:r>
      <w:r w:rsidR="00132E79" w:rsidRPr="00794564">
        <w:rPr>
          <w:rFonts w:ascii="Times New Roman" w:hAnsi="Times New Roman" w:cs="Times New Roman"/>
          <w:sz w:val="24"/>
          <w:szCs w:val="24"/>
        </w:rPr>
        <w:t>.</w:t>
      </w:r>
    </w:p>
    <w:p w14:paraId="49E3D942" w14:textId="3D467B98" w:rsidR="00132E79" w:rsidRPr="00794564" w:rsidRDefault="00132E79" w:rsidP="0013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  Постановлением </w:t>
      </w:r>
      <w:r w:rsidR="009D04FB" w:rsidRPr="00794564">
        <w:rPr>
          <w:rFonts w:ascii="Times New Roman" w:hAnsi="Times New Roman" w:cs="Times New Roman"/>
          <w:sz w:val="24"/>
          <w:szCs w:val="24"/>
        </w:rPr>
        <w:t>Поселковой администрации городского поселения «Поселок Серебряный Бор» Нер</w:t>
      </w:r>
      <w:r w:rsidR="00CE1FF4" w:rsidRPr="00794564">
        <w:rPr>
          <w:rFonts w:ascii="Times New Roman" w:hAnsi="Times New Roman" w:cs="Times New Roman"/>
          <w:sz w:val="24"/>
          <w:szCs w:val="24"/>
        </w:rPr>
        <w:t>юнгринского района от 30.0</w:t>
      </w:r>
      <w:r w:rsidR="00043676" w:rsidRPr="00794564">
        <w:rPr>
          <w:rFonts w:ascii="Times New Roman" w:hAnsi="Times New Roman" w:cs="Times New Roman"/>
          <w:sz w:val="24"/>
          <w:szCs w:val="24"/>
        </w:rPr>
        <w:t>5</w:t>
      </w:r>
      <w:r w:rsidR="00CE1FF4" w:rsidRPr="00794564">
        <w:rPr>
          <w:rFonts w:ascii="Times New Roman" w:hAnsi="Times New Roman" w:cs="Times New Roman"/>
          <w:sz w:val="24"/>
          <w:szCs w:val="24"/>
        </w:rPr>
        <w:t>.202</w:t>
      </w:r>
      <w:r w:rsidR="00043676" w:rsidRPr="00794564">
        <w:rPr>
          <w:rFonts w:ascii="Times New Roman" w:hAnsi="Times New Roman" w:cs="Times New Roman"/>
          <w:sz w:val="24"/>
          <w:szCs w:val="24"/>
        </w:rPr>
        <w:t>3</w:t>
      </w:r>
      <w:r w:rsidR="009D04FB" w:rsidRPr="0079456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E1FF4" w:rsidRPr="00794564">
        <w:rPr>
          <w:rFonts w:ascii="Times New Roman" w:hAnsi="Times New Roman" w:cs="Times New Roman"/>
          <w:sz w:val="24"/>
          <w:szCs w:val="24"/>
        </w:rPr>
        <w:t>9</w:t>
      </w:r>
      <w:r w:rsidR="00C05AA3" w:rsidRPr="00794564">
        <w:rPr>
          <w:rFonts w:ascii="Times New Roman" w:hAnsi="Times New Roman" w:cs="Times New Roman"/>
          <w:sz w:val="24"/>
          <w:szCs w:val="24"/>
        </w:rPr>
        <w:t>3</w:t>
      </w:r>
      <w:r w:rsidR="009D04FB" w:rsidRPr="00794564">
        <w:rPr>
          <w:rFonts w:ascii="Times New Roman" w:hAnsi="Times New Roman" w:cs="Times New Roman"/>
          <w:sz w:val="24"/>
          <w:szCs w:val="24"/>
        </w:rPr>
        <w:t>-п «Об утверждении отчета об исполнении бюджета муниципального образования городское поселение «Поселок Серебряный Бор» за янв</w:t>
      </w:r>
      <w:r w:rsidR="00CE1FF4" w:rsidRPr="00794564">
        <w:rPr>
          <w:rFonts w:ascii="Times New Roman" w:hAnsi="Times New Roman" w:cs="Times New Roman"/>
          <w:sz w:val="24"/>
          <w:szCs w:val="24"/>
        </w:rPr>
        <w:t>арь-март 202</w:t>
      </w:r>
      <w:r w:rsidR="00C05AA3" w:rsidRPr="00794564">
        <w:rPr>
          <w:rFonts w:ascii="Times New Roman" w:hAnsi="Times New Roman" w:cs="Times New Roman"/>
          <w:sz w:val="24"/>
          <w:szCs w:val="24"/>
        </w:rPr>
        <w:t>3</w:t>
      </w:r>
      <w:r w:rsidR="009D04FB" w:rsidRPr="00794564">
        <w:rPr>
          <w:rFonts w:ascii="Times New Roman" w:hAnsi="Times New Roman" w:cs="Times New Roman"/>
          <w:sz w:val="24"/>
          <w:szCs w:val="24"/>
        </w:rPr>
        <w:t xml:space="preserve"> года» </w:t>
      </w:r>
      <w:r w:rsidRPr="00794564">
        <w:rPr>
          <w:rFonts w:ascii="Times New Roman" w:hAnsi="Times New Roman" w:cs="Times New Roman"/>
          <w:sz w:val="24"/>
          <w:szCs w:val="24"/>
        </w:rPr>
        <w:t xml:space="preserve">уточненные плановые показатели по расходам утверждены в сумме </w:t>
      </w:r>
      <w:r w:rsidR="00C05AA3" w:rsidRPr="00794564">
        <w:rPr>
          <w:rFonts w:ascii="Times New Roman" w:hAnsi="Times New Roman" w:cs="Times New Roman"/>
          <w:sz w:val="24"/>
          <w:szCs w:val="24"/>
        </w:rPr>
        <w:t>70 979,5</w:t>
      </w:r>
      <w:r w:rsidRPr="0079456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45129E34" w14:textId="71CAB93A" w:rsidR="00475A35" w:rsidRPr="00794564" w:rsidRDefault="00B85D2F" w:rsidP="009D0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>Фактическ</w:t>
      </w:r>
      <w:r w:rsidR="0059788D" w:rsidRPr="00794564">
        <w:rPr>
          <w:rFonts w:ascii="Times New Roman" w:hAnsi="Times New Roman" w:cs="Times New Roman"/>
          <w:sz w:val="24"/>
          <w:szCs w:val="24"/>
        </w:rPr>
        <w:t>ое</w:t>
      </w:r>
      <w:r w:rsidRPr="00794564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9788D" w:rsidRPr="00794564">
        <w:rPr>
          <w:rFonts w:ascii="Times New Roman" w:hAnsi="Times New Roman" w:cs="Times New Roman"/>
          <w:sz w:val="24"/>
          <w:szCs w:val="24"/>
        </w:rPr>
        <w:t xml:space="preserve">ие бюджета </w:t>
      </w:r>
      <w:r w:rsidR="003D1FF3" w:rsidRPr="00794564">
        <w:rPr>
          <w:rFonts w:ascii="Times New Roman" w:hAnsi="Times New Roman" w:cs="Times New Roman"/>
          <w:sz w:val="24"/>
          <w:szCs w:val="24"/>
        </w:rPr>
        <w:t>ГП</w:t>
      </w:r>
      <w:r w:rsidR="005A117C" w:rsidRPr="00794564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794564">
        <w:rPr>
          <w:rFonts w:ascii="Times New Roman" w:hAnsi="Times New Roman" w:cs="Times New Roman"/>
          <w:sz w:val="24"/>
          <w:szCs w:val="24"/>
        </w:rPr>
        <w:t>Серебряный Бор</w:t>
      </w:r>
      <w:r w:rsidR="005A117C" w:rsidRPr="00794564">
        <w:rPr>
          <w:rFonts w:ascii="Times New Roman" w:hAnsi="Times New Roman" w:cs="Times New Roman"/>
          <w:sz w:val="24"/>
          <w:szCs w:val="24"/>
        </w:rPr>
        <w:t xml:space="preserve">» </w:t>
      </w:r>
      <w:r w:rsidR="0059788D" w:rsidRPr="00794564">
        <w:rPr>
          <w:rFonts w:ascii="Times New Roman" w:hAnsi="Times New Roman" w:cs="Times New Roman"/>
          <w:sz w:val="24"/>
          <w:szCs w:val="24"/>
        </w:rPr>
        <w:t>по расходам</w:t>
      </w:r>
      <w:r w:rsidR="003D1FF3" w:rsidRPr="00794564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CE1FF4" w:rsidRPr="00794564">
        <w:rPr>
          <w:rFonts w:ascii="Times New Roman" w:hAnsi="Times New Roman" w:cs="Times New Roman"/>
          <w:sz w:val="24"/>
          <w:szCs w:val="24"/>
        </w:rPr>
        <w:t>04.202</w:t>
      </w:r>
      <w:r w:rsidR="00C05AA3" w:rsidRPr="00794564">
        <w:rPr>
          <w:rFonts w:ascii="Times New Roman" w:hAnsi="Times New Roman" w:cs="Times New Roman"/>
          <w:sz w:val="24"/>
          <w:szCs w:val="24"/>
        </w:rPr>
        <w:t>3</w:t>
      </w:r>
      <w:r w:rsidR="00466F33" w:rsidRPr="0079456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9788D" w:rsidRPr="00794564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CE1FF4" w:rsidRPr="00794564">
        <w:rPr>
          <w:rFonts w:ascii="Times New Roman" w:hAnsi="Times New Roman" w:cs="Times New Roman"/>
          <w:sz w:val="24"/>
          <w:szCs w:val="24"/>
        </w:rPr>
        <w:t>10</w:t>
      </w:r>
      <w:r w:rsidR="00C05AA3" w:rsidRPr="00794564">
        <w:rPr>
          <w:rFonts w:ascii="Times New Roman" w:hAnsi="Times New Roman" w:cs="Times New Roman"/>
          <w:sz w:val="24"/>
          <w:szCs w:val="24"/>
        </w:rPr>
        <w:t xml:space="preserve"> 802</w:t>
      </w:r>
      <w:r w:rsidR="00CE1FF4" w:rsidRPr="00794564">
        <w:rPr>
          <w:rFonts w:ascii="Times New Roman" w:hAnsi="Times New Roman" w:cs="Times New Roman"/>
          <w:sz w:val="24"/>
          <w:szCs w:val="24"/>
        </w:rPr>
        <w:t>,</w:t>
      </w:r>
      <w:r w:rsidR="00C05AA3" w:rsidRPr="00794564">
        <w:rPr>
          <w:rFonts w:ascii="Times New Roman" w:hAnsi="Times New Roman" w:cs="Times New Roman"/>
          <w:sz w:val="24"/>
          <w:szCs w:val="24"/>
        </w:rPr>
        <w:t>6</w:t>
      </w:r>
      <w:r w:rsidR="009D04FB" w:rsidRPr="00794564">
        <w:rPr>
          <w:rFonts w:ascii="Times New Roman" w:hAnsi="Times New Roman" w:cs="Times New Roman"/>
          <w:sz w:val="24"/>
          <w:szCs w:val="24"/>
        </w:rPr>
        <w:t xml:space="preserve"> тыс</w:t>
      </w:r>
      <w:r w:rsidRPr="00794564">
        <w:rPr>
          <w:rFonts w:ascii="Times New Roman" w:hAnsi="Times New Roman" w:cs="Times New Roman"/>
          <w:sz w:val="24"/>
          <w:szCs w:val="24"/>
        </w:rPr>
        <w:t>. руб</w:t>
      </w:r>
      <w:r w:rsidR="00204F1D" w:rsidRPr="00794564">
        <w:rPr>
          <w:rFonts w:ascii="Times New Roman" w:hAnsi="Times New Roman" w:cs="Times New Roman"/>
          <w:sz w:val="24"/>
          <w:szCs w:val="24"/>
        </w:rPr>
        <w:t>лей</w:t>
      </w:r>
      <w:r w:rsidRPr="00794564">
        <w:rPr>
          <w:rFonts w:ascii="Times New Roman" w:hAnsi="Times New Roman" w:cs="Times New Roman"/>
          <w:sz w:val="24"/>
          <w:szCs w:val="24"/>
        </w:rPr>
        <w:t>.</w:t>
      </w:r>
    </w:p>
    <w:p w14:paraId="3EA6BE2E" w14:textId="77777777" w:rsidR="008B5580" w:rsidRPr="00794564" w:rsidRDefault="008B5580" w:rsidP="009D0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4C19F0" w14:textId="32750EF8" w:rsidR="00752F29" w:rsidRPr="00794564" w:rsidRDefault="00466F33" w:rsidP="009D0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>Р</w:t>
      </w:r>
      <w:r w:rsidR="00054FDD" w:rsidRPr="00794564">
        <w:rPr>
          <w:rFonts w:ascii="Times New Roman" w:hAnsi="Times New Roman" w:cs="Times New Roman"/>
          <w:sz w:val="24"/>
          <w:szCs w:val="24"/>
        </w:rPr>
        <w:t>асходн</w:t>
      </w:r>
      <w:r w:rsidRPr="00794564">
        <w:rPr>
          <w:rFonts w:ascii="Times New Roman" w:hAnsi="Times New Roman" w:cs="Times New Roman"/>
          <w:sz w:val="24"/>
          <w:szCs w:val="24"/>
        </w:rPr>
        <w:t>ая</w:t>
      </w:r>
      <w:r w:rsidR="00054FDD" w:rsidRPr="00794564">
        <w:rPr>
          <w:rFonts w:ascii="Times New Roman" w:hAnsi="Times New Roman" w:cs="Times New Roman"/>
          <w:sz w:val="24"/>
          <w:szCs w:val="24"/>
        </w:rPr>
        <w:t xml:space="preserve"> част</w:t>
      </w:r>
      <w:r w:rsidRPr="00794564">
        <w:rPr>
          <w:rFonts w:ascii="Times New Roman" w:hAnsi="Times New Roman" w:cs="Times New Roman"/>
          <w:sz w:val="24"/>
          <w:szCs w:val="24"/>
        </w:rPr>
        <w:t>ь</w:t>
      </w:r>
      <w:r w:rsidR="00054FDD" w:rsidRPr="00794564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3D1FF3" w:rsidRPr="00794564">
        <w:rPr>
          <w:rFonts w:ascii="Times New Roman" w:hAnsi="Times New Roman" w:cs="Times New Roman"/>
          <w:sz w:val="24"/>
          <w:szCs w:val="24"/>
        </w:rPr>
        <w:t>ГП</w:t>
      </w:r>
      <w:r w:rsidR="005A117C" w:rsidRPr="00794564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794564">
        <w:rPr>
          <w:rFonts w:ascii="Times New Roman" w:hAnsi="Times New Roman" w:cs="Times New Roman"/>
          <w:sz w:val="24"/>
          <w:szCs w:val="24"/>
        </w:rPr>
        <w:t>Серебряный Бор</w:t>
      </w:r>
      <w:r w:rsidR="005A117C" w:rsidRPr="00794564">
        <w:rPr>
          <w:rFonts w:ascii="Times New Roman" w:hAnsi="Times New Roman" w:cs="Times New Roman"/>
          <w:sz w:val="24"/>
          <w:szCs w:val="24"/>
        </w:rPr>
        <w:t xml:space="preserve">» </w:t>
      </w:r>
      <w:r w:rsidR="003D1FF3" w:rsidRPr="00794564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CE1FF4" w:rsidRPr="00794564">
        <w:rPr>
          <w:rFonts w:ascii="Times New Roman" w:hAnsi="Times New Roman" w:cs="Times New Roman"/>
          <w:sz w:val="24"/>
          <w:szCs w:val="24"/>
        </w:rPr>
        <w:t>04.202</w:t>
      </w:r>
      <w:r w:rsidR="00C05AA3" w:rsidRPr="00794564">
        <w:rPr>
          <w:rFonts w:ascii="Times New Roman" w:hAnsi="Times New Roman" w:cs="Times New Roman"/>
          <w:sz w:val="24"/>
          <w:szCs w:val="24"/>
        </w:rPr>
        <w:t>3</w:t>
      </w:r>
      <w:r w:rsidR="00CE1FF4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Pr="00794564">
        <w:rPr>
          <w:rFonts w:ascii="Times New Roman" w:hAnsi="Times New Roman" w:cs="Times New Roman"/>
          <w:sz w:val="24"/>
          <w:szCs w:val="24"/>
        </w:rPr>
        <w:t>года</w:t>
      </w:r>
      <w:r w:rsidR="00054FDD" w:rsidRPr="00794564">
        <w:rPr>
          <w:rFonts w:ascii="Times New Roman" w:hAnsi="Times New Roman" w:cs="Times New Roman"/>
          <w:sz w:val="24"/>
          <w:szCs w:val="24"/>
        </w:rPr>
        <w:t xml:space="preserve"> характеризуется данными следующей таб</w:t>
      </w:r>
      <w:r w:rsidR="00204F1D" w:rsidRPr="00794564">
        <w:rPr>
          <w:rFonts w:ascii="Times New Roman" w:hAnsi="Times New Roman" w:cs="Times New Roman"/>
          <w:sz w:val="24"/>
          <w:szCs w:val="24"/>
        </w:rPr>
        <w:t xml:space="preserve">лицы:   </w:t>
      </w:r>
    </w:p>
    <w:p w14:paraId="608BFF5A" w14:textId="77777777" w:rsidR="000D09F3" w:rsidRPr="00794564" w:rsidRDefault="001854FE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1008"/>
        <w:gridCol w:w="2328"/>
        <w:gridCol w:w="1467"/>
        <w:gridCol w:w="1264"/>
        <w:gridCol w:w="1202"/>
        <w:gridCol w:w="1211"/>
        <w:gridCol w:w="1280"/>
      </w:tblGrid>
      <w:tr w:rsidR="00E602B3" w:rsidRPr="00794564" w14:paraId="29B02504" w14:textId="77777777" w:rsidTr="006120CC">
        <w:trPr>
          <w:trHeight w:val="705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00093" w14:textId="77777777" w:rsidR="00EE3830" w:rsidRPr="00794564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2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30249" w14:textId="77777777" w:rsidR="00EE3830" w:rsidRPr="00794564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B802A" w14:textId="0CD505FF" w:rsidR="00EE3830" w:rsidRPr="00794564" w:rsidRDefault="00EE3830" w:rsidP="00F1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Утвержденный план Решением от </w:t>
            </w:r>
            <w:r w:rsidR="00CE1FF4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C05AA3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CE1FF4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.12.202</w:t>
            </w:r>
            <w:r w:rsidR="00C05AA3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№ </w:t>
            </w:r>
            <w:r w:rsidR="009861F1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C05AA3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09655" w14:textId="70746395" w:rsidR="00EE3830" w:rsidRPr="00794564" w:rsidRDefault="00EE3830" w:rsidP="00F1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от </w:t>
            </w:r>
            <w:r w:rsidR="00CE1FF4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30.0</w:t>
            </w:r>
            <w:r w:rsidR="00C05AA3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CE1FF4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.202</w:t>
            </w:r>
            <w:r w:rsidR="00C05AA3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№ </w:t>
            </w:r>
            <w:r w:rsidR="00CE1FF4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C05AA3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F15BAF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-п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43B3B" w14:textId="77777777" w:rsidR="00EE3830" w:rsidRPr="00794564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 плана                         (гр. 5 - гр. 4)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1261E" w14:textId="77777777" w:rsidR="00EE3830" w:rsidRPr="00794564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E602B3" w:rsidRPr="00794564" w14:paraId="70DEF3EF" w14:textId="77777777" w:rsidTr="006120CC">
        <w:trPr>
          <w:trHeight w:val="97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8D54E" w14:textId="77777777" w:rsidR="00EE3830" w:rsidRPr="00794564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BFCC8" w14:textId="77777777" w:rsidR="00EE3830" w:rsidRPr="00794564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D70A1" w14:textId="77777777" w:rsidR="00EE3830" w:rsidRPr="00794564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6A083" w14:textId="4A1F3637" w:rsidR="00EE3830" w:rsidRPr="00794564" w:rsidRDefault="00EE3830" w:rsidP="00F1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Уточненный план на </w:t>
            </w:r>
            <w:r w:rsidR="00CE1FF4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01.04.202</w:t>
            </w:r>
            <w:r w:rsidR="00C05AA3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89B22" w14:textId="1BB01EAD" w:rsidR="00EE3830" w:rsidRPr="00794564" w:rsidRDefault="00EE3830" w:rsidP="00F1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Исполнение на </w:t>
            </w:r>
            <w:r w:rsidR="00CE1FF4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01.04.202</w:t>
            </w:r>
            <w:r w:rsidR="00C05AA3"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41D27" w14:textId="77777777" w:rsidR="00EE3830" w:rsidRPr="00794564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F24AF" w14:textId="77777777" w:rsidR="00EE3830" w:rsidRPr="00794564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602B3" w:rsidRPr="00794564" w14:paraId="5A925F56" w14:textId="77777777" w:rsidTr="006120CC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11807" w14:textId="77777777" w:rsidR="00EE3830" w:rsidRPr="00794564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3964A" w14:textId="77777777" w:rsidR="00EE3830" w:rsidRPr="00794564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9753D" w14:textId="77777777" w:rsidR="00EE3830" w:rsidRPr="00794564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395A1" w14:textId="77777777" w:rsidR="00EE3830" w:rsidRPr="00794564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00DB1" w14:textId="77777777" w:rsidR="00EE3830" w:rsidRPr="00794564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A0EBA" w14:textId="77777777" w:rsidR="00EE3830" w:rsidRPr="00794564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3BDB9" w14:textId="77777777" w:rsidR="00EE3830" w:rsidRPr="00794564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</w:tr>
      <w:tr w:rsidR="00E602B3" w:rsidRPr="00794564" w14:paraId="03E2CC99" w14:textId="77777777" w:rsidTr="00CE1FF4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04D45" w14:textId="77777777" w:rsidR="00BC0BB8" w:rsidRPr="00794564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81208A" w14:textId="77777777" w:rsidR="00BC0BB8" w:rsidRPr="00794564" w:rsidRDefault="00BC0BB8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A2B1E" w14:textId="11B2D6F0" w:rsidR="00BC0BB8" w:rsidRPr="00794564" w:rsidRDefault="00C05AA3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14 009,1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507B2" w14:textId="27220308" w:rsidR="00BC0BB8" w:rsidRPr="00794564" w:rsidRDefault="00C05AA3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13 997,1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523C9" w14:textId="59AE05F0" w:rsidR="00BC0BB8" w:rsidRPr="00794564" w:rsidRDefault="00C05AA3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2 156,3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AB3FB" w14:textId="621E2963" w:rsidR="00BC0BB8" w:rsidRPr="00794564" w:rsidRDefault="00C5544B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05AA3" w:rsidRPr="00794564">
              <w:rPr>
                <w:rFonts w:ascii="Times New Roman" w:hAnsi="Times New Roman" w:cs="Times New Roman"/>
                <w:sz w:val="18"/>
                <w:szCs w:val="18"/>
              </w:rPr>
              <w:t>11 840,8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7757B" w14:textId="11BDB69E" w:rsidR="00BC0BB8" w:rsidRPr="00794564" w:rsidRDefault="00C05AA3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15,4</w:t>
            </w:r>
          </w:p>
        </w:tc>
      </w:tr>
      <w:tr w:rsidR="00E602B3" w:rsidRPr="00794564" w14:paraId="7418870D" w14:textId="77777777" w:rsidTr="00DF549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FC60D" w14:textId="77777777" w:rsidR="00BC0BB8" w:rsidRPr="00794564" w:rsidRDefault="00BC0BB8" w:rsidP="00DF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DAA99" w14:textId="77777777" w:rsidR="00BC0BB8" w:rsidRPr="00794564" w:rsidRDefault="00BC0BB8" w:rsidP="00DF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6B387" w14:textId="6C6AE9CF" w:rsidR="00BC0BB8" w:rsidRPr="00794564" w:rsidRDefault="00C05AA3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23D4D" w14:textId="126575CB" w:rsidR="00BC0BB8" w:rsidRPr="00794564" w:rsidRDefault="00C05AA3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1 083,6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6852C" w14:textId="3FAFE428" w:rsidR="00BC0BB8" w:rsidRPr="00794564" w:rsidRDefault="00C05AA3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FA66C" w14:textId="6D8BB5E5" w:rsidR="00BC0BB8" w:rsidRPr="00794564" w:rsidRDefault="00C5544B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05AA3" w:rsidRPr="00794564">
              <w:rPr>
                <w:rFonts w:ascii="Times New Roman" w:hAnsi="Times New Roman" w:cs="Times New Roman"/>
                <w:sz w:val="18"/>
                <w:szCs w:val="18"/>
              </w:rPr>
              <w:t>953</w:t>
            </w: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05AA3" w:rsidRPr="0079456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07B56" w14:textId="197816BD" w:rsidR="00BC0BB8" w:rsidRPr="00794564" w:rsidRDefault="00434C84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5AA3" w:rsidRPr="007945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05AA3" w:rsidRPr="007945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02B3" w:rsidRPr="00794564" w14:paraId="1A5EC9F5" w14:textId="77777777" w:rsidTr="006A18DD">
        <w:trPr>
          <w:trHeight w:val="73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204BE" w14:textId="77777777" w:rsidR="00BC0BB8" w:rsidRPr="00794564" w:rsidRDefault="00BC0BB8" w:rsidP="00DF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7CD327" w14:textId="77777777" w:rsidR="00BC0BB8" w:rsidRPr="00794564" w:rsidRDefault="00BC0BB8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D48D2" w14:textId="09CF4BD4" w:rsidR="00BC0BB8" w:rsidRPr="00794564" w:rsidRDefault="00C05AA3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F8F55" w14:textId="0F73F629" w:rsidR="00BC0BB8" w:rsidRPr="00794564" w:rsidRDefault="00C05AA3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812,7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A910F" w14:textId="77777777" w:rsidR="00BC0BB8" w:rsidRPr="00794564" w:rsidRDefault="00C5544B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BDCEA" w14:textId="0B1973B6" w:rsidR="00BC0BB8" w:rsidRPr="00794564" w:rsidRDefault="00C5544B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05AA3" w:rsidRPr="00794564">
              <w:rPr>
                <w:rFonts w:ascii="Times New Roman" w:hAnsi="Times New Roman" w:cs="Times New Roman"/>
                <w:sz w:val="18"/>
                <w:szCs w:val="18"/>
              </w:rPr>
              <w:t>812,7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6EF7F" w14:textId="77777777" w:rsidR="00BC0BB8" w:rsidRPr="00794564" w:rsidRDefault="00434C84" w:rsidP="00434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602B3" w:rsidRPr="00794564" w14:paraId="14836157" w14:textId="77777777" w:rsidTr="00DF549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6885B" w14:textId="77777777" w:rsidR="00BC0BB8" w:rsidRPr="00794564" w:rsidRDefault="00BC0BB8" w:rsidP="00DF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9E86A" w14:textId="77777777" w:rsidR="00BC0BB8" w:rsidRPr="00794564" w:rsidRDefault="00BC0BB8" w:rsidP="00DF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63726" w14:textId="68A17C67" w:rsidR="00BF3769" w:rsidRPr="00794564" w:rsidRDefault="00C05AA3" w:rsidP="00DF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8 860,4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E8466" w14:textId="6F267724" w:rsidR="00BC0BB8" w:rsidRPr="00794564" w:rsidRDefault="00C05AA3" w:rsidP="00DF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19 208,0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9FD7F" w14:textId="227BA9C6" w:rsidR="00BC0BB8" w:rsidRPr="00794564" w:rsidRDefault="00C05AA3" w:rsidP="00DF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205,1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EACB4" w14:textId="6C3B766A" w:rsidR="00BC0BB8" w:rsidRPr="00794564" w:rsidRDefault="00C5544B" w:rsidP="00DF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05AA3" w:rsidRPr="00794564">
              <w:rPr>
                <w:rFonts w:ascii="Times New Roman" w:hAnsi="Times New Roman" w:cs="Times New Roman"/>
                <w:sz w:val="18"/>
                <w:szCs w:val="18"/>
              </w:rPr>
              <w:t>19 002,9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45EBD" w14:textId="24AD29BB" w:rsidR="00BC0BB8" w:rsidRPr="00794564" w:rsidRDefault="00C05AA3" w:rsidP="00DF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4C84" w:rsidRPr="00794564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</w:tr>
      <w:tr w:rsidR="00E602B3" w:rsidRPr="00794564" w14:paraId="2897630C" w14:textId="77777777" w:rsidTr="00DF549E">
        <w:trPr>
          <w:trHeight w:val="49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9F092" w14:textId="77777777" w:rsidR="00BC0BB8" w:rsidRPr="00794564" w:rsidRDefault="00BC0BB8" w:rsidP="00DF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CEB9BA" w14:textId="77777777" w:rsidR="00BC0BB8" w:rsidRPr="00794564" w:rsidRDefault="00BC0BB8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7E03F" w14:textId="643D7FF6" w:rsidR="00BC0BB8" w:rsidRPr="00794564" w:rsidRDefault="00C55A18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4 796,1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2BC42" w14:textId="079CDB98" w:rsidR="00BC0BB8" w:rsidRPr="00794564" w:rsidRDefault="00CE1FF4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  <w:r w:rsidR="00C55A18" w:rsidRPr="00794564">
              <w:rPr>
                <w:rFonts w:ascii="Times New Roman" w:hAnsi="Times New Roman" w:cs="Times New Roman"/>
                <w:sz w:val="18"/>
                <w:szCs w:val="18"/>
              </w:rPr>
              <w:t>796,1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D14FA" w14:textId="17EBA88A" w:rsidR="00BC0BB8" w:rsidRPr="00794564" w:rsidRDefault="00C55A18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1 402,3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AB553" w14:textId="75C4B851" w:rsidR="00BC0BB8" w:rsidRPr="00794564" w:rsidRDefault="00C5544B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55A18" w:rsidRPr="00794564">
              <w:rPr>
                <w:rFonts w:ascii="Times New Roman" w:hAnsi="Times New Roman" w:cs="Times New Roman"/>
                <w:sz w:val="18"/>
                <w:szCs w:val="18"/>
              </w:rPr>
              <w:t>5 393</w:t>
            </w: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55A18" w:rsidRPr="0079456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B30AE" w14:textId="6D3CAAF8" w:rsidR="00BC0BB8" w:rsidRPr="00794564" w:rsidRDefault="00C55A18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34C84" w:rsidRPr="0079456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602B3" w:rsidRPr="00794564" w14:paraId="354C116D" w14:textId="77777777" w:rsidTr="00DF549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F830C" w14:textId="77777777" w:rsidR="00BC0BB8" w:rsidRPr="00794564" w:rsidRDefault="00BC0BB8" w:rsidP="00DF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34C56" w14:textId="77777777" w:rsidR="00BC0BB8" w:rsidRPr="00794564" w:rsidRDefault="00BC0BB8" w:rsidP="00DF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44514" w14:textId="3E7D7C74" w:rsidR="00BC0BB8" w:rsidRPr="00794564" w:rsidRDefault="00CE1FF4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B7773" w:rsidRPr="00794564">
              <w:rPr>
                <w:rFonts w:ascii="Times New Roman" w:hAnsi="Times New Roman" w:cs="Times New Roman"/>
                <w:sz w:val="18"/>
                <w:szCs w:val="18"/>
              </w:rPr>
              <w:t>7 4</w:t>
            </w: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ACED5" w14:textId="0CF0115E" w:rsidR="00BC0BB8" w:rsidRPr="00794564" w:rsidRDefault="00BB7773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27 400,0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D8E8E" w14:textId="64E70B46" w:rsidR="00BC0BB8" w:rsidRPr="00794564" w:rsidRDefault="00BB7773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6 623</w:t>
            </w:r>
            <w:r w:rsidR="00C5544B" w:rsidRPr="0079456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2BADF" w14:textId="09183669" w:rsidR="00BC0BB8" w:rsidRPr="00794564" w:rsidRDefault="00C5544B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B7773" w:rsidRPr="00794564">
              <w:rPr>
                <w:rFonts w:ascii="Times New Roman" w:hAnsi="Times New Roman" w:cs="Times New Roman"/>
                <w:sz w:val="18"/>
                <w:szCs w:val="18"/>
              </w:rPr>
              <w:t>20 777,0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7DC51" w14:textId="5D79C8FA" w:rsidR="00BC0BB8" w:rsidRPr="00794564" w:rsidRDefault="00434C84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B7773" w:rsidRPr="007945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B7773" w:rsidRPr="007945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602B3" w:rsidRPr="00794564" w14:paraId="2BBBD053" w14:textId="77777777" w:rsidTr="00DF549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56222" w14:textId="77777777" w:rsidR="00BC0BB8" w:rsidRPr="00794564" w:rsidRDefault="00BC0BB8" w:rsidP="00DF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27C87" w14:textId="77777777" w:rsidR="00BC0BB8" w:rsidRPr="00794564" w:rsidRDefault="00BC0BB8" w:rsidP="00DF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04080" w14:textId="7D696A33" w:rsidR="00BC0BB8" w:rsidRPr="00794564" w:rsidRDefault="00C5544B" w:rsidP="00DF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F1268E" w:rsidRPr="0079456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75946" w14:textId="0DBBDC3A" w:rsidR="00BC0BB8" w:rsidRPr="00794564" w:rsidRDefault="00CE1FF4" w:rsidP="00DF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F1268E" w:rsidRPr="00794564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8A61F" w14:textId="7CDA529D" w:rsidR="00BC0BB8" w:rsidRPr="00794564" w:rsidRDefault="00F1268E" w:rsidP="00DF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  <w:r w:rsidR="00C5544B" w:rsidRPr="0079456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9EF58" w14:textId="5E12E5AF" w:rsidR="00BC0BB8" w:rsidRPr="00794564" w:rsidRDefault="00C5544B" w:rsidP="00DF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1268E" w:rsidRPr="00794564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1268E" w:rsidRPr="007945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FD504" w14:textId="71D6335B" w:rsidR="00BC0BB8" w:rsidRPr="00794564" w:rsidRDefault="00434C84" w:rsidP="00DF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1268E" w:rsidRPr="0079456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</w:tr>
      <w:tr w:rsidR="00E602B3" w:rsidRPr="00794564" w14:paraId="4221FC4F" w14:textId="77777777" w:rsidTr="00BF3769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3B9C5" w14:textId="77777777" w:rsidR="00BC0BB8" w:rsidRPr="00794564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AAE8E" w14:textId="77777777" w:rsidR="00BC0BB8" w:rsidRPr="00794564" w:rsidRDefault="00BC0BB8" w:rsidP="00DF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75E52" w14:textId="28E6C33E" w:rsidR="00BC0BB8" w:rsidRPr="00794564" w:rsidRDefault="00C5544B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1268E" w:rsidRPr="00794564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1268E" w:rsidRPr="007945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A365F" w14:textId="108BA4A9" w:rsidR="00BC0BB8" w:rsidRPr="00794564" w:rsidRDefault="00F1268E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451,4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4B866" w14:textId="124BBD2F" w:rsidR="00BC0BB8" w:rsidRPr="00794564" w:rsidRDefault="00F1268E" w:rsidP="007508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2EB63" w14:textId="3C07046A" w:rsidR="00BC0BB8" w:rsidRPr="00794564" w:rsidRDefault="00434C84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1268E" w:rsidRPr="00794564">
              <w:rPr>
                <w:rFonts w:ascii="Times New Roman" w:hAnsi="Times New Roman" w:cs="Times New Roman"/>
                <w:sz w:val="18"/>
                <w:szCs w:val="18"/>
              </w:rPr>
              <w:t>451,4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CEFA3" w14:textId="6067527F" w:rsidR="00BC0BB8" w:rsidRPr="00794564" w:rsidRDefault="00F1268E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602B3" w:rsidRPr="00794564" w14:paraId="4446997E" w14:textId="77777777" w:rsidTr="00BF3769">
        <w:trPr>
          <w:trHeight w:val="73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9301A" w14:textId="77777777" w:rsidR="00BC0BB8" w:rsidRPr="00794564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172146" w14:textId="77777777" w:rsidR="00BC0BB8" w:rsidRPr="00794564" w:rsidRDefault="00BC0BB8" w:rsidP="00DF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44D60" w14:textId="5835997A" w:rsidR="00BC0BB8" w:rsidRPr="00794564" w:rsidRDefault="00F1268E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5544B" w:rsidRPr="0079456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938A3" w14:textId="02B3BE1C" w:rsidR="00BC0BB8" w:rsidRPr="00794564" w:rsidRDefault="00F1268E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E9A1C" w14:textId="552A7471" w:rsidR="00BC0BB8" w:rsidRPr="00794564" w:rsidRDefault="00F1268E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AF64C" w14:textId="4495D573" w:rsidR="00BC0BB8" w:rsidRPr="00794564" w:rsidRDefault="00434C84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1268E" w:rsidRPr="00794564"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77815" w14:textId="645B324A" w:rsidR="00BC0BB8" w:rsidRPr="00794564" w:rsidRDefault="00F1268E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1268E" w:rsidRPr="00794564" w14:paraId="21FFA0F0" w14:textId="77777777" w:rsidTr="00BF3769">
        <w:trPr>
          <w:trHeight w:val="73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1EC768" w14:textId="293A69B0" w:rsidR="00F1268E" w:rsidRPr="00794564" w:rsidRDefault="00F1268E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4B274" w14:textId="44DF4713" w:rsidR="00F1268E" w:rsidRPr="00794564" w:rsidRDefault="00F1268E" w:rsidP="00DF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за счет субвенций на осуществление государственных полномочий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EE588" w14:textId="60AFF2BE" w:rsidR="00F1268E" w:rsidRPr="00794564" w:rsidRDefault="00F1268E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1 443,9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860A1" w14:textId="5673B287" w:rsidR="00F1268E" w:rsidRPr="00794564" w:rsidRDefault="00F1268E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FF29A" w14:textId="2F94C986" w:rsidR="00F1268E" w:rsidRPr="00794564" w:rsidRDefault="00F1268E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AF04A" w14:textId="7A03E368" w:rsidR="00F1268E" w:rsidRPr="00794564" w:rsidRDefault="00F1268E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10168" w14:textId="4FC6EBF1" w:rsidR="00F1268E" w:rsidRPr="00794564" w:rsidRDefault="00F1268E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602B3" w:rsidRPr="00794564" w14:paraId="30C18383" w14:textId="77777777" w:rsidTr="00BF3769">
        <w:trPr>
          <w:trHeight w:val="2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B44C6" w14:textId="77777777" w:rsidR="00BC0BB8" w:rsidRPr="00794564" w:rsidRDefault="00BC0BB8" w:rsidP="00EE38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A3D25" w14:textId="77777777" w:rsidR="00BC0BB8" w:rsidRPr="00794564" w:rsidRDefault="00BC0BB8" w:rsidP="00EE38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8666C" w14:textId="1998E806" w:rsidR="00BC0BB8" w:rsidRPr="00794564" w:rsidRDefault="00F1268E" w:rsidP="00BC0B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58 979,5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DF6A1" w14:textId="2D301136" w:rsidR="00BC0BB8" w:rsidRPr="00794564" w:rsidRDefault="00F1268E" w:rsidP="00150C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70 979,5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B5D92" w14:textId="6366ECEB" w:rsidR="00BC0BB8" w:rsidRPr="00794564" w:rsidRDefault="00C5544B" w:rsidP="00BC0B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</w:t>
            </w:r>
            <w:r w:rsidR="00F1268E" w:rsidRPr="00794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802</w:t>
            </w:r>
            <w:r w:rsidRPr="00794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F1268E" w:rsidRPr="00794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19722" w14:textId="0906668D" w:rsidR="00BC0BB8" w:rsidRPr="00794564" w:rsidRDefault="00434C84" w:rsidP="00BC0B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F1268E" w:rsidRPr="00794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60 158</w:t>
            </w:r>
            <w:r w:rsidRPr="00794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F1268E" w:rsidRPr="00794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FDF2D" w14:textId="3F36FB38" w:rsidR="00BC0BB8" w:rsidRPr="00794564" w:rsidRDefault="00F1268E" w:rsidP="00BC0B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15,2</w:t>
            </w:r>
          </w:p>
        </w:tc>
      </w:tr>
    </w:tbl>
    <w:p w14:paraId="0ADEFAFB" w14:textId="77777777" w:rsidR="00EE3830" w:rsidRPr="00794564" w:rsidRDefault="00EE3830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74F201D" w14:textId="30590336" w:rsidR="003C2738" w:rsidRPr="00794564" w:rsidRDefault="00054FDD" w:rsidP="003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9301D8" w:rsidRPr="00794564">
        <w:rPr>
          <w:rFonts w:ascii="Times New Roman" w:hAnsi="Times New Roman" w:cs="Times New Roman"/>
          <w:sz w:val="24"/>
          <w:szCs w:val="24"/>
        </w:rPr>
        <w:t>ГП</w:t>
      </w:r>
      <w:r w:rsidR="000D66BF" w:rsidRPr="00794564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794564">
        <w:rPr>
          <w:rFonts w:ascii="Times New Roman" w:hAnsi="Times New Roman" w:cs="Times New Roman"/>
          <w:sz w:val="24"/>
          <w:szCs w:val="24"/>
        </w:rPr>
        <w:t>Серебряный Бор</w:t>
      </w:r>
      <w:r w:rsidR="000D66BF" w:rsidRPr="00794564">
        <w:rPr>
          <w:rFonts w:ascii="Times New Roman" w:hAnsi="Times New Roman" w:cs="Times New Roman"/>
          <w:sz w:val="24"/>
          <w:szCs w:val="24"/>
        </w:rPr>
        <w:t>»</w:t>
      </w:r>
      <w:r w:rsidR="009301D8" w:rsidRPr="00794564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076D69" w:rsidRPr="00794564">
        <w:rPr>
          <w:rFonts w:ascii="Times New Roman" w:hAnsi="Times New Roman" w:cs="Times New Roman"/>
          <w:sz w:val="24"/>
          <w:szCs w:val="24"/>
        </w:rPr>
        <w:t>01.04.20</w:t>
      </w:r>
      <w:r w:rsidR="00434C84" w:rsidRPr="00794564">
        <w:rPr>
          <w:rFonts w:ascii="Times New Roman" w:hAnsi="Times New Roman" w:cs="Times New Roman"/>
          <w:sz w:val="24"/>
          <w:szCs w:val="24"/>
        </w:rPr>
        <w:t>2</w:t>
      </w:r>
      <w:r w:rsidR="00B2362F" w:rsidRPr="00794564">
        <w:rPr>
          <w:rFonts w:ascii="Times New Roman" w:hAnsi="Times New Roman" w:cs="Times New Roman"/>
          <w:sz w:val="24"/>
          <w:szCs w:val="24"/>
        </w:rPr>
        <w:t>3</w:t>
      </w:r>
      <w:r w:rsidR="00CE6698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862067" w:rsidRPr="00794564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794564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434C84" w:rsidRPr="00794564">
        <w:rPr>
          <w:rFonts w:ascii="Times New Roman" w:hAnsi="Times New Roman" w:cs="Times New Roman"/>
          <w:sz w:val="24"/>
          <w:szCs w:val="24"/>
        </w:rPr>
        <w:t>10 </w:t>
      </w:r>
      <w:r w:rsidR="00B2362F" w:rsidRPr="00794564">
        <w:rPr>
          <w:rFonts w:ascii="Times New Roman" w:hAnsi="Times New Roman" w:cs="Times New Roman"/>
          <w:sz w:val="24"/>
          <w:szCs w:val="24"/>
        </w:rPr>
        <w:t>802</w:t>
      </w:r>
      <w:r w:rsidR="00434C84" w:rsidRPr="00794564">
        <w:rPr>
          <w:rFonts w:ascii="Times New Roman" w:hAnsi="Times New Roman" w:cs="Times New Roman"/>
          <w:sz w:val="24"/>
          <w:szCs w:val="24"/>
        </w:rPr>
        <w:t>,</w:t>
      </w:r>
      <w:r w:rsidR="00B2362F" w:rsidRPr="00794564">
        <w:rPr>
          <w:rFonts w:ascii="Times New Roman" w:hAnsi="Times New Roman" w:cs="Times New Roman"/>
          <w:sz w:val="24"/>
          <w:szCs w:val="24"/>
        </w:rPr>
        <w:t>6</w:t>
      </w:r>
      <w:r w:rsidR="00C45A5C" w:rsidRPr="00794564">
        <w:rPr>
          <w:rFonts w:ascii="Times New Roman" w:hAnsi="Times New Roman" w:cs="Times New Roman"/>
          <w:sz w:val="24"/>
          <w:szCs w:val="24"/>
        </w:rPr>
        <w:t xml:space="preserve"> тыс</w:t>
      </w:r>
      <w:r w:rsidRPr="00794564">
        <w:rPr>
          <w:rFonts w:ascii="Times New Roman" w:hAnsi="Times New Roman" w:cs="Times New Roman"/>
          <w:sz w:val="24"/>
          <w:szCs w:val="24"/>
        </w:rPr>
        <w:t>. руб</w:t>
      </w:r>
      <w:r w:rsidR="00A07F41" w:rsidRPr="00794564">
        <w:rPr>
          <w:rFonts w:ascii="Times New Roman" w:hAnsi="Times New Roman" w:cs="Times New Roman"/>
          <w:sz w:val="24"/>
          <w:szCs w:val="24"/>
        </w:rPr>
        <w:t>лей</w:t>
      </w:r>
      <w:r w:rsidRPr="00794564">
        <w:rPr>
          <w:rFonts w:ascii="Times New Roman" w:hAnsi="Times New Roman" w:cs="Times New Roman"/>
          <w:sz w:val="24"/>
          <w:szCs w:val="24"/>
        </w:rPr>
        <w:t xml:space="preserve">, или </w:t>
      </w:r>
      <w:r w:rsidR="00B2362F" w:rsidRPr="00794564">
        <w:rPr>
          <w:rFonts w:ascii="Times New Roman" w:hAnsi="Times New Roman" w:cs="Times New Roman"/>
          <w:sz w:val="24"/>
          <w:szCs w:val="24"/>
        </w:rPr>
        <w:t>15</w:t>
      </w:r>
      <w:r w:rsidR="00434C84" w:rsidRPr="00794564">
        <w:rPr>
          <w:rFonts w:ascii="Times New Roman" w:hAnsi="Times New Roman" w:cs="Times New Roman"/>
          <w:sz w:val="24"/>
          <w:szCs w:val="24"/>
        </w:rPr>
        <w:t>,</w:t>
      </w:r>
      <w:r w:rsidR="00B2362F" w:rsidRPr="00794564">
        <w:rPr>
          <w:rFonts w:ascii="Times New Roman" w:hAnsi="Times New Roman" w:cs="Times New Roman"/>
          <w:sz w:val="24"/>
          <w:szCs w:val="24"/>
        </w:rPr>
        <w:t>2</w:t>
      </w:r>
      <w:r w:rsidRPr="00794564">
        <w:rPr>
          <w:rFonts w:ascii="Times New Roman" w:hAnsi="Times New Roman" w:cs="Times New Roman"/>
          <w:sz w:val="24"/>
          <w:szCs w:val="24"/>
        </w:rPr>
        <w:t xml:space="preserve">% от </w:t>
      </w:r>
      <w:r w:rsidR="00076D69" w:rsidRPr="00794564">
        <w:rPr>
          <w:rFonts w:ascii="Times New Roman" w:hAnsi="Times New Roman" w:cs="Times New Roman"/>
          <w:sz w:val="24"/>
          <w:szCs w:val="24"/>
        </w:rPr>
        <w:t>утвержденных плановых назначений.</w:t>
      </w:r>
    </w:p>
    <w:p w14:paraId="218FC377" w14:textId="76BCEC21" w:rsidR="00054FDD" w:rsidRPr="00794564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>В наиболее полном объеме</w:t>
      </w:r>
      <w:r w:rsidR="003F29A2" w:rsidRPr="00794564">
        <w:rPr>
          <w:rFonts w:ascii="Times New Roman" w:hAnsi="Times New Roman" w:cs="Times New Roman"/>
          <w:sz w:val="24"/>
          <w:szCs w:val="24"/>
        </w:rPr>
        <w:t xml:space="preserve">, по отношению к </w:t>
      </w:r>
      <w:r w:rsidR="00076D69" w:rsidRPr="00794564">
        <w:rPr>
          <w:rFonts w:ascii="Times New Roman" w:hAnsi="Times New Roman" w:cs="Times New Roman"/>
          <w:sz w:val="24"/>
          <w:szCs w:val="24"/>
        </w:rPr>
        <w:t>утвержденным</w:t>
      </w:r>
      <w:r w:rsidR="0031071E" w:rsidRPr="00794564">
        <w:rPr>
          <w:rFonts w:ascii="Times New Roman" w:hAnsi="Times New Roman" w:cs="Times New Roman"/>
          <w:sz w:val="24"/>
          <w:szCs w:val="24"/>
        </w:rPr>
        <w:t xml:space="preserve"> плановым назначениям на 01.</w:t>
      </w:r>
      <w:r w:rsidR="007B0955" w:rsidRPr="00794564">
        <w:rPr>
          <w:rFonts w:ascii="Times New Roman" w:hAnsi="Times New Roman" w:cs="Times New Roman"/>
          <w:sz w:val="24"/>
          <w:szCs w:val="24"/>
        </w:rPr>
        <w:t>04.202</w:t>
      </w:r>
      <w:r w:rsidR="00B2362F" w:rsidRPr="00794564">
        <w:rPr>
          <w:rFonts w:ascii="Times New Roman" w:hAnsi="Times New Roman" w:cs="Times New Roman"/>
          <w:sz w:val="24"/>
          <w:szCs w:val="24"/>
        </w:rPr>
        <w:t>3</w:t>
      </w:r>
      <w:r w:rsidR="003F29A2" w:rsidRPr="00794564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794564">
        <w:rPr>
          <w:rFonts w:ascii="Times New Roman" w:hAnsi="Times New Roman" w:cs="Times New Roman"/>
          <w:sz w:val="24"/>
          <w:szCs w:val="24"/>
        </w:rPr>
        <w:t xml:space="preserve">исполнены расходы по следующим разделам классификации расходов: </w:t>
      </w:r>
    </w:p>
    <w:p w14:paraId="6494AE45" w14:textId="7CABA320" w:rsidR="00B2362F" w:rsidRPr="00794564" w:rsidRDefault="00B2362F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>- 0800 «Культура и кинематография» - 24,2 %;</w:t>
      </w:r>
    </w:p>
    <w:p w14:paraId="5C3FEDED" w14:textId="77777777" w:rsidR="00FB2D22" w:rsidRPr="00794564" w:rsidRDefault="007B0955" w:rsidP="00FB2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564">
        <w:rPr>
          <w:rFonts w:ascii="Times New Roman" w:eastAsia="Times New Roman" w:hAnsi="Times New Roman" w:cs="Times New Roman"/>
          <w:sz w:val="24"/>
          <w:szCs w:val="24"/>
        </w:rPr>
        <w:t>- 1000 «Социальная политика» - 2</w:t>
      </w:r>
      <w:r w:rsidR="00B2362F" w:rsidRPr="0079456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94564">
        <w:rPr>
          <w:rFonts w:ascii="Times New Roman" w:eastAsia="Times New Roman" w:hAnsi="Times New Roman" w:cs="Times New Roman"/>
          <w:sz w:val="24"/>
          <w:szCs w:val="24"/>
        </w:rPr>
        <w:t>,6%;</w:t>
      </w:r>
    </w:p>
    <w:p w14:paraId="5A51BD1A" w14:textId="1B9791EA" w:rsidR="00FB2D22" w:rsidRPr="00794564" w:rsidRDefault="00FB2D22" w:rsidP="00FB2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>-  0500 «Жилищно – коммунальное хозяйство» - 20,6 %.</w:t>
      </w:r>
    </w:p>
    <w:p w14:paraId="23C5155F" w14:textId="0CD07001" w:rsidR="007B0955" w:rsidRPr="00794564" w:rsidRDefault="007B0955" w:rsidP="00FB2D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D19EC6" w14:textId="5E211DBB" w:rsidR="003751A5" w:rsidRPr="00794564" w:rsidRDefault="003751A5" w:rsidP="007B0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В наиболее низком объеме,  по отношению к </w:t>
      </w:r>
      <w:r w:rsidR="00D46AEC" w:rsidRPr="00794564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Pr="00794564">
        <w:rPr>
          <w:rFonts w:ascii="Times New Roman" w:hAnsi="Times New Roman" w:cs="Times New Roman"/>
          <w:sz w:val="24"/>
          <w:szCs w:val="24"/>
        </w:rPr>
        <w:t xml:space="preserve">плановым назначениям на </w:t>
      </w:r>
      <w:r w:rsidR="003C2738" w:rsidRPr="00794564">
        <w:rPr>
          <w:rFonts w:ascii="Times New Roman" w:hAnsi="Times New Roman" w:cs="Times New Roman"/>
          <w:sz w:val="24"/>
          <w:szCs w:val="24"/>
        </w:rPr>
        <w:t>01.04.202</w:t>
      </w:r>
      <w:r w:rsidR="00FB2D22" w:rsidRPr="00794564">
        <w:rPr>
          <w:rFonts w:ascii="Times New Roman" w:hAnsi="Times New Roman" w:cs="Times New Roman"/>
          <w:sz w:val="24"/>
          <w:szCs w:val="24"/>
        </w:rPr>
        <w:t>3</w:t>
      </w:r>
      <w:r w:rsidRPr="00794564">
        <w:rPr>
          <w:rFonts w:ascii="Times New Roman" w:hAnsi="Times New Roman" w:cs="Times New Roman"/>
          <w:sz w:val="24"/>
          <w:szCs w:val="24"/>
        </w:rPr>
        <w:t xml:space="preserve"> года  исполнены расходы по следующим разделам классификации расходов: </w:t>
      </w:r>
    </w:p>
    <w:p w14:paraId="18B7EC0A" w14:textId="5AB50321" w:rsidR="00FB2D22" w:rsidRPr="00794564" w:rsidRDefault="00FB2D22" w:rsidP="00FB2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>- 0100 «Общегосударственные вопросы» - 15,4%;</w:t>
      </w:r>
    </w:p>
    <w:p w14:paraId="20070BBA" w14:textId="77777777" w:rsidR="00FB2D22" w:rsidRPr="00794564" w:rsidRDefault="003C2738" w:rsidP="00FB2D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- </w:t>
      </w:r>
      <w:r w:rsidRPr="00794564">
        <w:rPr>
          <w:rFonts w:ascii="Times New Roman" w:eastAsia="Times New Roman" w:hAnsi="Times New Roman" w:cs="Times New Roman"/>
          <w:sz w:val="24"/>
          <w:szCs w:val="24"/>
        </w:rPr>
        <w:t>0200</w:t>
      </w:r>
      <w:r w:rsidR="009438EB" w:rsidRPr="0079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564">
        <w:rPr>
          <w:rFonts w:ascii="Times New Roman" w:eastAsia="Times New Roman" w:hAnsi="Times New Roman" w:cs="Times New Roman"/>
          <w:sz w:val="24"/>
          <w:szCs w:val="24"/>
        </w:rPr>
        <w:t xml:space="preserve">«Национальная оборона» - </w:t>
      </w:r>
      <w:r w:rsidR="007B0955" w:rsidRPr="00794564">
        <w:rPr>
          <w:rFonts w:ascii="Times New Roman" w:eastAsia="Times New Roman" w:hAnsi="Times New Roman" w:cs="Times New Roman"/>
          <w:sz w:val="24"/>
          <w:szCs w:val="24"/>
        </w:rPr>
        <w:t>12</w:t>
      </w:r>
      <w:r w:rsidR="00FB2D22" w:rsidRPr="00794564">
        <w:rPr>
          <w:rFonts w:ascii="Times New Roman" w:eastAsia="Times New Roman" w:hAnsi="Times New Roman" w:cs="Times New Roman"/>
          <w:sz w:val="24"/>
          <w:szCs w:val="24"/>
        </w:rPr>
        <w:t>,0</w:t>
      </w:r>
      <w:r w:rsidR="007B0955" w:rsidRPr="00794564">
        <w:rPr>
          <w:rFonts w:ascii="Times New Roman" w:eastAsia="Times New Roman" w:hAnsi="Times New Roman" w:cs="Times New Roman"/>
          <w:sz w:val="24"/>
          <w:szCs w:val="24"/>
        </w:rPr>
        <w:t>%;</w:t>
      </w:r>
    </w:p>
    <w:p w14:paraId="5DF03C5B" w14:textId="4959A933" w:rsidR="00FB2D22" w:rsidRPr="00794564" w:rsidRDefault="00FB2D22" w:rsidP="00FB2D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564">
        <w:rPr>
          <w:rFonts w:ascii="Times New Roman" w:eastAsia="Times New Roman" w:hAnsi="Times New Roman" w:cs="Times New Roman"/>
          <w:sz w:val="24"/>
          <w:szCs w:val="24"/>
        </w:rPr>
        <w:t>- 0400 «Национальная экономика» - 1,1%.</w:t>
      </w:r>
    </w:p>
    <w:p w14:paraId="43E995F6" w14:textId="77777777" w:rsidR="00FB2D22" w:rsidRPr="00794564" w:rsidRDefault="00FB2D22" w:rsidP="007B09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4F1204" w14:textId="6F7395FD" w:rsidR="003C2738" w:rsidRPr="00794564" w:rsidRDefault="003C2738" w:rsidP="007B0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eastAsia="Times New Roman" w:hAnsi="Times New Roman" w:cs="Times New Roman"/>
          <w:sz w:val="24"/>
          <w:szCs w:val="24"/>
        </w:rPr>
        <w:tab/>
      </w:r>
      <w:r w:rsidR="00FB2D22" w:rsidRPr="00794564">
        <w:rPr>
          <w:rFonts w:ascii="Times New Roman" w:eastAsia="Times New Roman" w:hAnsi="Times New Roman" w:cs="Times New Roman"/>
          <w:sz w:val="24"/>
          <w:szCs w:val="24"/>
        </w:rPr>
        <w:t>Наблюдается н</w:t>
      </w:r>
      <w:r w:rsidRPr="00794564">
        <w:rPr>
          <w:rFonts w:ascii="Times New Roman" w:eastAsia="Times New Roman" w:hAnsi="Times New Roman" w:cs="Times New Roman"/>
          <w:sz w:val="24"/>
          <w:szCs w:val="24"/>
        </w:rPr>
        <w:t>еисполнение по расходам</w:t>
      </w:r>
      <w:r w:rsidR="00FB2D22" w:rsidRPr="0079456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9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D22" w:rsidRPr="00794564">
        <w:rPr>
          <w:rFonts w:ascii="Times New Roman" w:hAnsi="Times New Roman" w:cs="Times New Roman"/>
          <w:sz w:val="24"/>
          <w:szCs w:val="24"/>
        </w:rPr>
        <w:t>«</w:t>
      </w:r>
      <w:r w:rsidR="00FB2D22" w:rsidRPr="00794564">
        <w:rPr>
          <w:rFonts w:ascii="Times New Roman" w:eastAsia="Times New Roman" w:hAnsi="Times New Roman" w:cs="Times New Roman"/>
          <w:sz w:val="24"/>
          <w:szCs w:val="24"/>
        </w:rPr>
        <w:t>Физическая культура и спорт</w:t>
      </w:r>
      <w:r w:rsidR="00FB2D22" w:rsidRPr="00794564">
        <w:rPr>
          <w:rFonts w:ascii="Times New Roman" w:hAnsi="Times New Roman" w:cs="Times New Roman"/>
          <w:sz w:val="24"/>
          <w:szCs w:val="24"/>
        </w:rPr>
        <w:t xml:space="preserve">», </w:t>
      </w:r>
      <w:r w:rsidRPr="00794564">
        <w:rPr>
          <w:rFonts w:ascii="Times New Roman" w:eastAsia="Times New Roman" w:hAnsi="Times New Roman" w:cs="Times New Roman"/>
          <w:sz w:val="24"/>
          <w:szCs w:val="24"/>
        </w:rPr>
        <w:t>«Национальная безопасность и правоохранительная деятельность»</w:t>
      </w:r>
      <w:r w:rsidR="00FB2D22" w:rsidRPr="00794564">
        <w:rPr>
          <w:rFonts w:ascii="Times New Roman" w:eastAsia="Times New Roman" w:hAnsi="Times New Roman" w:cs="Times New Roman"/>
          <w:sz w:val="24"/>
          <w:szCs w:val="24"/>
        </w:rPr>
        <w:t xml:space="preserve">, «Обслуживание государственного и муниципального долга», </w:t>
      </w:r>
      <w:r w:rsidR="00FB2D22" w:rsidRPr="00794564">
        <w:rPr>
          <w:rFonts w:ascii="Times New Roman" w:hAnsi="Times New Roman" w:cs="Times New Roman"/>
          <w:sz w:val="24"/>
          <w:szCs w:val="24"/>
        </w:rPr>
        <w:t>«Жилищно-коммунальное хозяйство»</w:t>
      </w:r>
      <w:r w:rsidR="00FB2D22" w:rsidRPr="00794564">
        <w:rPr>
          <w:rFonts w:ascii="Times New Roman" w:eastAsia="Times New Roman" w:hAnsi="Times New Roman" w:cs="Times New Roman"/>
          <w:sz w:val="24"/>
          <w:szCs w:val="24"/>
        </w:rPr>
        <w:t xml:space="preserve">, «Культура, кинематография». </w:t>
      </w:r>
    </w:p>
    <w:p w14:paraId="3672DD60" w14:textId="77777777" w:rsidR="003751A5" w:rsidRPr="00794564" w:rsidRDefault="003751A5" w:rsidP="007B095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A36F02" w14:textId="5BFA9739" w:rsidR="00C46904" w:rsidRPr="00794564" w:rsidRDefault="00C46904" w:rsidP="007B095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564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расходов бюджета </w:t>
      </w:r>
      <w:r w:rsidR="000D66BF" w:rsidRPr="00794564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</w:t>
      </w:r>
      <w:r w:rsidR="00265C52" w:rsidRPr="00794564">
        <w:rPr>
          <w:rFonts w:ascii="Times New Roman" w:hAnsi="Times New Roman" w:cs="Times New Roman"/>
          <w:b/>
          <w:sz w:val="24"/>
          <w:szCs w:val="24"/>
        </w:rPr>
        <w:t>Серебряный Бор</w:t>
      </w:r>
      <w:r w:rsidR="000D66BF" w:rsidRPr="00794564">
        <w:rPr>
          <w:rFonts w:ascii="Times New Roman" w:hAnsi="Times New Roman" w:cs="Times New Roman"/>
          <w:b/>
          <w:sz w:val="24"/>
          <w:szCs w:val="24"/>
        </w:rPr>
        <w:t>»</w:t>
      </w:r>
      <w:r w:rsidRPr="00794564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9B0BE8" w:rsidRPr="007945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9B0BE8" w:rsidRPr="007945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672B1" w:rsidRPr="00794564">
        <w:rPr>
          <w:rFonts w:ascii="Times New Roman" w:eastAsia="Times New Roman" w:hAnsi="Times New Roman" w:cs="Times New Roman"/>
          <w:b/>
          <w:sz w:val="24"/>
          <w:szCs w:val="24"/>
        </w:rPr>
        <w:t>квартал</w:t>
      </w:r>
      <w:r w:rsidR="007B0955" w:rsidRPr="00794564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9B0BE8" w:rsidRPr="0079456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42F96" w:rsidRPr="0079456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794564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14:paraId="6BE69656" w14:textId="77777777" w:rsidR="000D66BF" w:rsidRPr="00794564" w:rsidRDefault="000D66BF" w:rsidP="007B0955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685"/>
        <w:gridCol w:w="1823"/>
        <w:gridCol w:w="2410"/>
        <w:gridCol w:w="1842"/>
      </w:tblGrid>
      <w:tr w:rsidR="00E602B3" w:rsidRPr="00794564" w14:paraId="67DCACDD" w14:textId="77777777" w:rsidTr="00581121">
        <w:trPr>
          <w:trHeight w:val="2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4FC4" w14:textId="77777777" w:rsidR="00581121" w:rsidRPr="00794564" w:rsidRDefault="00581121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AC2AF" w14:textId="77777777" w:rsidR="00581121" w:rsidRPr="00794564" w:rsidRDefault="00581121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B7B0E" w14:textId="77777777" w:rsidR="00581121" w:rsidRPr="00794564" w:rsidRDefault="00581121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</w:t>
            </w:r>
          </w:p>
        </w:tc>
      </w:tr>
      <w:tr w:rsidR="00E602B3" w:rsidRPr="00794564" w14:paraId="4BCCA0F5" w14:textId="77777777" w:rsidTr="005063FE">
        <w:trPr>
          <w:trHeight w:val="13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7FE4" w14:textId="77777777" w:rsidR="00581121" w:rsidRPr="00794564" w:rsidRDefault="00581121" w:rsidP="007B09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70CFF" w14:textId="77777777" w:rsidR="00581121" w:rsidRPr="00794564" w:rsidRDefault="00581121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4AD6" w14:textId="77777777" w:rsidR="00581121" w:rsidRPr="00794564" w:rsidRDefault="00581121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75B00F" w14:textId="0184A954" w:rsidR="007B0955" w:rsidRPr="00794564" w:rsidRDefault="00F42F96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01.</w:t>
            </w:r>
            <w:r w:rsidR="00E33836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  <w:r w:rsidR="007B0955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9B0BE8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="003C2738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  <w:r w:rsidR="007B0955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</w:p>
          <w:p w14:paraId="11F011C2" w14:textId="77777777" w:rsidR="00581121" w:rsidRPr="00794564" w:rsidRDefault="00581121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(тыс. рублей)</w:t>
            </w:r>
          </w:p>
          <w:p w14:paraId="41E5FEF1" w14:textId="77777777" w:rsidR="00581121" w:rsidRPr="00794564" w:rsidRDefault="00581121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379F" w14:textId="77777777" w:rsidR="00581121" w:rsidRPr="00794564" w:rsidRDefault="00581121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удельный вес</w:t>
            </w:r>
            <w:r w:rsidR="00B72484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            </w:t>
            </w: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E602B3" w:rsidRPr="00794564" w14:paraId="2F927B1F" w14:textId="77777777" w:rsidTr="0075556A">
        <w:trPr>
          <w:trHeight w:val="40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BAD0" w14:textId="77777777" w:rsidR="00BC0BB8" w:rsidRPr="00794564" w:rsidRDefault="00BC0BB8" w:rsidP="007B09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66EF1" w14:textId="77777777" w:rsidR="00BC0BB8" w:rsidRPr="00794564" w:rsidRDefault="00BC0BB8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AE1EE" w14:textId="29F62843" w:rsidR="00BC0BB8" w:rsidRPr="00794564" w:rsidRDefault="009B0BE8" w:rsidP="007B09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2 156</w:t>
            </w: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945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1ACA" w14:textId="35B7C412" w:rsidR="00BC0BB8" w:rsidRPr="00794564" w:rsidRDefault="009B0BE8" w:rsidP="007B09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45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7945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45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602B3" w:rsidRPr="00794564" w14:paraId="4A992960" w14:textId="77777777" w:rsidTr="0075556A">
        <w:trPr>
          <w:trHeight w:val="31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0F88" w14:textId="77777777" w:rsidR="00BC0BB8" w:rsidRPr="00794564" w:rsidRDefault="00BC0BB8" w:rsidP="007B09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2A1E2" w14:textId="77777777" w:rsidR="00BC0BB8" w:rsidRPr="00794564" w:rsidRDefault="00BC0BB8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2DE5" w14:textId="5395568E" w:rsidR="00BC0BB8" w:rsidRPr="00794564" w:rsidRDefault="009B0BE8" w:rsidP="007B0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29F61" w14:textId="12D9E241" w:rsidR="00BC0BB8" w:rsidRPr="00794564" w:rsidRDefault="007B0955" w:rsidP="007B0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9B0BE8" w:rsidRPr="007945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02B3" w:rsidRPr="00794564" w14:paraId="3A8CCF4C" w14:textId="77777777" w:rsidTr="0075556A">
        <w:trPr>
          <w:trHeight w:val="18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193F" w14:textId="77777777" w:rsidR="00BC0BB8" w:rsidRPr="00794564" w:rsidRDefault="00BC0BB8" w:rsidP="007B09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Национальная безопасность и </w:t>
            </w: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669C4" w14:textId="77777777" w:rsidR="00BC0BB8" w:rsidRPr="00794564" w:rsidRDefault="00BC0BB8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462FD" w14:textId="77777777" w:rsidR="00BC0BB8" w:rsidRPr="00794564" w:rsidRDefault="007B0955" w:rsidP="007B0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5521" w14:textId="77777777" w:rsidR="00BC0BB8" w:rsidRPr="00794564" w:rsidRDefault="007B0955" w:rsidP="007B0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602B3" w:rsidRPr="00794564" w14:paraId="4AFCB59A" w14:textId="77777777" w:rsidTr="0075556A">
        <w:trPr>
          <w:trHeight w:val="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5746" w14:textId="77777777" w:rsidR="00BC0BB8" w:rsidRPr="00794564" w:rsidRDefault="00BC0BB8" w:rsidP="007B09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5E8E7" w14:textId="77777777" w:rsidR="00BC0BB8" w:rsidRPr="00794564" w:rsidRDefault="00BC0BB8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4C2E8" w14:textId="6CD48594" w:rsidR="00BC0BB8" w:rsidRPr="00794564" w:rsidRDefault="009B0BE8" w:rsidP="007B0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205,1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601B7" w14:textId="3ADE80AB" w:rsidR="00BC0BB8" w:rsidRPr="00794564" w:rsidRDefault="009B0BE8" w:rsidP="007B0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E602B3" w:rsidRPr="00794564" w14:paraId="26632518" w14:textId="77777777" w:rsidTr="0075556A">
        <w:trPr>
          <w:trHeight w:val="3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B2E7" w14:textId="77777777" w:rsidR="00BC0BB8" w:rsidRPr="00794564" w:rsidRDefault="00BC0BB8" w:rsidP="007B09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F3F94" w14:textId="77777777" w:rsidR="00BC0BB8" w:rsidRPr="00794564" w:rsidRDefault="00BC0BB8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EDAD" w14:textId="5FC16401" w:rsidR="00BC0BB8" w:rsidRPr="00794564" w:rsidRDefault="009B0BE8" w:rsidP="007B0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1 402,3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E8AE" w14:textId="7184A9AC" w:rsidR="00BC0BB8" w:rsidRPr="00794564" w:rsidRDefault="009B0BE8" w:rsidP="007B0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</w:tr>
      <w:tr w:rsidR="00E602B3" w:rsidRPr="00794564" w14:paraId="60E9F2F7" w14:textId="77777777" w:rsidTr="0075556A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C0F1" w14:textId="77777777" w:rsidR="00BC0BB8" w:rsidRPr="00794564" w:rsidRDefault="00BC0BB8" w:rsidP="007B09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0B25E" w14:textId="77777777" w:rsidR="00BC0BB8" w:rsidRPr="00794564" w:rsidRDefault="00BC0BB8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7B1AB" w14:textId="47F27A14" w:rsidR="00BC0BB8" w:rsidRPr="00794564" w:rsidRDefault="009B0BE8" w:rsidP="007B0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6 623,0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A7B7" w14:textId="790178A9" w:rsidR="00BC0BB8" w:rsidRPr="00794564" w:rsidRDefault="009B0BE8" w:rsidP="007B0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56862355"/>
            <w:r w:rsidRPr="00794564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  <w:bookmarkEnd w:id="2"/>
          </w:p>
        </w:tc>
      </w:tr>
      <w:tr w:rsidR="00E602B3" w:rsidRPr="00794564" w14:paraId="73AE55DC" w14:textId="77777777" w:rsidTr="0075556A">
        <w:trPr>
          <w:trHeight w:val="2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E59F" w14:textId="77777777" w:rsidR="00BC0BB8" w:rsidRPr="00794564" w:rsidRDefault="00BC0BB8" w:rsidP="007B09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7A9DA" w14:textId="77777777" w:rsidR="00BC0BB8" w:rsidRPr="00794564" w:rsidRDefault="00BC0BB8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BE6AB" w14:textId="70AD3376" w:rsidR="00BC0BB8" w:rsidRPr="00794564" w:rsidRDefault="009B0BE8" w:rsidP="007B0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285,9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D2C2" w14:textId="640D7082" w:rsidR="00BC0BB8" w:rsidRPr="00794564" w:rsidRDefault="00937C14" w:rsidP="007B0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602B3" w:rsidRPr="00794564" w14:paraId="78808A1A" w14:textId="77777777" w:rsidTr="0075556A">
        <w:trPr>
          <w:trHeight w:val="4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BCA8" w14:textId="77777777" w:rsidR="00BC0BB8" w:rsidRPr="00794564" w:rsidRDefault="00BC0BB8" w:rsidP="007B09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22384" w14:textId="77777777" w:rsidR="00BC0BB8" w:rsidRPr="00794564" w:rsidRDefault="00BC0BB8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586C" w14:textId="2B77DD3B" w:rsidR="00BC0BB8" w:rsidRPr="00794564" w:rsidRDefault="00937C14" w:rsidP="007B0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ED12" w14:textId="113F70E3" w:rsidR="00BC0BB8" w:rsidRPr="00794564" w:rsidRDefault="00937C14" w:rsidP="007B0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602B3" w:rsidRPr="00794564" w14:paraId="724E3428" w14:textId="77777777" w:rsidTr="0075556A">
        <w:trPr>
          <w:trHeight w:val="263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FAFB" w14:textId="77777777" w:rsidR="00BC0BB8" w:rsidRPr="00794564" w:rsidRDefault="00BC0BB8" w:rsidP="007B09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</w:t>
            </w:r>
            <w:r w:rsidR="003C2738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ударственного и муниципального д</w:t>
            </w: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олга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F72FB" w14:textId="77777777" w:rsidR="00BC0BB8" w:rsidRPr="00794564" w:rsidRDefault="00BC0BB8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AF481" w14:textId="5EDCE2D4" w:rsidR="00BC0BB8" w:rsidRPr="00794564" w:rsidRDefault="00937C14" w:rsidP="007B0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2D33B" w14:textId="46077C44" w:rsidR="00BC0BB8" w:rsidRPr="00794564" w:rsidRDefault="007B0955" w:rsidP="007B0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37C14" w:rsidRPr="007945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02B3" w:rsidRPr="00794564" w14:paraId="2DC11CE8" w14:textId="77777777" w:rsidTr="0075556A">
        <w:trPr>
          <w:trHeight w:val="27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C570" w14:textId="77777777" w:rsidR="00BC0BB8" w:rsidRPr="00794564" w:rsidRDefault="00BC0BB8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A2A8A" w14:textId="77777777" w:rsidR="00BC0BB8" w:rsidRPr="00794564" w:rsidRDefault="00BC0BB8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EA33D" w14:textId="50233BCE" w:rsidR="00BC0BB8" w:rsidRPr="00794564" w:rsidRDefault="007B0955" w:rsidP="007B09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</w:t>
            </w:r>
            <w:r w:rsidR="00937C14" w:rsidRPr="00794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802</w:t>
            </w:r>
            <w:r w:rsidRPr="00794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937C14" w:rsidRPr="00794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09FE" w14:textId="77777777" w:rsidR="00BC0BB8" w:rsidRPr="00794564" w:rsidRDefault="0071537A" w:rsidP="007B09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</w:tbl>
    <w:p w14:paraId="647EBCA2" w14:textId="77777777" w:rsidR="000C3992" w:rsidRPr="00794564" w:rsidRDefault="000C3992" w:rsidP="007B0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177036" w14:textId="77777777" w:rsidR="007B0955" w:rsidRPr="00794564" w:rsidRDefault="007B0955" w:rsidP="007B0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9A8495" w14:textId="77777777" w:rsidR="0017242E" w:rsidRPr="00794564" w:rsidRDefault="009E1A9B" w:rsidP="007B0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Наибольший удельный вес в общей сумме кассового исполнения расходов бюджета </w:t>
      </w:r>
      <w:r w:rsidR="00103CCE" w:rsidRPr="00794564">
        <w:rPr>
          <w:rFonts w:ascii="Times New Roman" w:hAnsi="Times New Roman" w:cs="Times New Roman"/>
          <w:sz w:val="24"/>
          <w:szCs w:val="24"/>
        </w:rPr>
        <w:t>ГП</w:t>
      </w:r>
      <w:r w:rsidR="00D07B54" w:rsidRPr="00794564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794564">
        <w:rPr>
          <w:rFonts w:ascii="Times New Roman" w:hAnsi="Times New Roman" w:cs="Times New Roman"/>
          <w:sz w:val="24"/>
          <w:szCs w:val="24"/>
        </w:rPr>
        <w:t>Серебряный Бор</w:t>
      </w:r>
      <w:r w:rsidR="00D07B54" w:rsidRPr="00794564">
        <w:rPr>
          <w:rFonts w:ascii="Times New Roman" w:hAnsi="Times New Roman" w:cs="Times New Roman"/>
          <w:sz w:val="24"/>
          <w:szCs w:val="24"/>
        </w:rPr>
        <w:t xml:space="preserve">» </w:t>
      </w:r>
      <w:r w:rsidR="000F7530" w:rsidRPr="00794564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7B0955" w:rsidRPr="00794564">
        <w:rPr>
          <w:rFonts w:ascii="Times New Roman" w:hAnsi="Times New Roman" w:cs="Times New Roman"/>
          <w:sz w:val="24"/>
          <w:szCs w:val="24"/>
        </w:rPr>
        <w:t>04.202</w:t>
      </w:r>
      <w:r w:rsidR="0017242E" w:rsidRPr="00794564">
        <w:rPr>
          <w:rFonts w:ascii="Times New Roman" w:hAnsi="Times New Roman" w:cs="Times New Roman"/>
          <w:sz w:val="24"/>
          <w:szCs w:val="24"/>
        </w:rPr>
        <w:t>3</w:t>
      </w:r>
      <w:r w:rsidRPr="00794564">
        <w:rPr>
          <w:rFonts w:ascii="Times New Roman" w:hAnsi="Times New Roman" w:cs="Times New Roman"/>
          <w:sz w:val="24"/>
          <w:szCs w:val="24"/>
        </w:rPr>
        <w:t xml:space="preserve"> года</w:t>
      </w:r>
      <w:r w:rsidR="0017242E" w:rsidRPr="00794564">
        <w:rPr>
          <w:rFonts w:ascii="Times New Roman" w:hAnsi="Times New Roman" w:cs="Times New Roman"/>
          <w:sz w:val="24"/>
          <w:szCs w:val="24"/>
        </w:rPr>
        <w:t>:</w:t>
      </w:r>
    </w:p>
    <w:p w14:paraId="07B201A1" w14:textId="77777777" w:rsidR="0017242E" w:rsidRPr="00794564" w:rsidRDefault="009E1A9B" w:rsidP="007B0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FB1141" w:rsidRPr="00794564">
        <w:rPr>
          <w:rFonts w:ascii="Times New Roman" w:hAnsi="Times New Roman" w:cs="Times New Roman"/>
          <w:sz w:val="24"/>
          <w:szCs w:val="24"/>
        </w:rPr>
        <w:t>–</w:t>
      </w:r>
      <w:r w:rsidR="0017242E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3751A5" w:rsidRPr="00794564">
        <w:rPr>
          <w:rFonts w:ascii="Times New Roman" w:hAnsi="Times New Roman" w:cs="Times New Roman"/>
          <w:sz w:val="24"/>
          <w:szCs w:val="24"/>
        </w:rPr>
        <w:t xml:space="preserve">0800 – «Культура, кинематография» - </w:t>
      </w:r>
      <w:r w:rsidR="0017242E" w:rsidRPr="00794564">
        <w:rPr>
          <w:rFonts w:ascii="Times New Roman" w:hAnsi="Times New Roman" w:cs="Times New Roman"/>
          <w:sz w:val="24"/>
          <w:szCs w:val="24"/>
        </w:rPr>
        <w:t xml:space="preserve">61,3 </w:t>
      </w:r>
      <w:r w:rsidR="003751A5" w:rsidRPr="00794564">
        <w:rPr>
          <w:rFonts w:ascii="Times New Roman" w:hAnsi="Times New Roman" w:cs="Times New Roman"/>
          <w:sz w:val="24"/>
          <w:szCs w:val="24"/>
        </w:rPr>
        <w:t xml:space="preserve">%; </w:t>
      </w:r>
    </w:p>
    <w:p w14:paraId="05F31742" w14:textId="4EE5F7BA" w:rsidR="0017242E" w:rsidRPr="00794564" w:rsidRDefault="0017242E" w:rsidP="007B0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-  </w:t>
      </w:r>
      <w:r w:rsidR="00BC0BB8" w:rsidRPr="00794564">
        <w:rPr>
          <w:rFonts w:ascii="Times New Roman" w:hAnsi="Times New Roman" w:cs="Times New Roman"/>
          <w:sz w:val="24"/>
          <w:szCs w:val="24"/>
        </w:rPr>
        <w:t>0100 «Обще</w:t>
      </w:r>
      <w:r w:rsidR="0071537A" w:rsidRPr="00794564">
        <w:rPr>
          <w:rFonts w:ascii="Times New Roman" w:hAnsi="Times New Roman" w:cs="Times New Roman"/>
          <w:sz w:val="24"/>
          <w:szCs w:val="24"/>
        </w:rPr>
        <w:t xml:space="preserve">государственные вопросы» - </w:t>
      </w:r>
      <w:r w:rsidRPr="00794564">
        <w:rPr>
          <w:rFonts w:ascii="Times New Roman" w:hAnsi="Times New Roman" w:cs="Times New Roman"/>
          <w:sz w:val="24"/>
          <w:szCs w:val="24"/>
        </w:rPr>
        <w:t xml:space="preserve">20,0 </w:t>
      </w:r>
      <w:r w:rsidR="0071537A" w:rsidRPr="00794564">
        <w:rPr>
          <w:rFonts w:ascii="Times New Roman" w:hAnsi="Times New Roman" w:cs="Times New Roman"/>
          <w:sz w:val="24"/>
          <w:szCs w:val="24"/>
        </w:rPr>
        <w:t>%</w:t>
      </w:r>
      <w:r w:rsidR="00BC0BB8" w:rsidRPr="0079456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738ADE5" w14:textId="1B72019A" w:rsidR="009E1A9B" w:rsidRPr="00794564" w:rsidRDefault="0017242E" w:rsidP="007B0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eastAsia="Times New Roman" w:hAnsi="Times New Roman" w:cs="Times New Roman"/>
        </w:rPr>
        <w:t xml:space="preserve">-  </w:t>
      </w:r>
      <w:r w:rsidR="000C3992" w:rsidRPr="00794564">
        <w:rPr>
          <w:rFonts w:ascii="Times New Roman" w:eastAsia="Times New Roman" w:hAnsi="Times New Roman" w:cs="Times New Roman"/>
        </w:rPr>
        <w:t>05</w:t>
      </w:r>
      <w:r w:rsidR="003751A5" w:rsidRPr="00794564">
        <w:rPr>
          <w:rFonts w:ascii="Times New Roman" w:eastAsia="Times New Roman" w:hAnsi="Times New Roman" w:cs="Times New Roman"/>
        </w:rPr>
        <w:t>00</w:t>
      </w:r>
      <w:r w:rsidR="003751A5" w:rsidRPr="0079456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C3992" w:rsidRPr="00794564">
        <w:rPr>
          <w:rFonts w:ascii="Times New Roman" w:eastAsia="Times New Roman" w:hAnsi="Times New Roman" w:cs="Times New Roman"/>
          <w:sz w:val="24"/>
          <w:szCs w:val="24"/>
        </w:rPr>
        <w:t>Жилищно-коммунальное хозяйство</w:t>
      </w:r>
      <w:r w:rsidR="003751A5" w:rsidRPr="00794564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Pr="00794564">
        <w:rPr>
          <w:rFonts w:ascii="Times New Roman" w:eastAsia="Times New Roman" w:hAnsi="Times New Roman" w:cs="Times New Roman"/>
          <w:sz w:val="24"/>
          <w:szCs w:val="24"/>
        </w:rPr>
        <w:t xml:space="preserve">13,0 </w:t>
      </w:r>
      <w:r w:rsidR="003751A5" w:rsidRPr="00794564">
        <w:rPr>
          <w:rFonts w:ascii="Times New Roman" w:eastAsia="Times New Roman" w:hAnsi="Times New Roman" w:cs="Times New Roman"/>
          <w:sz w:val="24"/>
          <w:szCs w:val="24"/>
        </w:rPr>
        <w:t>%</w:t>
      </w:r>
      <w:r w:rsidR="009E1A9B" w:rsidRPr="007945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7401C9" w14:textId="77777777" w:rsidR="000C3992" w:rsidRPr="00794564" w:rsidRDefault="000C3992" w:rsidP="007B0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D19428" w14:textId="14E981C7" w:rsidR="000564E1" w:rsidRPr="00794564" w:rsidRDefault="000564E1" w:rsidP="00056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564">
        <w:rPr>
          <w:rFonts w:ascii="Times New Roman" w:hAnsi="Times New Roman" w:cs="Times New Roman"/>
          <w:b/>
          <w:sz w:val="24"/>
          <w:szCs w:val="24"/>
        </w:rPr>
        <w:t>Исполнение расходной части бюджета</w:t>
      </w:r>
      <w:r w:rsidR="00980E0A" w:rsidRPr="00794564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«Поселок </w:t>
      </w:r>
      <w:r w:rsidR="00265C52" w:rsidRPr="00794564">
        <w:rPr>
          <w:rFonts w:ascii="Times New Roman" w:hAnsi="Times New Roman" w:cs="Times New Roman"/>
          <w:b/>
          <w:sz w:val="24"/>
          <w:szCs w:val="24"/>
        </w:rPr>
        <w:t>Серебряный Бор</w:t>
      </w:r>
      <w:r w:rsidR="00980E0A" w:rsidRPr="00794564">
        <w:rPr>
          <w:rFonts w:ascii="Times New Roman" w:hAnsi="Times New Roman" w:cs="Times New Roman"/>
          <w:b/>
          <w:sz w:val="24"/>
          <w:szCs w:val="24"/>
        </w:rPr>
        <w:t>»</w:t>
      </w:r>
      <w:r w:rsidR="00CE7ACB" w:rsidRPr="007945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E0A" w:rsidRPr="0079456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7242E" w:rsidRPr="0079456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7242E" w:rsidRPr="007945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37A" w:rsidRPr="00794564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7B0955" w:rsidRPr="0079456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7242E" w:rsidRPr="00794564">
        <w:rPr>
          <w:rFonts w:ascii="Times New Roman" w:hAnsi="Times New Roman" w:cs="Times New Roman"/>
          <w:b/>
          <w:sz w:val="24"/>
          <w:szCs w:val="24"/>
        </w:rPr>
        <w:t>3</w:t>
      </w:r>
      <w:r w:rsidRPr="00794564">
        <w:rPr>
          <w:rFonts w:ascii="Times New Roman" w:hAnsi="Times New Roman" w:cs="Times New Roman"/>
          <w:b/>
          <w:sz w:val="24"/>
          <w:szCs w:val="24"/>
        </w:rPr>
        <w:t xml:space="preserve"> года по сравнению с ана</w:t>
      </w:r>
      <w:r w:rsidR="007B0955" w:rsidRPr="00794564">
        <w:rPr>
          <w:rFonts w:ascii="Times New Roman" w:hAnsi="Times New Roman" w:cs="Times New Roman"/>
          <w:b/>
          <w:sz w:val="24"/>
          <w:szCs w:val="24"/>
        </w:rPr>
        <w:t>логичным периодом 202</w:t>
      </w:r>
      <w:r w:rsidR="0017242E" w:rsidRPr="00794564">
        <w:rPr>
          <w:rFonts w:ascii="Times New Roman" w:hAnsi="Times New Roman" w:cs="Times New Roman"/>
          <w:b/>
          <w:sz w:val="24"/>
          <w:szCs w:val="24"/>
        </w:rPr>
        <w:t>2</w:t>
      </w:r>
      <w:r w:rsidRPr="00794564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   </w:t>
      </w:r>
    </w:p>
    <w:p w14:paraId="492DB938" w14:textId="52609794" w:rsidR="000E2848" w:rsidRPr="00794564" w:rsidRDefault="00313241" w:rsidP="00CC0C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>тыс.</w:t>
      </w:r>
      <w:r w:rsidR="007E4EC0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Pr="00794564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1134"/>
        <w:gridCol w:w="1134"/>
        <w:gridCol w:w="992"/>
        <w:gridCol w:w="1134"/>
        <w:gridCol w:w="992"/>
        <w:gridCol w:w="993"/>
      </w:tblGrid>
      <w:tr w:rsidR="00794564" w:rsidRPr="00794564" w14:paraId="4154EFB7" w14:textId="77777777" w:rsidTr="000C3992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6864" w14:textId="77777777" w:rsidR="00980E0A" w:rsidRPr="00794564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CB65E" w14:textId="77777777" w:rsidR="00980E0A" w:rsidRPr="00794564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1FAC" w14:textId="77777777" w:rsidR="00980E0A" w:rsidRPr="00794564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4D60F" w14:textId="77777777" w:rsidR="00980E0A" w:rsidRPr="00794564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794564" w:rsidRPr="00794564" w14:paraId="41FF6866" w14:textId="77777777" w:rsidTr="000C3992">
        <w:trPr>
          <w:trHeight w:val="5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1964" w14:textId="77777777" w:rsidR="00F40C55" w:rsidRPr="00794564" w:rsidRDefault="00F40C55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1055" w14:textId="33EB53CE" w:rsidR="00F40C55" w:rsidRPr="00794564" w:rsidRDefault="00F40C55" w:rsidP="0065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</w:t>
            </w:r>
            <w:r w:rsidR="007E4EC0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623A" w14:textId="19D239BE" w:rsidR="00F40C55" w:rsidRPr="00794564" w:rsidRDefault="00F40C55" w:rsidP="00C2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</w:t>
            </w:r>
            <w:r w:rsidR="007E4EC0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FA47" w14:textId="77777777" w:rsidR="00F40C55" w:rsidRPr="00794564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39E7" w14:textId="00DAC692" w:rsidR="00F40C55" w:rsidRPr="00794564" w:rsidRDefault="00F40C55" w:rsidP="00C2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 </w:t>
            </w:r>
            <w:r w:rsidR="007E4EC0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01.04.2022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4806" w14:textId="012EC40E" w:rsidR="00F40C55" w:rsidRPr="00794564" w:rsidRDefault="00F40C55" w:rsidP="00C2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 </w:t>
            </w:r>
            <w:r w:rsidR="007B0955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01.04.202</w:t>
            </w:r>
            <w:r w:rsidR="007E4EC0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D511" w14:textId="77777777" w:rsidR="00F40C55" w:rsidRPr="00794564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(гр.6- гр.5)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9A35" w14:textId="0A0C756A" w:rsidR="00F40C55" w:rsidRPr="00794564" w:rsidRDefault="00F40C55" w:rsidP="0065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</w:t>
            </w:r>
            <w:r w:rsidR="007E4EC0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04.2022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C376" w14:textId="15B01E24" w:rsidR="00F40C55" w:rsidRPr="00794564" w:rsidRDefault="000C3992" w:rsidP="007E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 </w:t>
            </w:r>
            <w:r w:rsidR="00C26067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01.04</w:t>
            </w:r>
            <w:r w:rsidR="007B0955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.202</w:t>
            </w:r>
            <w:r w:rsidR="007E4EC0" w:rsidRPr="00794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794564" w:rsidRPr="00794564" w14:paraId="1B065CCA" w14:textId="77777777" w:rsidTr="000C399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E56C" w14:textId="77777777" w:rsidR="00F40C55" w:rsidRPr="00794564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4E4F" w14:textId="77777777" w:rsidR="00F40C55" w:rsidRPr="00794564" w:rsidRDefault="000C3992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D9BA" w14:textId="77777777" w:rsidR="00F40C55" w:rsidRPr="00794564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BB25" w14:textId="77777777" w:rsidR="00F40C55" w:rsidRPr="00794564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369C" w14:textId="77777777" w:rsidR="00F40C55" w:rsidRPr="00794564" w:rsidRDefault="000C3992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D30A" w14:textId="77777777" w:rsidR="00F40C55" w:rsidRPr="00794564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14B3" w14:textId="77777777" w:rsidR="00F40C55" w:rsidRPr="00794564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10B5" w14:textId="77777777" w:rsidR="00F40C55" w:rsidRPr="00794564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EF5B" w14:textId="77777777" w:rsidR="00F40C55" w:rsidRPr="00794564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</w:tr>
      <w:tr w:rsidR="00794564" w:rsidRPr="00794564" w14:paraId="44FCFBB4" w14:textId="77777777" w:rsidTr="000C399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660E" w14:textId="77777777" w:rsidR="009F7026" w:rsidRPr="00794564" w:rsidRDefault="009F7026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1B86" w14:textId="2E135F37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13 425,8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C7DD" w14:textId="1B12E210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13 997,1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1724" w14:textId="34F7FB9B" w:rsidR="009F7026" w:rsidRPr="00794564" w:rsidRDefault="00930B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571,3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A036" w14:textId="581D7FF8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2 649,8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132E" w14:textId="18877BEA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2 156,3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A434" w14:textId="4F84AFE6" w:rsidR="009F7026" w:rsidRPr="00794564" w:rsidRDefault="00B450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577D2B" w:rsidRPr="00794564">
              <w:rPr>
                <w:rFonts w:ascii="Times New Roman" w:hAnsi="Times New Roman" w:cs="Times New Roman"/>
                <w:sz w:val="16"/>
                <w:szCs w:val="16"/>
              </w:rPr>
              <w:t>493,5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263A" w14:textId="402C1FE8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2F8C" w14:textId="04D921DB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15,1</w:t>
            </w:r>
          </w:p>
        </w:tc>
      </w:tr>
      <w:tr w:rsidR="00794564" w:rsidRPr="00794564" w14:paraId="222310E5" w14:textId="77777777" w:rsidTr="000C399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0D2C" w14:textId="77777777" w:rsidR="009F7026" w:rsidRPr="00794564" w:rsidRDefault="009F7026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103A" w14:textId="6F32B776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739,3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403D" w14:textId="63B076F2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1 083,6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1C5B" w14:textId="3DCD8CA8" w:rsidR="009F7026" w:rsidRPr="00794564" w:rsidRDefault="00930B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344,3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B1BD" w14:textId="489DCE6E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127,3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81F7" w14:textId="619A3780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C68E" w14:textId="09865E4F" w:rsidR="009F7026" w:rsidRPr="00794564" w:rsidRDefault="00577D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3005" w14:textId="77D0E949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0204" w14:textId="79B147F8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</w:tr>
      <w:tr w:rsidR="00794564" w:rsidRPr="00794564" w14:paraId="402AEAAD" w14:textId="77777777" w:rsidTr="000C399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F8EF" w14:textId="77777777" w:rsidR="009F7026" w:rsidRPr="00794564" w:rsidRDefault="009F7026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B734" w14:textId="5FC3ACBA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415,8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F937" w14:textId="0E22EBB8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812,7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9D15" w14:textId="55B8ACAB" w:rsidR="009F7026" w:rsidRPr="00794564" w:rsidRDefault="00930B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396,9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E9E5" w14:textId="7E85F41E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148,9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EA08" w14:textId="77777777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07DB" w14:textId="0803CB6C" w:rsidR="009F7026" w:rsidRPr="00794564" w:rsidRDefault="00577D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- 148,9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12F5" w14:textId="249285D7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35,8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15E6" w14:textId="54BBFB45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94564" w:rsidRPr="00794564" w14:paraId="4BA5C5A1" w14:textId="77777777" w:rsidTr="000C399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CBAF" w14:textId="77777777" w:rsidR="009F7026" w:rsidRPr="00794564" w:rsidRDefault="009F7026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D46F" w14:textId="7DBB5EE0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22 803,9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9AB0" w14:textId="6AE5FD1D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19 208,0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2F27" w14:textId="4242C5C4" w:rsidR="009F7026" w:rsidRPr="00794564" w:rsidRDefault="009F7026" w:rsidP="00930B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30B35" w:rsidRPr="00794564">
              <w:rPr>
                <w:rFonts w:ascii="Times New Roman" w:hAnsi="Times New Roman" w:cs="Times New Roman"/>
                <w:sz w:val="16"/>
                <w:szCs w:val="16"/>
              </w:rPr>
              <w:t>3 595,9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9D26" w14:textId="287951B9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1 158,7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7433" w14:textId="01475CF6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205,1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A79D" w14:textId="4C088968" w:rsidR="009F7026" w:rsidRPr="00794564" w:rsidRDefault="009F7026" w:rsidP="00577D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77D2B" w:rsidRPr="00794564">
              <w:rPr>
                <w:rFonts w:ascii="Times New Roman" w:hAnsi="Times New Roman" w:cs="Times New Roman"/>
                <w:sz w:val="16"/>
                <w:szCs w:val="16"/>
              </w:rPr>
              <w:t>953,6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F8C5" w14:textId="2425475F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6306" w14:textId="7A15E844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</w:tr>
      <w:tr w:rsidR="00794564" w:rsidRPr="00794564" w14:paraId="510ABE74" w14:textId="77777777" w:rsidTr="000C399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9345" w14:textId="77777777" w:rsidR="009F7026" w:rsidRPr="00794564" w:rsidRDefault="009F7026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997B" w14:textId="09AB8CE0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20 939,4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CE3C" w14:textId="17507C3D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6 976,1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C9BB" w14:textId="464CBAA5" w:rsidR="009F7026" w:rsidRPr="00794564" w:rsidRDefault="009F7026" w:rsidP="00930B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30B35" w:rsidRPr="00794564">
              <w:rPr>
                <w:rFonts w:ascii="Times New Roman" w:hAnsi="Times New Roman" w:cs="Times New Roman"/>
                <w:sz w:val="16"/>
                <w:szCs w:val="16"/>
              </w:rPr>
              <w:t>13 963,3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0763" w14:textId="1DF174B8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1 723,9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55EF" w14:textId="4CDC5FA2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1 402,3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53B1" w14:textId="66DF25FF" w:rsidR="009F7026" w:rsidRPr="00794564" w:rsidRDefault="009F7026" w:rsidP="00577D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77D2B" w:rsidRPr="00794564">
              <w:rPr>
                <w:rFonts w:ascii="Times New Roman" w:hAnsi="Times New Roman" w:cs="Times New Roman"/>
                <w:sz w:val="16"/>
                <w:szCs w:val="16"/>
              </w:rPr>
              <w:t>325,6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8B0A" w14:textId="452FDF2E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BB07" w14:textId="03F7C571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20,6</w:t>
            </w:r>
          </w:p>
        </w:tc>
      </w:tr>
      <w:tr w:rsidR="00794564" w:rsidRPr="00794564" w14:paraId="4770893B" w14:textId="77777777" w:rsidTr="000C399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49D9" w14:textId="77777777" w:rsidR="009F7026" w:rsidRPr="00794564" w:rsidRDefault="009F7026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DE47" w14:textId="5ACEFE96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24 375,9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1877" w14:textId="290F3A11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27 400,0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82CB" w14:textId="3CC4FCF3" w:rsidR="009F7026" w:rsidRPr="00794564" w:rsidRDefault="00930B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3 024,1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7F5C" w14:textId="06DA1825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5 149,8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CF8E" w14:textId="42045EFA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6 623,0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39FB" w14:textId="39160618" w:rsidR="009F7026" w:rsidRPr="00794564" w:rsidRDefault="00577D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1 473,2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F8EB" w14:textId="5891AF1E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4C0E" w14:textId="60CEA97F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</w:tr>
      <w:tr w:rsidR="00794564" w:rsidRPr="00794564" w14:paraId="293EC4DB" w14:textId="77777777" w:rsidTr="000C399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7599" w14:textId="77777777" w:rsidR="009F7026" w:rsidRPr="00794564" w:rsidRDefault="009F7026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4E45" w14:textId="1A6B3BAE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1 224,0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5ED2" w14:textId="1C12EF67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1 212,0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6924" w14:textId="73B3CCDA" w:rsidR="009F7026" w:rsidRPr="00794564" w:rsidRDefault="00930B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-12,0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7586" w14:textId="2880E5AE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303,9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81A7" w14:textId="7A2E280E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285,9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B3C5" w14:textId="7052F906" w:rsidR="009F7026" w:rsidRPr="00794564" w:rsidRDefault="00577D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- 18,0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46B5" w14:textId="67F7EFB5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8C28" w14:textId="60177541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23,6</w:t>
            </w:r>
          </w:p>
        </w:tc>
      </w:tr>
      <w:tr w:rsidR="00794564" w:rsidRPr="00794564" w14:paraId="7E1CD018" w14:textId="77777777" w:rsidTr="000C399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D5BB" w14:textId="77777777" w:rsidR="009F7026" w:rsidRPr="00794564" w:rsidRDefault="009F7026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4E69" w14:textId="59260B96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E611" w14:textId="02F69FFB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451,4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DE6F" w14:textId="0395F9AD" w:rsidR="009F7026" w:rsidRPr="00794564" w:rsidRDefault="009F7026" w:rsidP="00930B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F7E45" w:rsidRPr="00794564">
              <w:rPr>
                <w:rFonts w:ascii="Times New Roman" w:hAnsi="Times New Roman" w:cs="Times New Roman"/>
                <w:sz w:val="16"/>
                <w:szCs w:val="16"/>
              </w:rPr>
              <w:t>48,</w:t>
            </w:r>
            <w:r w:rsidR="00930B35" w:rsidRPr="007945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3460" w14:textId="7FCC30E4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F781" w14:textId="243E3EA9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E547" w14:textId="18640C96" w:rsidR="009F7026" w:rsidRPr="00794564" w:rsidRDefault="00B46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D7B1" w14:textId="2DB3DC7B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87BB" w14:textId="5DBC5277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94564" w:rsidRPr="00794564" w14:paraId="263B8D75" w14:textId="77777777" w:rsidTr="000C399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2DA5" w14:textId="77777777" w:rsidR="009F7026" w:rsidRPr="00794564" w:rsidRDefault="009F7026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CF68" w14:textId="47145938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B907" w14:textId="7CEE4515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F8C4" w14:textId="76A61F7E" w:rsidR="009F7026" w:rsidRPr="00794564" w:rsidRDefault="009F7026" w:rsidP="00A345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3455E" w:rsidRPr="00794564">
              <w:rPr>
                <w:rFonts w:ascii="Times New Roman" w:hAnsi="Times New Roman" w:cs="Times New Roman"/>
                <w:sz w:val="16"/>
                <w:szCs w:val="16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4C07" w14:textId="546666FA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4D56" w14:textId="16F36371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96D6" w14:textId="29B44260" w:rsidR="009F7026" w:rsidRPr="00794564" w:rsidRDefault="00B46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- 12,6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6B3B" w14:textId="681E1979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87F4" w14:textId="52397D59" w:rsidR="009F7026" w:rsidRPr="00794564" w:rsidRDefault="009F7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94564" w:rsidRPr="00794564" w14:paraId="173CB91E" w14:textId="77777777" w:rsidTr="00807A08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90CF" w14:textId="0F96789C" w:rsidR="00807A08" w:rsidRPr="00794564" w:rsidRDefault="00807A08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212E" w14:textId="6E37D2F0" w:rsidR="00807A08" w:rsidRPr="00794564" w:rsidRDefault="00807A08" w:rsidP="00807A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84 470,9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9C3A" w14:textId="16B41D2C" w:rsidR="00807A08" w:rsidRPr="00794564" w:rsidRDefault="00807A08" w:rsidP="00807A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70 979,5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57F5" w14:textId="5E85EF1C" w:rsidR="00807A08" w:rsidRPr="00794564" w:rsidRDefault="00807A08" w:rsidP="00807A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-13 491,4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0149" w14:textId="263C7671" w:rsidR="00807A08" w:rsidRPr="00794564" w:rsidRDefault="00807A08" w:rsidP="00807A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11 274,9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1899" w14:textId="173F5519" w:rsidR="00807A08" w:rsidRPr="00794564" w:rsidRDefault="00807A08" w:rsidP="00807A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10 802,6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7F93" w14:textId="73B05A4C" w:rsidR="00807A08" w:rsidRPr="00794564" w:rsidRDefault="00807A08" w:rsidP="00807A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-472,3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E3A7" w14:textId="4F851AFB" w:rsidR="00807A08" w:rsidRPr="00794564" w:rsidRDefault="00807A08" w:rsidP="00807A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2874" w14:textId="4068F550" w:rsidR="00807A08" w:rsidRPr="00794564" w:rsidRDefault="00807A08" w:rsidP="00807A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45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15,2</w:t>
            </w:r>
          </w:p>
        </w:tc>
      </w:tr>
    </w:tbl>
    <w:p w14:paraId="03DD497C" w14:textId="77777777" w:rsidR="00FB37F4" w:rsidRPr="00794564" w:rsidRDefault="00FB37F4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58D098" w14:textId="2BB49E89" w:rsidR="00FB37F4" w:rsidRPr="00794564" w:rsidRDefault="00313241" w:rsidP="00FB37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lastRenderedPageBreak/>
        <w:t>Как видно из данных, приведенных  в таблице, по сравнению с предыдущим периодом</w:t>
      </w:r>
      <w:r w:rsidR="00810E0C" w:rsidRPr="00794564">
        <w:rPr>
          <w:rFonts w:ascii="Times New Roman" w:hAnsi="Times New Roman" w:cs="Times New Roman"/>
          <w:sz w:val="24"/>
          <w:szCs w:val="24"/>
        </w:rPr>
        <w:t xml:space="preserve"> исполнение плановых </w:t>
      </w:r>
      <w:r w:rsidR="00F75C0F" w:rsidRPr="00794564">
        <w:rPr>
          <w:rFonts w:ascii="Times New Roman" w:hAnsi="Times New Roman" w:cs="Times New Roman"/>
          <w:sz w:val="24"/>
          <w:szCs w:val="24"/>
        </w:rPr>
        <w:t>ассигнований по</w:t>
      </w:r>
      <w:r w:rsidR="003732E4" w:rsidRPr="00794564">
        <w:rPr>
          <w:rFonts w:ascii="Times New Roman" w:hAnsi="Times New Roman" w:cs="Times New Roman"/>
          <w:sz w:val="24"/>
          <w:szCs w:val="24"/>
        </w:rPr>
        <w:t xml:space="preserve"> состоянию на 01.</w:t>
      </w:r>
      <w:r w:rsidR="00F75C0F" w:rsidRPr="00794564">
        <w:rPr>
          <w:rFonts w:ascii="Times New Roman" w:hAnsi="Times New Roman" w:cs="Times New Roman"/>
          <w:sz w:val="24"/>
          <w:szCs w:val="24"/>
        </w:rPr>
        <w:t>04.2023</w:t>
      </w:r>
      <w:r w:rsidRPr="0079456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521FC" w:rsidRPr="00794564">
        <w:rPr>
          <w:rFonts w:ascii="Times New Roman" w:hAnsi="Times New Roman" w:cs="Times New Roman"/>
          <w:sz w:val="24"/>
          <w:szCs w:val="24"/>
        </w:rPr>
        <w:t>уменьшилось</w:t>
      </w:r>
      <w:r w:rsidR="00680022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0604D3" w:rsidRPr="00794564">
        <w:rPr>
          <w:rFonts w:ascii="Times New Roman" w:hAnsi="Times New Roman" w:cs="Times New Roman"/>
          <w:sz w:val="24"/>
          <w:szCs w:val="24"/>
        </w:rPr>
        <w:t xml:space="preserve">на </w:t>
      </w:r>
      <w:r w:rsidR="00D521FC" w:rsidRPr="00794564">
        <w:rPr>
          <w:rFonts w:ascii="Times New Roman" w:hAnsi="Times New Roman" w:cs="Times New Roman"/>
          <w:sz w:val="24"/>
          <w:szCs w:val="24"/>
        </w:rPr>
        <w:t>472,3</w:t>
      </w:r>
      <w:r w:rsidR="000604D3" w:rsidRPr="00794564">
        <w:rPr>
          <w:rFonts w:ascii="Times New Roman" w:hAnsi="Times New Roman" w:cs="Times New Roman"/>
          <w:sz w:val="24"/>
          <w:szCs w:val="24"/>
        </w:rPr>
        <w:t xml:space="preserve"> т</w:t>
      </w:r>
      <w:r w:rsidRPr="00794564">
        <w:rPr>
          <w:rFonts w:ascii="Times New Roman" w:hAnsi="Times New Roman" w:cs="Times New Roman"/>
          <w:sz w:val="24"/>
          <w:szCs w:val="24"/>
        </w:rPr>
        <w:t xml:space="preserve">ыс. рублей. </w:t>
      </w:r>
    </w:p>
    <w:p w14:paraId="79473A0C" w14:textId="6DC59A2A" w:rsidR="00FB37F4" w:rsidRPr="00794564" w:rsidRDefault="00313241" w:rsidP="000620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Общая динамика кассового исполнения </w:t>
      </w:r>
      <w:r w:rsidR="002331FF" w:rsidRPr="00794564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F75C0F" w:rsidRPr="00794564">
        <w:rPr>
          <w:rFonts w:ascii="Times New Roman" w:hAnsi="Times New Roman" w:cs="Times New Roman"/>
          <w:sz w:val="24"/>
          <w:szCs w:val="24"/>
        </w:rPr>
        <w:t>увеличилась на 1,7</w:t>
      </w:r>
      <w:r w:rsidR="00F31C3D" w:rsidRPr="00794564">
        <w:rPr>
          <w:rFonts w:ascii="Times New Roman" w:hAnsi="Times New Roman" w:cs="Times New Roman"/>
          <w:sz w:val="24"/>
          <w:szCs w:val="24"/>
        </w:rPr>
        <w:t>%</w:t>
      </w:r>
      <w:r w:rsidR="002331FF" w:rsidRPr="00794564">
        <w:rPr>
          <w:rFonts w:ascii="Times New Roman" w:hAnsi="Times New Roman" w:cs="Times New Roman"/>
          <w:sz w:val="24"/>
          <w:szCs w:val="24"/>
        </w:rPr>
        <w:t>.</w:t>
      </w:r>
      <w:r w:rsidR="003732E4" w:rsidRPr="00794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5D829" w14:textId="77777777" w:rsidR="00B450FF" w:rsidRPr="00794564" w:rsidRDefault="00B450FF" w:rsidP="000620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8ACE9A" w14:textId="19434C20" w:rsidR="00313241" w:rsidRPr="00794564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Далее проведен анализ расходов, которые занимают наибольший удельный вес в расходных обязательствах </w:t>
      </w:r>
      <w:r w:rsidR="00504F14" w:rsidRPr="00794564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794564">
        <w:rPr>
          <w:rFonts w:ascii="Times New Roman" w:hAnsi="Times New Roman" w:cs="Times New Roman"/>
          <w:sz w:val="24"/>
          <w:szCs w:val="24"/>
        </w:rPr>
        <w:t>Серебряный Бор</w:t>
      </w:r>
      <w:r w:rsidR="00504F14" w:rsidRPr="00794564">
        <w:rPr>
          <w:rFonts w:ascii="Times New Roman" w:hAnsi="Times New Roman" w:cs="Times New Roman"/>
          <w:sz w:val="24"/>
          <w:szCs w:val="24"/>
        </w:rPr>
        <w:t>» по состоянию на 01.</w:t>
      </w:r>
      <w:r w:rsidR="00B450FF" w:rsidRPr="00794564">
        <w:rPr>
          <w:rFonts w:ascii="Times New Roman" w:hAnsi="Times New Roman" w:cs="Times New Roman"/>
          <w:sz w:val="24"/>
          <w:szCs w:val="24"/>
        </w:rPr>
        <w:t>04.2023</w:t>
      </w:r>
      <w:r w:rsidRPr="00794564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2422AEC" w14:textId="77777777" w:rsidR="00B450FF" w:rsidRPr="00794564" w:rsidRDefault="00B450FF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01AC76" w14:textId="7C237BD4" w:rsidR="00B450FF" w:rsidRPr="00794564" w:rsidRDefault="00B450FF" w:rsidP="00B450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794564">
        <w:rPr>
          <w:rFonts w:ascii="Times New Roman" w:hAnsi="Times New Roman" w:cs="Times New Roman"/>
          <w:b/>
          <w:sz w:val="24"/>
          <w:szCs w:val="24"/>
        </w:rPr>
        <w:t>0800 «Культура и кинематография»</w:t>
      </w:r>
      <w:r w:rsidRPr="00794564">
        <w:rPr>
          <w:rFonts w:ascii="Times New Roman" w:hAnsi="Times New Roman" w:cs="Times New Roman"/>
          <w:sz w:val="24"/>
          <w:szCs w:val="24"/>
        </w:rPr>
        <w:t xml:space="preserve"> на 01.04.2023 года плановые показатели составили 27 400,0 тыс. рублей, что больше плановых показателей аналогичного периода 2022 года на 3 024,1 тыс. рублей. Кассовое исполнение составило 6 623,0 тыс. рублей, что больше кассового исполнения за аналогичный период 2022 года на 1 473,2 тыс. рублей. </w:t>
      </w:r>
    </w:p>
    <w:p w14:paraId="020D40F8" w14:textId="0D862E51" w:rsidR="003C23D2" w:rsidRPr="00794564" w:rsidRDefault="003C23D2" w:rsidP="003C2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794564">
        <w:rPr>
          <w:rFonts w:ascii="Times New Roman" w:hAnsi="Times New Roman" w:cs="Times New Roman"/>
          <w:b/>
          <w:sz w:val="24"/>
          <w:szCs w:val="24"/>
        </w:rPr>
        <w:t>0100 «Общегосударственные вопросы»</w:t>
      </w:r>
      <w:r w:rsidRPr="00794564">
        <w:rPr>
          <w:rFonts w:ascii="Times New Roman" w:hAnsi="Times New Roman" w:cs="Times New Roman"/>
          <w:sz w:val="24"/>
          <w:szCs w:val="24"/>
        </w:rPr>
        <w:t xml:space="preserve"> на 01.04.202</w:t>
      </w:r>
      <w:r w:rsidR="00B450FF" w:rsidRPr="00794564">
        <w:rPr>
          <w:rFonts w:ascii="Times New Roman" w:hAnsi="Times New Roman" w:cs="Times New Roman"/>
          <w:sz w:val="24"/>
          <w:szCs w:val="24"/>
        </w:rPr>
        <w:t>3</w:t>
      </w:r>
      <w:r w:rsidRPr="00794564">
        <w:rPr>
          <w:rFonts w:ascii="Times New Roman" w:hAnsi="Times New Roman" w:cs="Times New Roman"/>
          <w:sz w:val="24"/>
          <w:szCs w:val="24"/>
        </w:rPr>
        <w:t xml:space="preserve"> года плановые показатели составили </w:t>
      </w:r>
      <w:r w:rsidR="00B450FF" w:rsidRPr="00794564">
        <w:rPr>
          <w:rFonts w:ascii="Times New Roman" w:hAnsi="Times New Roman" w:cs="Times New Roman"/>
          <w:sz w:val="24"/>
          <w:szCs w:val="24"/>
        </w:rPr>
        <w:t>13 997,1</w:t>
      </w:r>
      <w:r w:rsidRPr="00794564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B450FF" w:rsidRPr="00794564">
        <w:rPr>
          <w:rFonts w:ascii="Times New Roman" w:hAnsi="Times New Roman" w:cs="Times New Roman"/>
          <w:sz w:val="24"/>
          <w:szCs w:val="24"/>
        </w:rPr>
        <w:t>больше</w:t>
      </w:r>
      <w:r w:rsidRPr="00794564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202</w:t>
      </w:r>
      <w:r w:rsidR="00B450FF" w:rsidRPr="00794564">
        <w:rPr>
          <w:rFonts w:ascii="Times New Roman" w:hAnsi="Times New Roman" w:cs="Times New Roman"/>
          <w:sz w:val="24"/>
          <w:szCs w:val="24"/>
        </w:rPr>
        <w:t>2</w:t>
      </w:r>
      <w:r w:rsidRPr="00794564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B450FF" w:rsidRPr="00794564">
        <w:rPr>
          <w:rFonts w:ascii="Times New Roman" w:hAnsi="Times New Roman" w:cs="Times New Roman"/>
          <w:sz w:val="24"/>
          <w:szCs w:val="24"/>
        </w:rPr>
        <w:t xml:space="preserve">571,3 </w:t>
      </w:r>
      <w:r w:rsidRPr="00794564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B450FF" w:rsidRPr="00794564">
        <w:rPr>
          <w:rFonts w:ascii="Times New Roman" w:hAnsi="Times New Roman" w:cs="Times New Roman"/>
          <w:sz w:val="24"/>
          <w:szCs w:val="24"/>
        </w:rPr>
        <w:t>2 153,6</w:t>
      </w:r>
      <w:r w:rsidRPr="00794564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B450FF" w:rsidRPr="00794564">
        <w:rPr>
          <w:rFonts w:ascii="Times New Roman" w:hAnsi="Times New Roman" w:cs="Times New Roman"/>
          <w:sz w:val="24"/>
          <w:szCs w:val="24"/>
        </w:rPr>
        <w:t>меньше</w:t>
      </w:r>
      <w:r w:rsidRPr="00794564">
        <w:rPr>
          <w:rFonts w:ascii="Times New Roman" w:hAnsi="Times New Roman" w:cs="Times New Roman"/>
          <w:sz w:val="24"/>
          <w:szCs w:val="24"/>
        </w:rPr>
        <w:t xml:space="preserve"> кассового испол</w:t>
      </w:r>
      <w:r w:rsidR="00B450FF" w:rsidRPr="00794564">
        <w:rPr>
          <w:rFonts w:ascii="Times New Roman" w:hAnsi="Times New Roman" w:cs="Times New Roman"/>
          <w:sz w:val="24"/>
          <w:szCs w:val="24"/>
        </w:rPr>
        <w:t>нения за аналогичный период 2022</w:t>
      </w:r>
      <w:r w:rsidRPr="00794564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B450FF" w:rsidRPr="00794564">
        <w:rPr>
          <w:rFonts w:ascii="Times New Roman" w:hAnsi="Times New Roman" w:cs="Times New Roman"/>
          <w:sz w:val="24"/>
          <w:szCs w:val="24"/>
        </w:rPr>
        <w:t xml:space="preserve">- 493,5 </w:t>
      </w:r>
      <w:r w:rsidRPr="00794564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14:paraId="51822D01" w14:textId="4BC5DD8C" w:rsidR="003C23D2" w:rsidRPr="00794564" w:rsidRDefault="003C23D2" w:rsidP="003C23D2">
      <w:pPr>
        <w:tabs>
          <w:tab w:val="left" w:pos="249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794564">
        <w:rPr>
          <w:rFonts w:ascii="Times New Roman" w:hAnsi="Times New Roman" w:cs="Times New Roman"/>
          <w:b/>
          <w:sz w:val="24"/>
          <w:szCs w:val="24"/>
        </w:rPr>
        <w:t xml:space="preserve">0500 «Жилищно-коммунальное хозяйство» </w:t>
      </w:r>
      <w:r w:rsidR="00D521FC" w:rsidRPr="00794564">
        <w:rPr>
          <w:rFonts w:ascii="Times New Roman" w:hAnsi="Times New Roman" w:cs="Times New Roman"/>
          <w:sz w:val="24"/>
          <w:szCs w:val="24"/>
        </w:rPr>
        <w:t>на 01.04.2023</w:t>
      </w:r>
      <w:r w:rsidRPr="00794564">
        <w:rPr>
          <w:rFonts w:ascii="Times New Roman" w:hAnsi="Times New Roman" w:cs="Times New Roman"/>
          <w:sz w:val="24"/>
          <w:szCs w:val="24"/>
        </w:rPr>
        <w:t xml:space="preserve"> года уточненные плановые показатели составили 6</w:t>
      </w:r>
      <w:r w:rsidR="00D521FC" w:rsidRPr="00794564">
        <w:rPr>
          <w:rFonts w:ascii="Times New Roman" w:hAnsi="Times New Roman" w:cs="Times New Roman"/>
          <w:sz w:val="24"/>
          <w:szCs w:val="24"/>
        </w:rPr>
        <w:t> 796,1</w:t>
      </w:r>
      <w:r w:rsidRPr="00794564">
        <w:rPr>
          <w:rFonts w:ascii="Times New Roman" w:hAnsi="Times New Roman" w:cs="Times New Roman"/>
          <w:sz w:val="24"/>
          <w:szCs w:val="24"/>
        </w:rPr>
        <w:t xml:space="preserve"> тыс. рублей, что меньше плановых показ</w:t>
      </w:r>
      <w:r w:rsidR="00D521FC" w:rsidRPr="00794564">
        <w:rPr>
          <w:rFonts w:ascii="Times New Roman" w:hAnsi="Times New Roman" w:cs="Times New Roman"/>
          <w:sz w:val="24"/>
          <w:szCs w:val="24"/>
        </w:rPr>
        <w:t>ателей аналогичного периода 2022</w:t>
      </w:r>
      <w:r w:rsidRPr="00794564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D521FC" w:rsidRPr="00794564">
        <w:rPr>
          <w:rFonts w:ascii="Times New Roman" w:hAnsi="Times New Roman" w:cs="Times New Roman"/>
          <w:sz w:val="24"/>
          <w:szCs w:val="24"/>
        </w:rPr>
        <w:t xml:space="preserve">-13 963,3 тыс. </w:t>
      </w:r>
      <w:r w:rsidRPr="00794564">
        <w:rPr>
          <w:rFonts w:ascii="Times New Roman" w:hAnsi="Times New Roman" w:cs="Times New Roman"/>
          <w:sz w:val="24"/>
          <w:szCs w:val="24"/>
        </w:rPr>
        <w:t xml:space="preserve">рублей. Кассовое исполнение составило </w:t>
      </w:r>
      <w:r w:rsidR="00D521FC" w:rsidRPr="00794564">
        <w:rPr>
          <w:rFonts w:ascii="Times New Roman" w:eastAsia="Times New Roman" w:hAnsi="Times New Roman" w:cs="Times New Roman"/>
          <w:bCs/>
          <w:sz w:val="24"/>
          <w:szCs w:val="24"/>
        </w:rPr>
        <w:t>1 402,3</w:t>
      </w:r>
      <w:r w:rsidRPr="00794564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</w:t>
      </w:r>
      <w:r w:rsidRPr="00794564">
        <w:rPr>
          <w:rFonts w:ascii="Times New Roman" w:hAnsi="Times New Roman" w:cs="Times New Roman"/>
          <w:sz w:val="24"/>
          <w:szCs w:val="24"/>
        </w:rPr>
        <w:t>. рублей, что меньше кассового испол</w:t>
      </w:r>
      <w:r w:rsidR="00D521FC" w:rsidRPr="00794564">
        <w:rPr>
          <w:rFonts w:ascii="Times New Roman" w:hAnsi="Times New Roman" w:cs="Times New Roman"/>
          <w:sz w:val="24"/>
          <w:szCs w:val="24"/>
        </w:rPr>
        <w:t>нения за аналогичный период 2022</w:t>
      </w:r>
      <w:r w:rsidRPr="00794564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D521FC" w:rsidRPr="00794564">
        <w:rPr>
          <w:rFonts w:ascii="Times New Roman" w:hAnsi="Times New Roman" w:cs="Times New Roman"/>
          <w:sz w:val="24"/>
          <w:szCs w:val="24"/>
        </w:rPr>
        <w:t xml:space="preserve">-325,6 </w:t>
      </w:r>
      <w:r w:rsidRPr="00794564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14:paraId="0A056113" w14:textId="77777777" w:rsidR="00FB37F4" w:rsidRPr="00794564" w:rsidRDefault="00FB37F4" w:rsidP="003C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2E184" w14:textId="77777777" w:rsidR="009B6D37" w:rsidRPr="00794564" w:rsidRDefault="009B6D3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564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14:paraId="78D97074" w14:textId="77777777" w:rsidR="007C2D78" w:rsidRPr="00794564" w:rsidRDefault="007C2D78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2381D" w14:textId="4C8339A2" w:rsidR="00623F9F" w:rsidRPr="00794564" w:rsidRDefault="00623F9F" w:rsidP="00623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56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6570BF" w:rsidRPr="00794564">
        <w:rPr>
          <w:rFonts w:ascii="Times New Roman" w:hAnsi="Times New Roman" w:cs="Times New Roman"/>
          <w:sz w:val="24"/>
          <w:szCs w:val="24"/>
        </w:rPr>
        <w:t xml:space="preserve">ст. 12 </w:t>
      </w:r>
      <w:r w:rsidRPr="00794564">
        <w:rPr>
          <w:rFonts w:ascii="Times New Roman" w:hAnsi="Times New Roman" w:cs="Times New Roman"/>
          <w:sz w:val="24"/>
          <w:szCs w:val="24"/>
        </w:rPr>
        <w:t>Решения</w:t>
      </w:r>
      <w:r w:rsidR="006570BF" w:rsidRPr="00794564">
        <w:rPr>
          <w:rFonts w:ascii="Times New Roman" w:hAnsi="Times New Roman" w:cs="Times New Roman"/>
          <w:sz w:val="24"/>
          <w:szCs w:val="24"/>
        </w:rPr>
        <w:t xml:space="preserve">  Серебряноборского поселкового Совета (</w:t>
      </w:r>
      <w:r w:rsidR="006570BF" w:rsidRPr="0079456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570BF" w:rsidRPr="00794564">
        <w:rPr>
          <w:rFonts w:ascii="Times New Roman" w:hAnsi="Times New Roman" w:cs="Times New Roman"/>
          <w:sz w:val="24"/>
          <w:szCs w:val="24"/>
        </w:rPr>
        <w:t xml:space="preserve"> СОЗЫВА) от 29.12.2022 № 2-4</w:t>
      </w:r>
      <w:r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9A3901" w:rsidRPr="00794564">
        <w:rPr>
          <w:rFonts w:ascii="Times New Roman" w:hAnsi="Times New Roman" w:cs="Times New Roman"/>
          <w:sz w:val="24"/>
          <w:szCs w:val="24"/>
        </w:rPr>
        <w:t xml:space="preserve">«О бюджете муниципального образования городское поселение «Поселок Серебряный Бор» </w:t>
      </w:r>
      <w:r w:rsidRPr="00794564">
        <w:rPr>
          <w:rFonts w:ascii="Times New Roman" w:hAnsi="Times New Roman" w:cs="Times New Roman"/>
          <w:sz w:val="24"/>
          <w:szCs w:val="24"/>
        </w:rPr>
        <w:t>установлен</w:t>
      </w:r>
      <w:r w:rsidR="006570BF" w:rsidRPr="00794564">
        <w:rPr>
          <w:rFonts w:ascii="Times New Roman" w:hAnsi="Times New Roman" w:cs="Times New Roman"/>
          <w:sz w:val="24"/>
          <w:szCs w:val="24"/>
        </w:rPr>
        <w:t xml:space="preserve"> верхний предел муниципального внутреннего долга бюджета муниципального образования городское поселение «Поселок Серебряный Бор» Нерюнгринского район</w:t>
      </w:r>
      <w:r w:rsidR="00EF56C6">
        <w:rPr>
          <w:rFonts w:ascii="Times New Roman" w:hAnsi="Times New Roman" w:cs="Times New Roman"/>
          <w:sz w:val="24"/>
          <w:szCs w:val="24"/>
        </w:rPr>
        <w:t>а Республик Саха (Якутия) на 01 я</w:t>
      </w:r>
      <w:r w:rsidR="006570BF" w:rsidRPr="00794564">
        <w:rPr>
          <w:rFonts w:ascii="Times New Roman" w:hAnsi="Times New Roman" w:cs="Times New Roman"/>
          <w:sz w:val="24"/>
          <w:szCs w:val="24"/>
        </w:rPr>
        <w:t>нваря 2023 год в сумме 1 549,0 тыс. рублей, в том числе установить верхний предел по муниципальным гарантиям</w:t>
      </w:r>
      <w:proofErr w:type="gramEnd"/>
      <w:r w:rsidR="009A3901" w:rsidRPr="00794564">
        <w:rPr>
          <w:rFonts w:ascii="Times New Roman" w:hAnsi="Times New Roman" w:cs="Times New Roman"/>
          <w:sz w:val="24"/>
          <w:szCs w:val="24"/>
        </w:rPr>
        <w:t xml:space="preserve"> на 01 января 2023 года в  сумме «0» тыс. рублей. </w:t>
      </w:r>
    </w:p>
    <w:p w14:paraId="7C7C34EA" w14:textId="5CF11250" w:rsidR="00E20526" w:rsidRPr="00794564" w:rsidRDefault="00623F9F" w:rsidP="00FB37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564">
        <w:rPr>
          <w:rFonts w:ascii="Times New Roman" w:hAnsi="Times New Roman" w:cs="Times New Roman"/>
          <w:b/>
          <w:sz w:val="24"/>
          <w:szCs w:val="24"/>
        </w:rPr>
        <w:t>В связи с не предоставлением документов по муниципальному долгу поселения и долговой книги за период январь-март 2023 года, провести анализ муниципального долга городского поселения «Поселок Серебряный Бор» не представляется возможным.</w:t>
      </w:r>
    </w:p>
    <w:p w14:paraId="4406F4C3" w14:textId="77777777" w:rsidR="00E20526" w:rsidRPr="00794564" w:rsidRDefault="00E20526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</w:p>
    <w:p w14:paraId="59E8AB23" w14:textId="77777777" w:rsidR="00CE7ACB" w:rsidRPr="00794564" w:rsidRDefault="009B0CDE" w:rsidP="00CE7ACB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794564">
        <w:rPr>
          <w:b/>
          <w:sz w:val="28"/>
          <w:szCs w:val="28"/>
        </w:rPr>
        <w:t>7</w:t>
      </w:r>
      <w:r w:rsidR="00A15B64" w:rsidRPr="00794564">
        <w:rPr>
          <w:b/>
          <w:sz w:val="28"/>
          <w:szCs w:val="28"/>
        </w:rPr>
        <w:t xml:space="preserve">. </w:t>
      </w:r>
      <w:r w:rsidR="00054FDD" w:rsidRPr="00794564">
        <w:rPr>
          <w:b/>
          <w:sz w:val="28"/>
          <w:szCs w:val="28"/>
        </w:rPr>
        <w:t xml:space="preserve">Источники </w:t>
      </w:r>
      <w:r w:rsidR="00CE7ACB" w:rsidRPr="00794564">
        <w:rPr>
          <w:b/>
          <w:sz w:val="28"/>
          <w:szCs w:val="28"/>
        </w:rPr>
        <w:t>финансирования дефицита бюджета</w:t>
      </w:r>
    </w:p>
    <w:p w14:paraId="4DFA56CC" w14:textId="77777777" w:rsidR="00CE7ACB" w:rsidRPr="00794564" w:rsidRDefault="00CE7ACB" w:rsidP="00CE7ACB">
      <w:pPr>
        <w:pStyle w:val="25"/>
        <w:spacing w:after="0" w:line="240" w:lineRule="auto"/>
        <w:jc w:val="center"/>
        <w:rPr>
          <w:b/>
          <w:sz w:val="28"/>
          <w:szCs w:val="28"/>
        </w:rPr>
      </w:pPr>
    </w:p>
    <w:p w14:paraId="17E0BE55" w14:textId="1A068257" w:rsidR="00CE7ACB" w:rsidRPr="00794564" w:rsidRDefault="00CE7ACB" w:rsidP="00CE7ACB">
      <w:pPr>
        <w:pStyle w:val="25"/>
        <w:spacing w:after="0" w:line="240" w:lineRule="auto"/>
        <w:ind w:left="0" w:firstLine="709"/>
        <w:jc w:val="both"/>
        <w:rPr>
          <w:sz w:val="24"/>
          <w:szCs w:val="24"/>
        </w:rPr>
      </w:pPr>
      <w:r w:rsidRPr="00794564">
        <w:rPr>
          <w:sz w:val="24"/>
          <w:szCs w:val="24"/>
        </w:rPr>
        <w:t>Решением Серебряноборского поселкового Совета от 2</w:t>
      </w:r>
      <w:r w:rsidR="0017242E" w:rsidRPr="00794564">
        <w:rPr>
          <w:sz w:val="24"/>
          <w:szCs w:val="24"/>
        </w:rPr>
        <w:t>9</w:t>
      </w:r>
      <w:r w:rsidRPr="00794564">
        <w:rPr>
          <w:sz w:val="24"/>
          <w:szCs w:val="24"/>
        </w:rPr>
        <w:t>.12.202</w:t>
      </w:r>
      <w:r w:rsidR="0017242E" w:rsidRPr="00794564">
        <w:rPr>
          <w:sz w:val="24"/>
          <w:szCs w:val="24"/>
        </w:rPr>
        <w:t>2</w:t>
      </w:r>
      <w:r w:rsidRPr="00794564">
        <w:rPr>
          <w:sz w:val="24"/>
          <w:szCs w:val="24"/>
        </w:rPr>
        <w:t xml:space="preserve"> № 2-</w:t>
      </w:r>
      <w:r w:rsidR="0017242E" w:rsidRPr="00794564">
        <w:rPr>
          <w:sz w:val="24"/>
          <w:szCs w:val="24"/>
        </w:rPr>
        <w:t>4</w:t>
      </w:r>
      <w:r w:rsidRPr="00794564">
        <w:rPr>
          <w:sz w:val="24"/>
          <w:szCs w:val="24"/>
        </w:rPr>
        <w:t xml:space="preserve"> «О бюджете муниципального образования городское поселение «Поселок Серебряный Бор» Нерюнгринского района Республики Саха (Якутия) на 202</w:t>
      </w:r>
      <w:r w:rsidR="0017242E" w:rsidRPr="00794564">
        <w:rPr>
          <w:sz w:val="24"/>
          <w:szCs w:val="24"/>
        </w:rPr>
        <w:t>3</w:t>
      </w:r>
      <w:r w:rsidRPr="00794564">
        <w:rPr>
          <w:sz w:val="24"/>
          <w:szCs w:val="24"/>
        </w:rPr>
        <w:t xml:space="preserve"> год», бюджет ГП «Поселок Серебряный Бор» на 202</w:t>
      </w:r>
      <w:r w:rsidR="0017242E" w:rsidRPr="00794564">
        <w:rPr>
          <w:sz w:val="24"/>
          <w:szCs w:val="24"/>
        </w:rPr>
        <w:t>3</w:t>
      </w:r>
      <w:r w:rsidRPr="00794564">
        <w:rPr>
          <w:sz w:val="24"/>
          <w:szCs w:val="24"/>
        </w:rPr>
        <w:t xml:space="preserve"> год принят с профицитом в сумме 1 </w:t>
      </w:r>
      <w:r w:rsidR="0017242E" w:rsidRPr="00794564">
        <w:rPr>
          <w:sz w:val="24"/>
          <w:szCs w:val="24"/>
        </w:rPr>
        <w:t>549</w:t>
      </w:r>
      <w:r w:rsidRPr="00794564">
        <w:rPr>
          <w:sz w:val="24"/>
          <w:szCs w:val="24"/>
        </w:rPr>
        <w:t>,0 тыс. рублей.</w:t>
      </w:r>
    </w:p>
    <w:p w14:paraId="28CFE5EE" w14:textId="77777777" w:rsidR="00CE7ACB" w:rsidRPr="00794564" w:rsidRDefault="00CE7ACB" w:rsidP="00CE7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564">
        <w:rPr>
          <w:rFonts w:ascii="Times New Roman" w:eastAsia="Times New Roman" w:hAnsi="Times New Roman" w:cs="Times New Roman"/>
          <w:sz w:val="24"/>
          <w:szCs w:val="24"/>
        </w:rPr>
        <w:t>Источники покрытия дефицита бюджета - изменение остатков средств на счетах.</w:t>
      </w:r>
    </w:p>
    <w:p w14:paraId="4AB49C80" w14:textId="3580EBD0" w:rsidR="00CE7ACB" w:rsidRPr="00794564" w:rsidRDefault="00CE7ACB" w:rsidP="004679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>Фактически, при исполнении бюджета на 01.04.202</w:t>
      </w:r>
      <w:r w:rsidR="0017242E" w:rsidRPr="00794564">
        <w:rPr>
          <w:rFonts w:ascii="Times New Roman" w:hAnsi="Times New Roman" w:cs="Times New Roman"/>
          <w:sz w:val="24"/>
          <w:szCs w:val="24"/>
        </w:rPr>
        <w:t>3</w:t>
      </w:r>
      <w:r w:rsidRPr="00794564">
        <w:rPr>
          <w:rFonts w:ascii="Times New Roman" w:hAnsi="Times New Roman" w:cs="Times New Roman"/>
          <w:sz w:val="24"/>
          <w:szCs w:val="24"/>
        </w:rPr>
        <w:t xml:space="preserve"> года образовался профицит на сумму </w:t>
      </w:r>
      <w:r w:rsidR="0017242E" w:rsidRPr="00794564">
        <w:rPr>
          <w:rFonts w:ascii="Times New Roman" w:hAnsi="Times New Roman" w:cs="Times New Roman"/>
          <w:bCs/>
          <w:sz w:val="24"/>
          <w:szCs w:val="24"/>
        </w:rPr>
        <w:t xml:space="preserve">5 407,2 </w:t>
      </w:r>
      <w:r w:rsidRPr="00794564">
        <w:rPr>
          <w:rFonts w:ascii="Times New Roman" w:hAnsi="Times New Roman" w:cs="Times New Roman"/>
          <w:sz w:val="24"/>
          <w:szCs w:val="24"/>
        </w:rPr>
        <w:t>тыс. рублей.</w:t>
      </w:r>
    </w:p>
    <w:p w14:paraId="0DE4A774" w14:textId="4A3E7CB6" w:rsidR="00CE7ACB" w:rsidRPr="00794564" w:rsidRDefault="00CE7ACB" w:rsidP="00CE7ACB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>Анализ источников покрытия дефицита бюджета ГП «Поселок Беркакит» на 01.04.202</w:t>
      </w:r>
      <w:r w:rsidR="0017242E" w:rsidRPr="00794564">
        <w:rPr>
          <w:rFonts w:ascii="Times New Roman" w:hAnsi="Times New Roman" w:cs="Times New Roman"/>
          <w:sz w:val="24"/>
          <w:szCs w:val="24"/>
        </w:rPr>
        <w:t>3</w:t>
      </w:r>
      <w:r w:rsidRPr="00794564">
        <w:rPr>
          <w:rFonts w:ascii="Times New Roman" w:hAnsi="Times New Roman" w:cs="Times New Roman"/>
          <w:sz w:val="24"/>
          <w:szCs w:val="24"/>
        </w:rPr>
        <w:t xml:space="preserve">  года приведен в таблице:                                                                                                                                </w:t>
      </w:r>
    </w:p>
    <w:p w14:paraId="17F8D586" w14:textId="77777777" w:rsidR="00CE7ACB" w:rsidRPr="00794564" w:rsidRDefault="00CE7ACB" w:rsidP="00CE7ACB">
      <w:pPr>
        <w:spacing w:after="0" w:line="240" w:lineRule="auto"/>
        <w:ind w:right="141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5397"/>
        <w:gridCol w:w="2410"/>
        <w:gridCol w:w="1948"/>
      </w:tblGrid>
      <w:tr w:rsidR="00E827CA" w:rsidRPr="00794564" w14:paraId="33F3D9A4" w14:textId="77777777" w:rsidTr="002F579F">
        <w:trPr>
          <w:trHeight w:val="48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3AFD" w14:textId="77777777" w:rsidR="00CE7ACB" w:rsidRPr="00794564" w:rsidRDefault="00CE7ACB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7D66C" w14:textId="77777777" w:rsidR="00CE7ACB" w:rsidRPr="00794564" w:rsidRDefault="00CE7ACB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9D741" w14:textId="77777777" w:rsidR="00CE7ACB" w:rsidRPr="00794564" w:rsidRDefault="00CE7ACB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E827CA" w:rsidRPr="00794564" w14:paraId="0A2DA964" w14:textId="77777777" w:rsidTr="002F579F">
        <w:trPr>
          <w:trHeight w:val="11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13A2D" w14:textId="77777777" w:rsidR="00CE7ACB" w:rsidRPr="00794564" w:rsidRDefault="00CE7ACB" w:rsidP="002F5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A2C5" w14:textId="27B9EF6C" w:rsidR="00CE7ACB" w:rsidRPr="00794564" w:rsidRDefault="00E827CA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- 1 549,0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31E9" w14:textId="5825C1D5" w:rsidR="00CE7ACB" w:rsidRPr="00794564" w:rsidRDefault="00CE7ACB" w:rsidP="0046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E827CA"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5 407,1</w:t>
            </w:r>
          </w:p>
        </w:tc>
      </w:tr>
      <w:tr w:rsidR="00E827CA" w:rsidRPr="00794564" w14:paraId="1B95F80D" w14:textId="77777777" w:rsidTr="002F579F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0A9E" w14:textId="77777777" w:rsidR="00CE7ACB" w:rsidRPr="00794564" w:rsidRDefault="00CE7ACB" w:rsidP="002F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0618" w14:textId="77777777" w:rsidR="00CE7ACB" w:rsidRPr="00794564" w:rsidRDefault="00CE7ACB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2B77C" w14:textId="77777777" w:rsidR="00CE7ACB" w:rsidRPr="00794564" w:rsidRDefault="00CE7ACB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27CA" w:rsidRPr="00794564" w14:paraId="517196C3" w14:textId="77777777" w:rsidTr="002F579F">
        <w:trPr>
          <w:trHeight w:val="9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C2B1" w14:textId="77777777" w:rsidR="00CE7ACB" w:rsidRPr="00794564" w:rsidRDefault="00CE7ACB" w:rsidP="002F5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RANGE!A20"/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бюджета</w:t>
            </w:r>
            <w:bookmarkEnd w:id="3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F472" w14:textId="1E3F9288" w:rsidR="00CE7ACB" w:rsidRPr="00794564" w:rsidRDefault="00E827CA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- 1 549,0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5B5B" w14:textId="7D9941DB" w:rsidR="00CE7ACB" w:rsidRPr="00794564" w:rsidRDefault="00E827CA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827CA" w:rsidRPr="00794564" w14:paraId="0E2B0C0E" w14:textId="77777777" w:rsidTr="002F579F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957A" w14:textId="77777777" w:rsidR="00CE7ACB" w:rsidRPr="00794564" w:rsidRDefault="00CE7ACB" w:rsidP="002F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2C9A" w14:textId="77777777" w:rsidR="00CE7ACB" w:rsidRPr="00794564" w:rsidRDefault="00CE7ACB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147F" w14:textId="77777777" w:rsidR="00CE7ACB" w:rsidRPr="00794564" w:rsidRDefault="00CE7ACB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27CA" w:rsidRPr="00794564" w14:paraId="44B2D047" w14:textId="77777777" w:rsidTr="002F579F">
        <w:trPr>
          <w:trHeight w:val="24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263E" w14:textId="77777777" w:rsidR="00CE7ACB" w:rsidRPr="00794564" w:rsidRDefault="00CE7ACB" w:rsidP="002F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E532" w14:textId="77777777" w:rsidR="00E827CA" w:rsidRPr="00794564" w:rsidRDefault="00E827CA" w:rsidP="00E8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7D19D1FD" w14:textId="1EA8ABB2" w:rsidR="00CE7ACB" w:rsidRPr="00794564" w:rsidRDefault="00E827CA" w:rsidP="00E8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- 1 549,0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E353" w14:textId="47CFA14F" w:rsidR="00CE7ACB" w:rsidRPr="00794564" w:rsidRDefault="0046799C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7CA" w:rsidRPr="00794564" w14:paraId="58D5AF57" w14:textId="77777777" w:rsidTr="0046799C">
        <w:trPr>
          <w:trHeight w:val="263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0791" w14:textId="77777777" w:rsidR="00CE7ACB" w:rsidRPr="00794564" w:rsidRDefault="00CE7ACB" w:rsidP="002F5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RANGE!A23"/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внешнего финансирования бюджета</w:t>
            </w:r>
            <w:bookmarkEnd w:id="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FC00" w14:textId="77777777" w:rsidR="00CE7ACB" w:rsidRPr="00794564" w:rsidRDefault="00CE7ACB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59EC" w14:textId="036C1EC8" w:rsidR="00CE7ACB" w:rsidRPr="00794564" w:rsidRDefault="00E827CA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827CA" w:rsidRPr="00794564" w14:paraId="3CEDE320" w14:textId="77777777" w:rsidTr="002F579F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7925" w14:textId="77777777" w:rsidR="00CE7ACB" w:rsidRPr="00794564" w:rsidRDefault="00CE7ACB" w:rsidP="002F5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RANGE!A24"/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bookmarkEnd w:id="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406E" w14:textId="3329B3C4" w:rsidR="00CE7ACB" w:rsidRPr="00794564" w:rsidRDefault="00E827CA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9A73" w14:textId="410DF932" w:rsidR="00CE7ACB" w:rsidRPr="00794564" w:rsidRDefault="00E827CA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-5 407,1</w:t>
            </w:r>
          </w:p>
        </w:tc>
      </w:tr>
      <w:tr w:rsidR="00E827CA" w:rsidRPr="00794564" w14:paraId="1A7F63FE" w14:textId="77777777" w:rsidTr="002F579F">
        <w:trPr>
          <w:trHeight w:val="50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290E" w14:textId="77777777" w:rsidR="00CE7ACB" w:rsidRPr="00794564" w:rsidRDefault="00CE7ACB" w:rsidP="002F5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RANGE!A25"/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  <w:bookmarkEnd w:id="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BD2C" w14:textId="721932CB" w:rsidR="00CE7ACB" w:rsidRPr="00794564" w:rsidRDefault="00E827CA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3EF0" w14:textId="53442767" w:rsidR="00CE7ACB" w:rsidRPr="00794564" w:rsidRDefault="00E827CA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-5 407,1</w:t>
            </w:r>
          </w:p>
        </w:tc>
      </w:tr>
      <w:tr w:rsidR="00E827CA" w:rsidRPr="00794564" w14:paraId="055FB741" w14:textId="77777777" w:rsidTr="002F579F">
        <w:trPr>
          <w:trHeight w:val="86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C2D8" w14:textId="77777777" w:rsidR="00CE7ACB" w:rsidRPr="00794564" w:rsidRDefault="00CE7ACB" w:rsidP="002F5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7" w:name="RANGE!A26"/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  <w:bookmarkEnd w:id="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9B75" w14:textId="77777777" w:rsidR="00CE7ACB" w:rsidRPr="00794564" w:rsidRDefault="00CE7ACB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99D1" w14:textId="77777777" w:rsidR="00CE7ACB" w:rsidRPr="00794564" w:rsidRDefault="00CE7ACB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827CA" w:rsidRPr="00794564" w14:paraId="1AC4B2DB" w14:textId="77777777" w:rsidTr="002F579F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E14D" w14:textId="77777777" w:rsidR="00CE7ACB" w:rsidRPr="00794564" w:rsidRDefault="00CE7ACB" w:rsidP="002F5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12A7" w14:textId="2A68FB53" w:rsidR="00CE7ACB" w:rsidRPr="00794564" w:rsidRDefault="00CE7ACB" w:rsidP="0046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E827CA" w:rsidRPr="007945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58 979,5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55AE" w14:textId="3BEABB37" w:rsidR="00CE7ACB" w:rsidRPr="00794564" w:rsidRDefault="00CE7ACB" w:rsidP="0046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E827CA" w:rsidRPr="007945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16 209,8</w:t>
            </w:r>
          </w:p>
        </w:tc>
      </w:tr>
      <w:tr w:rsidR="00E827CA" w:rsidRPr="00794564" w14:paraId="43F65F5E" w14:textId="77777777" w:rsidTr="002F579F">
        <w:trPr>
          <w:trHeight w:val="49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2958" w14:textId="77777777" w:rsidR="00CE7ACB" w:rsidRPr="00794564" w:rsidRDefault="00CE7ACB" w:rsidP="002F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C7C5" w14:textId="0499BFF5" w:rsidR="00CE7ACB" w:rsidRPr="00794564" w:rsidRDefault="00E827CA" w:rsidP="0046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-58 979,5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B040" w14:textId="0D2E8B43" w:rsidR="00CE7ACB" w:rsidRPr="00794564" w:rsidRDefault="00E827CA" w:rsidP="0046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-16 209,8</w:t>
            </w:r>
          </w:p>
        </w:tc>
      </w:tr>
      <w:tr w:rsidR="00E827CA" w:rsidRPr="00794564" w14:paraId="7B7679FC" w14:textId="77777777" w:rsidTr="002F579F">
        <w:trPr>
          <w:trHeight w:val="33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6400" w14:textId="77777777" w:rsidR="00CE7ACB" w:rsidRPr="00794564" w:rsidRDefault="00CE7ACB" w:rsidP="002F5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3F73" w14:textId="634FB9DA" w:rsidR="00CE7ACB" w:rsidRPr="00794564" w:rsidRDefault="00E827CA" w:rsidP="0046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-58 979,5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E462" w14:textId="268CED74" w:rsidR="00CE7ACB" w:rsidRPr="00794564" w:rsidRDefault="0046799C" w:rsidP="0046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E7ACB" w:rsidRPr="007945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945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10 </w:t>
            </w:r>
            <w:r w:rsidR="00E827CA" w:rsidRPr="007945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  <w:r w:rsidRPr="007945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E827CA" w:rsidRPr="007945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827CA" w:rsidRPr="00794564" w14:paraId="55D6006E" w14:textId="77777777" w:rsidTr="002F579F">
        <w:trPr>
          <w:trHeight w:val="4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B874" w14:textId="77777777" w:rsidR="00CE7ACB" w:rsidRPr="00794564" w:rsidRDefault="00CE7ACB" w:rsidP="002F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RANGE!A30"/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  <w:bookmarkEnd w:id="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F004" w14:textId="77777777" w:rsidR="00CE7ACB" w:rsidRPr="00794564" w:rsidRDefault="00CE7ACB" w:rsidP="0046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6799C"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52 292,1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93EE" w14:textId="3E41E3E8" w:rsidR="00CE7ACB" w:rsidRPr="00794564" w:rsidRDefault="00E827CA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794564">
              <w:rPr>
                <w:rFonts w:ascii="Times New Roman" w:eastAsia="Times New Roman" w:hAnsi="Times New Roman" w:cs="Times New Roman"/>
                <w:sz w:val="20"/>
                <w:szCs w:val="20"/>
              </w:rPr>
              <w:t>10 802,6</w:t>
            </w:r>
          </w:p>
        </w:tc>
      </w:tr>
    </w:tbl>
    <w:p w14:paraId="0DDB5641" w14:textId="77777777" w:rsidR="00CE7ACB" w:rsidRPr="00794564" w:rsidRDefault="00CE7ACB" w:rsidP="00CE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56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76F908D" w14:textId="471A3E87" w:rsidR="002E7112" w:rsidRPr="00794564" w:rsidRDefault="002E7112" w:rsidP="002E7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456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нарушение</w:t>
      </w:r>
      <w:r w:rsidRPr="007945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пункта 134 Приказа Минфина России от 28.12.2010 № 191н проверкой установлено,</w:t>
      </w:r>
      <w:r w:rsidRPr="00794564">
        <w:rPr>
          <w:rFonts w:ascii="Times New Roman" w:eastAsiaTheme="minorHAnsi" w:hAnsi="Times New Roman"/>
          <w:sz w:val="24"/>
          <w:szCs w:val="24"/>
          <w:lang w:eastAsia="en-US"/>
        </w:rPr>
        <w:t xml:space="preserve">  в</w:t>
      </w:r>
      <w:r w:rsidRPr="007945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разделе 3 «Источники финансирования дефицита бюджета» Приложение 3 «Отчет об исполнении бюджета» </w:t>
      </w:r>
      <w:r w:rsidRPr="0079456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несоответствие</w:t>
      </w:r>
      <w:r w:rsidRPr="007945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исполненных бюджетных назначений </w:t>
      </w:r>
      <w:r w:rsidRPr="0079456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 данным по исполнению бюджета соответственно по разделам </w:t>
      </w:r>
      <w:r w:rsidRPr="00794564">
        <w:rPr>
          <w:rFonts w:ascii="Times New Roman" w:eastAsia="Times New Roman" w:hAnsi="Times New Roman" w:cs="Times New Roman"/>
          <w:sz w:val="24"/>
          <w:szCs w:val="24"/>
        </w:rPr>
        <w:t xml:space="preserve">1 «Доходы бюджета» и разделу 2 «Расходы бюджета» Отчета об исполнении бюджета. Отклонение составляет   - 779,6  тыс. рублей. </w:t>
      </w:r>
    </w:p>
    <w:p w14:paraId="3FFCBF2D" w14:textId="77777777" w:rsidR="0020575A" w:rsidRPr="00794564" w:rsidRDefault="0020575A" w:rsidP="00CE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3EF1D2" w14:textId="77777777" w:rsidR="00A40EBE" w:rsidRPr="00794564" w:rsidRDefault="00A40EBE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564">
        <w:rPr>
          <w:rFonts w:ascii="Times New Roman" w:hAnsi="Times New Roman"/>
          <w:b/>
          <w:sz w:val="28"/>
          <w:szCs w:val="28"/>
        </w:rPr>
        <w:t>8. Анализ  реализации муниципальных программ</w:t>
      </w:r>
    </w:p>
    <w:p w14:paraId="6ED6F138" w14:textId="478B616E" w:rsidR="007C2D78" w:rsidRPr="00794564" w:rsidRDefault="00A40EBE" w:rsidP="00EF5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564">
        <w:rPr>
          <w:rFonts w:ascii="Times New Roman" w:hAnsi="Times New Roman"/>
          <w:b/>
          <w:sz w:val="28"/>
          <w:szCs w:val="28"/>
        </w:rPr>
        <w:t xml:space="preserve">городского поселения «Серебряный Бор» Нерюнгринского района в первом </w:t>
      </w:r>
      <w:r w:rsidR="00623F9F" w:rsidRPr="00794564">
        <w:rPr>
          <w:rFonts w:ascii="Times New Roman" w:hAnsi="Times New Roman"/>
          <w:b/>
          <w:sz w:val="28"/>
          <w:szCs w:val="28"/>
        </w:rPr>
        <w:t>квартале 2023</w:t>
      </w:r>
      <w:r w:rsidRPr="00794564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5528813A" w14:textId="6CA25511" w:rsidR="00C431C6" w:rsidRPr="00794564" w:rsidRDefault="009A3901" w:rsidP="009A3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>Согласно ст. 4 Решения  Серебряноборского поселкового Совета (</w:t>
      </w:r>
      <w:r w:rsidRPr="0079456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94564">
        <w:rPr>
          <w:rFonts w:ascii="Times New Roman" w:hAnsi="Times New Roman" w:cs="Times New Roman"/>
          <w:sz w:val="24"/>
          <w:szCs w:val="24"/>
        </w:rPr>
        <w:t xml:space="preserve"> СОЗЫВА) от 29.12.2022 № 2-4 «О бюджете муниципального образования городское поселение «Поселок Серебряный Бор» утверждены, в пределах общего объема расходов, распределение бюджетных ассигнований по целевым статьям и группам видов расходов на реализацию муниципальных программ и подпрограмм на 2023 год</w:t>
      </w:r>
      <w:r w:rsidR="00D1352F" w:rsidRPr="00794564">
        <w:rPr>
          <w:rFonts w:ascii="Times New Roman" w:hAnsi="Times New Roman" w:cs="Times New Roman"/>
          <w:sz w:val="24"/>
          <w:szCs w:val="24"/>
        </w:rPr>
        <w:t>:</w:t>
      </w:r>
    </w:p>
    <w:p w14:paraId="2AA66D3B" w14:textId="74E195C2" w:rsidR="00D1352F" w:rsidRPr="00794564" w:rsidRDefault="00D1352F" w:rsidP="009A3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>- МП «Профилактика безнадзорности и правонарушений несовершеннолетних на территории городского поселения «Поселок Серебряный Бор» Нерюнгринского района муниципальном образовании ГП «Поселок Серебряный Бор» Нерюнгринского района – 200,0 тыс. рублей;</w:t>
      </w:r>
    </w:p>
    <w:p w14:paraId="0D3B2FC9" w14:textId="543E75B4" w:rsidR="00D1352F" w:rsidRPr="00794564" w:rsidRDefault="00D1352F" w:rsidP="009A3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>- МП «Комплексное развитие транспортной инфраструктуры МО городское поселение «Поселок Серебряный Бор»</w:t>
      </w:r>
      <w:r w:rsidR="00D301D9" w:rsidRPr="00794564">
        <w:rPr>
          <w:rFonts w:ascii="Times New Roman" w:hAnsi="Times New Roman" w:cs="Times New Roman"/>
          <w:sz w:val="24"/>
          <w:szCs w:val="24"/>
        </w:rPr>
        <w:t xml:space="preserve"> на 2020-2024 годы» - 7 052,9 тыс. рублей;</w:t>
      </w:r>
    </w:p>
    <w:p w14:paraId="7B3659C5" w14:textId="33C9AFE6" w:rsidR="00D301D9" w:rsidRPr="00794564" w:rsidRDefault="00D301D9" w:rsidP="009A3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>- МП «Защита населения и территории МО городское поселение «Поселок Серебряный Бор» от чрезвычайных ситуаций природного и техногенного характера на 2021-2023 годы» - 300,0 тыс. рублей;</w:t>
      </w:r>
    </w:p>
    <w:p w14:paraId="5B6DD675" w14:textId="6D71B28C" w:rsidR="00D301D9" w:rsidRPr="00794564" w:rsidRDefault="00D301D9" w:rsidP="009A3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- МП «Обеспечение первичных мер пожарной безопасности на территории городского поселения «Поселок Серебряный Бор» Нерюнгринского </w:t>
      </w:r>
      <w:r w:rsidR="00A41932" w:rsidRPr="00794564">
        <w:rPr>
          <w:rFonts w:ascii="Times New Roman" w:hAnsi="Times New Roman" w:cs="Times New Roman"/>
          <w:sz w:val="24"/>
          <w:szCs w:val="24"/>
        </w:rPr>
        <w:t>района на 2021-2023 годы» - 300,0 тыс. рублей;</w:t>
      </w:r>
    </w:p>
    <w:p w14:paraId="3DDBA7E9" w14:textId="3B61A3CC" w:rsidR="00A41932" w:rsidRPr="00794564" w:rsidRDefault="00212C40" w:rsidP="009A3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>- Обеспечение многодетных семей земельными участками на территории МО городское поселение «Поселок Серебряный Бор» на 2021-2023 годы» - 300,0 тыс. рублей.</w:t>
      </w:r>
    </w:p>
    <w:p w14:paraId="6A3CD91A" w14:textId="68B0659E" w:rsidR="00212C40" w:rsidRDefault="00212C40" w:rsidP="009A3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7325D5" w:rsidRPr="00794564">
        <w:rPr>
          <w:rFonts w:ascii="Times New Roman" w:hAnsi="Times New Roman" w:cs="Times New Roman"/>
          <w:sz w:val="24"/>
          <w:szCs w:val="24"/>
        </w:rPr>
        <w:t>финансирования</w:t>
      </w:r>
      <w:r w:rsidRPr="00794564">
        <w:rPr>
          <w:rFonts w:ascii="Times New Roman" w:hAnsi="Times New Roman" w:cs="Times New Roman"/>
          <w:sz w:val="24"/>
          <w:szCs w:val="24"/>
        </w:rPr>
        <w:t xml:space="preserve"> на реализацию муниципальных целевых программ и подпрограмм – 8 152,9 тыс. рублей.   </w:t>
      </w:r>
    </w:p>
    <w:p w14:paraId="1892FE02" w14:textId="712B833F" w:rsidR="00794564" w:rsidRPr="004A41E0" w:rsidRDefault="00EF56C6" w:rsidP="004A41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A41E0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lastRenderedPageBreak/>
        <w:t xml:space="preserve">В Контрольно-счетную палату МО «Нерюнгринский район» </w:t>
      </w:r>
      <w:r w:rsidRPr="004A41E0">
        <w:rPr>
          <w:rFonts w:ascii="Times New Roman" w:hAnsi="Times New Roman"/>
          <w:sz w:val="24"/>
          <w:szCs w:val="24"/>
          <w:highlight w:val="yellow"/>
          <w:lang w:bidi="ru-RU"/>
        </w:rPr>
        <w:t xml:space="preserve">отчет о ходе реализации муниципальных программ городского поселения «Поселок Серебряный Бор» Нерюнгринского района за </w:t>
      </w:r>
      <w:r w:rsidRPr="004A41E0">
        <w:rPr>
          <w:rFonts w:ascii="Times New Roman" w:hAnsi="Times New Roman"/>
          <w:sz w:val="24"/>
          <w:szCs w:val="24"/>
          <w:highlight w:val="yellow"/>
          <w:lang w:val="en-US" w:bidi="ru-RU"/>
        </w:rPr>
        <w:t>I</w:t>
      </w:r>
      <w:r w:rsidRPr="004A41E0">
        <w:rPr>
          <w:rFonts w:ascii="Times New Roman" w:hAnsi="Times New Roman"/>
          <w:sz w:val="24"/>
          <w:szCs w:val="24"/>
          <w:highlight w:val="yellow"/>
          <w:lang w:bidi="ru-RU"/>
        </w:rPr>
        <w:t xml:space="preserve"> квартал 2023 года </w:t>
      </w:r>
      <w:r w:rsidRPr="004A41E0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>не предоставлен.</w:t>
      </w:r>
    </w:p>
    <w:p w14:paraId="7D0E0F36" w14:textId="04BCF57E" w:rsidR="00C01E55" w:rsidRPr="00794564" w:rsidRDefault="00C01E55" w:rsidP="00C01E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564">
        <w:rPr>
          <w:rFonts w:ascii="Times New Roman" w:hAnsi="Times New Roman" w:cs="Times New Roman"/>
          <w:b/>
          <w:sz w:val="24"/>
          <w:szCs w:val="24"/>
        </w:rPr>
        <w:t xml:space="preserve">В связи с не предоставлением документов по муниципальным программам поселения за период январь-март 2023 года, провести анализ исполнения муниципальных программ городского поселения «Поселок Серебряный Бор» </w:t>
      </w:r>
      <w:r w:rsidR="00807A08" w:rsidRPr="0079456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794564">
        <w:rPr>
          <w:rFonts w:ascii="Times New Roman" w:hAnsi="Times New Roman" w:cs="Times New Roman"/>
          <w:b/>
          <w:sz w:val="24"/>
          <w:szCs w:val="24"/>
        </w:rPr>
        <w:t>не представляется возможным.</w:t>
      </w:r>
    </w:p>
    <w:p w14:paraId="02D049ED" w14:textId="77777777" w:rsidR="00234A6B" w:rsidRPr="00794564" w:rsidRDefault="00234A6B" w:rsidP="009A39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D5537" w14:textId="77777777" w:rsidR="007325D5" w:rsidRPr="00794564" w:rsidRDefault="007325D5" w:rsidP="009A39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96C67" w14:textId="77777777" w:rsidR="00DB3CE2" w:rsidRDefault="00484878" w:rsidP="00484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564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4925A229" w14:textId="77777777" w:rsidR="00EF56C6" w:rsidRPr="00794564" w:rsidRDefault="00EF56C6" w:rsidP="00484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3270A" w14:textId="77777777" w:rsidR="00623F9F" w:rsidRPr="00EF56C6" w:rsidRDefault="00623F9F" w:rsidP="00CD73D7">
      <w:pPr>
        <w:pStyle w:val="a3"/>
        <w:widowControl w:val="0"/>
        <w:ind w:firstLine="0"/>
        <w:rPr>
          <w:b/>
          <w:sz w:val="24"/>
          <w:szCs w:val="24"/>
          <w:u w:val="single"/>
        </w:rPr>
      </w:pPr>
      <w:r w:rsidRPr="00794564">
        <w:rPr>
          <w:b/>
          <w:sz w:val="24"/>
          <w:szCs w:val="24"/>
        </w:rPr>
        <w:t>1.</w:t>
      </w:r>
      <w:r w:rsidRPr="00794564">
        <w:rPr>
          <w:sz w:val="28"/>
          <w:szCs w:val="28"/>
        </w:rPr>
        <w:t xml:space="preserve"> </w:t>
      </w:r>
      <w:r w:rsidRPr="00EF56C6">
        <w:rPr>
          <w:b/>
          <w:sz w:val="24"/>
          <w:szCs w:val="24"/>
        </w:rPr>
        <w:t xml:space="preserve">В нарушение пункта 1 статьи 154 Бюджетного кодекса РФ, пункта 1 Приказа Минфина России от 28.12.2010 № 191н,  Поселковой администрацией городского поселения «Поселок Серебряный Бор» не составлена </w:t>
      </w:r>
      <w:r w:rsidRPr="00EF56C6">
        <w:rPr>
          <w:b/>
          <w:sz w:val="24"/>
          <w:szCs w:val="24"/>
          <w:u w:val="single"/>
        </w:rPr>
        <w:t>квартальная бюджетная отчетность</w:t>
      </w:r>
      <w:r w:rsidRPr="00EF56C6">
        <w:rPr>
          <w:b/>
          <w:sz w:val="24"/>
          <w:szCs w:val="24"/>
        </w:rPr>
        <w:t xml:space="preserve"> за 1 квартал 2023 года и в Контрольно-счетную палату МО "Нерюнгринский район" </w:t>
      </w:r>
      <w:r w:rsidRPr="00EF56C6">
        <w:rPr>
          <w:b/>
          <w:sz w:val="24"/>
          <w:szCs w:val="24"/>
          <w:u w:val="single"/>
        </w:rPr>
        <w:t>не предоставлена.</w:t>
      </w:r>
    </w:p>
    <w:p w14:paraId="58CC33CF" w14:textId="77777777" w:rsidR="00CD73D7" w:rsidRPr="00794564" w:rsidRDefault="00CD73D7" w:rsidP="00CD73D7">
      <w:pPr>
        <w:pStyle w:val="a3"/>
        <w:widowControl w:val="0"/>
        <w:ind w:firstLine="0"/>
        <w:rPr>
          <w:sz w:val="24"/>
          <w:szCs w:val="24"/>
        </w:rPr>
      </w:pPr>
    </w:p>
    <w:p w14:paraId="603FC066" w14:textId="7A51E358" w:rsidR="00CD73D7" w:rsidRPr="00794564" w:rsidRDefault="00CD73D7" w:rsidP="00CD7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b/>
          <w:sz w:val="24"/>
          <w:szCs w:val="24"/>
        </w:rPr>
        <w:t>2</w:t>
      </w:r>
      <w:r w:rsidRPr="00794564">
        <w:rPr>
          <w:rFonts w:ascii="Times New Roman" w:hAnsi="Times New Roman" w:cs="Times New Roman"/>
          <w:sz w:val="24"/>
          <w:szCs w:val="24"/>
        </w:rPr>
        <w:t xml:space="preserve">. Заключение подготовлено на основании </w:t>
      </w:r>
      <w:r w:rsidR="00807A08" w:rsidRPr="00794564">
        <w:rPr>
          <w:rFonts w:ascii="Times New Roman" w:hAnsi="Times New Roman"/>
          <w:sz w:val="24"/>
          <w:szCs w:val="24"/>
          <w:lang w:bidi="ru-RU"/>
        </w:rPr>
        <w:t>О</w:t>
      </w:r>
      <w:r w:rsidRPr="00794564">
        <w:rPr>
          <w:rFonts w:ascii="Times New Roman" w:hAnsi="Times New Roman"/>
          <w:sz w:val="24"/>
          <w:szCs w:val="24"/>
          <w:lang w:bidi="ru-RU"/>
        </w:rPr>
        <w:t>тчета об исполнении бюджета городского поселения «Поселок Серебряный Бор» Нерюнгринского района за январь-март 2023 года, утвержденного постановлением от 30.05.2023 г. 93-П.</w:t>
      </w:r>
    </w:p>
    <w:p w14:paraId="2FC0876E" w14:textId="77777777" w:rsidR="00AD31A4" w:rsidRPr="00794564" w:rsidRDefault="00AD31A4" w:rsidP="00484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1862E7" w14:textId="0DF2FF74" w:rsidR="00C130E1" w:rsidRPr="00794564" w:rsidRDefault="00C130E1" w:rsidP="008B18FF">
      <w:pPr>
        <w:pStyle w:val="a3"/>
        <w:widowControl w:val="0"/>
        <w:numPr>
          <w:ilvl w:val="0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4564">
        <w:rPr>
          <w:sz w:val="24"/>
          <w:szCs w:val="24"/>
        </w:rPr>
        <w:t xml:space="preserve">Исполнение бюджета </w:t>
      </w:r>
      <w:r w:rsidR="00295536" w:rsidRPr="00794564">
        <w:rPr>
          <w:sz w:val="24"/>
          <w:szCs w:val="24"/>
        </w:rPr>
        <w:t xml:space="preserve">городского поселения «Поселок </w:t>
      </w:r>
      <w:r w:rsidR="00265C52" w:rsidRPr="00794564">
        <w:rPr>
          <w:sz w:val="24"/>
          <w:szCs w:val="24"/>
        </w:rPr>
        <w:t>Серебряный Бор</w:t>
      </w:r>
      <w:r w:rsidR="00295536" w:rsidRPr="00794564">
        <w:rPr>
          <w:sz w:val="24"/>
          <w:szCs w:val="24"/>
        </w:rPr>
        <w:t xml:space="preserve">» </w:t>
      </w:r>
      <w:r w:rsidRPr="00794564">
        <w:rPr>
          <w:sz w:val="24"/>
          <w:szCs w:val="24"/>
        </w:rPr>
        <w:t xml:space="preserve">за </w:t>
      </w:r>
      <w:r w:rsidR="00E0108C" w:rsidRPr="00794564">
        <w:rPr>
          <w:sz w:val="24"/>
          <w:szCs w:val="24"/>
          <w:lang w:val="en-US"/>
        </w:rPr>
        <w:t>I</w:t>
      </w:r>
      <w:r w:rsidR="00E75540" w:rsidRPr="00794564">
        <w:rPr>
          <w:sz w:val="24"/>
          <w:szCs w:val="24"/>
        </w:rPr>
        <w:t xml:space="preserve"> квартал 202</w:t>
      </w:r>
      <w:r w:rsidR="00E0108C" w:rsidRPr="00794564">
        <w:rPr>
          <w:sz w:val="24"/>
          <w:szCs w:val="24"/>
        </w:rPr>
        <w:t>3</w:t>
      </w:r>
      <w:r w:rsidR="002B6C7C" w:rsidRPr="00794564">
        <w:rPr>
          <w:sz w:val="24"/>
          <w:szCs w:val="24"/>
        </w:rPr>
        <w:t xml:space="preserve"> </w:t>
      </w:r>
      <w:r w:rsidRPr="00794564">
        <w:rPr>
          <w:sz w:val="24"/>
          <w:szCs w:val="24"/>
        </w:rPr>
        <w:t xml:space="preserve">года основывалось на положениях БК РФ, Положении </w:t>
      </w:r>
      <w:r w:rsidR="00CF7B2A" w:rsidRPr="00794564">
        <w:rPr>
          <w:sz w:val="24"/>
          <w:szCs w:val="24"/>
        </w:rPr>
        <w:t xml:space="preserve">о бюджетном процессе в </w:t>
      </w:r>
      <w:r w:rsidR="00AE2F15" w:rsidRPr="00794564">
        <w:rPr>
          <w:sz w:val="24"/>
          <w:szCs w:val="24"/>
        </w:rPr>
        <w:t>ГП</w:t>
      </w:r>
      <w:r w:rsidR="002B6C7C" w:rsidRPr="00794564">
        <w:rPr>
          <w:sz w:val="24"/>
          <w:szCs w:val="24"/>
        </w:rPr>
        <w:t xml:space="preserve"> </w:t>
      </w:r>
      <w:r w:rsidR="00CF7B2A" w:rsidRPr="00794564">
        <w:rPr>
          <w:sz w:val="24"/>
          <w:szCs w:val="24"/>
        </w:rPr>
        <w:t xml:space="preserve">«Поселок </w:t>
      </w:r>
      <w:r w:rsidR="00265C52" w:rsidRPr="00794564">
        <w:rPr>
          <w:sz w:val="24"/>
          <w:szCs w:val="24"/>
        </w:rPr>
        <w:t>Серебряный Бор</w:t>
      </w:r>
      <w:r w:rsidR="00CF7B2A" w:rsidRPr="00794564">
        <w:rPr>
          <w:sz w:val="24"/>
          <w:szCs w:val="24"/>
        </w:rPr>
        <w:t xml:space="preserve">» </w:t>
      </w:r>
      <w:r w:rsidRPr="00794564">
        <w:rPr>
          <w:sz w:val="24"/>
          <w:szCs w:val="24"/>
        </w:rPr>
        <w:t xml:space="preserve">и Уставе </w:t>
      </w:r>
      <w:r w:rsidR="00AE2F15" w:rsidRPr="00794564">
        <w:rPr>
          <w:sz w:val="24"/>
          <w:szCs w:val="24"/>
        </w:rPr>
        <w:t>ГП</w:t>
      </w:r>
      <w:r w:rsidR="00931913" w:rsidRPr="00794564">
        <w:rPr>
          <w:sz w:val="24"/>
          <w:szCs w:val="24"/>
        </w:rPr>
        <w:t xml:space="preserve"> «Поселок </w:t>
      </w:r>
      <w:r w:rsidR="00265C52" w:rsidRPr="00794564">
        <w:rPr>
          <w:sz w:val="24"/>
          <w:szCs w:val="24"/>
        </w:rPr>
        <w:t>Серебряный Бор</w:t>
      </w:r>
      <w:r w:rsidR="00931913" w:rsidRPr="00794564">
        <w:rPr>
          <w:sz w:val="24"/>
          <w:szCs w:val="24"/>
        </w:rPr>
        <w:t>»</w:t>
      </w:r>
      <w:r w:rsidRPr="00794564">
        <w:rPr>
          <w:sz w:val="24"/>
          <w:szCs w:val="24"/>
        </w:rPr>
        <w:t>.</w:t>
      </w:r>
      <w:r w:rsidR="002B6C7C" w:rsidRPr="00794564">
        <w:rPr>
          <w:sz w:val="24"/>
          <w:szCs w:val="24"/>
        </w:rPr>
        <w:t xml:space="preserve"> </w:t>
      </w:r>
      <w:r w:rsidRPr="00794564">
        <w:rPr>
          <w:sz w:val="24"/>
          <w:szCs w:val="24"/>
        </w:rPr>
        <w:t xml:space="preserve">Основные характеристики бюджета и состав показателей, содержащихся в отчете об исполнении бюджета </w:t>
      </w:r>
      <w:r w:rsidR="00AE2F15" w:rsidRPr="00794564">
        <w:rPr>
          <w:sz w:val="24"/>
          <w:szCs w:val="24"/>
        </w:rPr>
        <w:t>ГП</w:t>
      </w:r>
      <w:r w:rsidR="00274831" w:rsidRPr="00794564">
        <w:rPr>
          <w:sz w:val="24"/>
          <w:szCs w:val="24"/>
        </w:rPr>
        <w:t xml:space="preserve"> «Поселок </w:t>
      </w:r>
      <w:r w:rsidR="00265C52" w:rsidRPr="00794564">
        <w:rPr>
          <w:sz w:val="24"/>
          <w:szCs w:val="24"/>
        </w:rPr>
        <w:t>Серебряный Бор</w:t>
      </w:r>
      <w:r w:rsidR="00274831" w:rsidRPr="00794564">
        <w:rPr>
          <w:sz w:val="24"/>
          <w:szCs w:val="24"/>
        </w:rPr>
        <w:t xml:space="preserve">» </w:t>
      </w:r>
      <w:r w:rsidRPr="00794564">
        <w:rPr>
          <w:sz w:val="24"/>
          <w:szCs w:val="24"/>
        </w:rPr>
        <w:t xml:space="preserve">за </w:t>
      </w:r>
      <w:r w:rsidR="00D92232" w:rsidRPr="00794564">
        <w:rPr>
          <w:sz w:val="24"/>
          <w:szCs w:val="24"/>
        </w:rPr>
        <w:t>январь-март</w:t>
      </w:r>
      <w:r w:rsidR="00E75540" w:rsidRPr="00794564">
        <w:rPr>
          <w:sz w:val="24"/>
          <w:szCs w:val="24"/>
        </w:rPr>
        <w:t xml:space="preserve"> 202</w:t>
      </w:r>
      <w:r w:rsidR="00E0108C" w:rsidRPr="00794564">
        <w:rPr>
          <w:sz w:val="24"/>
          <w:szCs w:val="24"/>
        </w:rPr>
        <w:t>3</w:t>
      </w:r>
      <w:r w:rsidRPr="00794564">
        <w:rPr>
          <w:sz w:val="24"/>
          <w:szCs w:val="24"/>
        </w:rPr>
        <w:t xml:space="preserve"> года, соответствуют статье 184.1 Бюджетного Кодекса Российской Федерации.</w:t>
      </w:r>
    </w:p>
    <w:p w14:paraId="7BD8FDE5" w14:textId="77777777" w:rsidR="00A6014E" w:rsidRPr="00794564" w:rsidRDefault="00A6014E" w:rsidP="00A6014E">
      <w:pPr>
        <w:pStyle w:val="a3"/>
        <w:widowControl w:val="0"/>
        <w:tabs>
          <w:tab w:val="left" w:pos="284"/>
        </w:tabs>
        <w:ind w:firstLine="0"/>
        <w:rPr>
          <w:sz w:val="24"/>
          <w:szCs w:val="24"/>
        </w:rPr>
      </w:pPr>
    </w:p>
    <w:p w14:paraId="61A110BD" w14:textId="0EB5C655" w:rsidR="00E75540" w:rsidRPr="00794564" w:rsidRDefault="0039094D" w:rsidP="00513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b/>
          <w:sz w:val="24"/>
          <w:szCs w:val="24"/>
        </w:rPr>
        <w:t>2</w:t>
      </w:r>
      <w:r w:rsidRPr="00794564">
        <w:rPr>
          <w:rFonts w:ascii="Times New Roman" w:hAnsi="Times New Roman" w:cs="Times New Roman"/>
          <w:sz w:val="24"/>
          <w:szCs w:val="24"/>
        </w:rPr>
        <w:t xml:space="preserve">. </w:t>
      </w:r>
      <w:r w:rsidR="00513D9C" w:rsidRPr="00794564">
        <w:rPr>
          <w:rFonts w:ascii="Times New Roman" w:hAnsi="Times New Roman" w:cs="Times New Roman"/>
          <w:sz w:val="24"/>
          <w:szCs w:val="24"/>
        </w:rPr>
        <w:t xml:space="preserve">Решением Серебряноборского поселкового Совета от 29.12.2022 № 2-4 «О бюджете муниципального образования городское поселение «Поселок Серебряный Бор» Нерюнгринского района Республики Саха (Якутия) на 2023 год» </w:t>
      </w:r>
      <w:r w:rsidR="00513D9C" w:rsidRPr="0079456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прогнозируемые бюджетные назначения по доходам на 2023 год составили </w:t>
      </w:r>
      <w:r w:rsidR="00513D9C" w:rsidRPr="00794564">
        <w:rPr>
          <w:rFonts w:ascii="Times New Roman" w:hAnsi="Times New Roman" w:cs="Times New Roman"/>
          <w:sz w:val="24"/>
          <w:szCs w:val="24"/>
        </w:rPr>
        <w:t>60 528,5</w:t>
      </w:r>
      <w:r w:rsidR="00513D9C" w:rsidRPr="0079456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рублей, из них налоговые и неналоговые доходы в сумме 39 344,6 тыс. рублей; безвозмездные поступления в</w:t>
      </w:r>
      <w:r w:rsidR="00685E05" w:rsidRPr="0079456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сумме 21183,9 тыс. рублей, в том </w:t>
      </w:r>
      <w:r w:rsidR="00513D9C" w:rsidRPr="00794564">
        <w:rPr>
          <w:rFonts w:ascii="Times New Roman" w:hAnsi="Times New Roman" w:cs="Times New Roman"/>
          <w:bCs/>
          <w:spacing w:val="3"/>
          <w:sz w:val="24"/>
          <w:szCs w:val="24"/>
        </w:rPr>
        <w:t>ч</w:t>
      </w:r>
      <w:r w:rsidR="00685E05" w:rsidRPr="00794564">
        <w:rPr>
          <w:rFonts w:ascii="Times New Roman" w:hAnsi="Times New Roman" w:cs="Times New Roman"/>
          <w:bCs/>
          <w:spacing w:val="3"/>
          <w:sz w:val="24"/>
          <w:szCs w:val="24"/>
        </w:rPr>
        <w:t>исле</w:t>
      </w:r>
      <w:r w:rsidR="00513D9C" w:rsidRPr="0079456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из государственного бюджета Республики Саха (Якутия) – 21 183,9 тыс. рублей. </w:t>
      </w:r>
      <w:r w:rsidR="00513D9C" w:rsidRPr="00794564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="00513D9C" w:rsidRPr="00794564">
        <w:rPr>
          <w:rFonts w:ascii="Times New Roman" w:hAnsi="Times New Roman"/>
          <w:sz w:val="24"/>
          <w:szCs w:val="24"/>
        </w:rPr>
        <w:t xml:space="preserve">ГП «Поселок Серебряный Бор» </w:t>
      </w:r>
      <w:r w:rsidR="00513D9C" w:rsidRPr="00794564">
        <w:rPr>
          <w:rFonts w:ascii="Times New Roman" w:hAnsi="Times New Roman" w:cs="Times New Roman"/>
          <w:sz w:val="24"/>
          <w:szCs w:val="24"/>
        </w:rPr>
        <w:t xml:space="preserve">в сумме 58 979,5 тыс. рублей. Профицит бюджета </w:t>
      </w:r>
      <w:r w:rsidR="00513D9C" w:rsidRPr="00794564">
        <w:rPr>
          <w:rFonts w:ascii="Times New Roman" w:hAnsi="Times New Roman"/>
          <w:sz w:val="24"/>
          <w:szCs w:val="24"/>
        </w:rPr>
        <w:t xml:space="preserve">ГП «Поселок Серебряный Бор» </w:t>
      </w:r>
      <w:r w:rsidR="00513D9C" w:rsidRPr="00794564">
        <w:rPr>
          <w:rFonts w:ascii="Times New Roman" w:hAnsi="Times New Roman" w:cs="Times New Roman"/>
          <w:sz w:val="24"/>
          <w:szCs w:val="24"/>
        </w:rPr>
        <w:t>в сумме 1 549,0 тыс. рублей</w:t>
      </w:r>
    </w:p>
    <w:p w14:paraId="783C6B43" w14:textId="77777777" w:rsidR="00A6014E" w:rsidRPr="00794564" w:rsidRDefault="00A6014E" w:rsidP="00513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308A5" w14:textId="62DBCD23" w:rsidR="00A6014E" w:rsidRDefault="005D28AD" w:rsidP="00A601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41E0">
        <w:rPr>
          <w:rFonts w:ascii="Times New Roman" w:hAnsi="Times New Roman" w:cs="Times New Roman"/>
          <w:b/>
          <w:sz w:val="24"/>
          <w:szCs w:val="24"/>
          <w:highlight w:val="yellow"/>
        </w:rPr>
        <w:t>3</w:t>
      </w:r>
      <w:r w:rsidR="005D11B5" w:rsidRPr="004A41E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456B1D" w:rsidRPr="004A41E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6014E" w:rsidRPr="004A41E0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В течение </w:t>
      </w:r>
      <w:r w:rsidR="00A6014E" w:rsidRPr="004A41E0">
        <w:rPr>
          <w:rFonts w:ascii="Times New Roman" w:eastAsia="Calibri" w:hAnsi="Times New Roman" w:cs="Times New Roman"/>
          <w:sz w:val="24"/>
          <w:szCs w:val="24"/>
          <w:highlight w:val="yellow"/>
          <w:lang w:val="en-US" w:eastAsia="en-US"/>
        </w:rPr>
        <w:t>I</w:t>
      </w:r>
      <w:r w:rsidR="00A6014E" w:rsidRPr="004A41E0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квартала 2023 года в бюджет городского поселения «Поселок Серебряный Бор» изменения и дополнения </w:t>
      </w:r>
      <w:r w:rsidR="00794564" w:rsidRPr="004A41E0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не </w:t>
      </w:r>
      <w:r w:rsidR="00A6014E" w:rsidRPr="004A41E0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вносились</w:t>
      </w:r>
      <w:r w:rsidR="00794564" w:rsidRPr="004A41E0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.</w:t>
      </w:r>
      <w:r w:rsidR="00A6014E" w:rsidRPr="007945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6FAE34E7" w14:textId="77777777" w:rsidR="00794564" w:rsidRPr="00794564" w:rsidRDefault="00794564" w:rsidP="00A601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AE5DE34" w14:textId="09306401" w:rsidR="00794564" w:rsidRPr="004A41E0" w:rsidRDefault="00794564" w:rsidP="00794564">
      <w:pPr>
        <w:spacing w:after="0" w:line="240" w:lineRule="auto"/>
        <w:jc w:val="both"/>
        <w:rPr>
          <w:rFonts w:ascii="Times New Roman" w:eastAsiaTheme="minorHAnsi" w:hAnsi="Times New Roman"/>
          <w:color w:val="0070C0"/>
          <w:sz w:val="24"/>
          <w:szCs w:val="24"/>
          <w:highlight w:val="yellow"/>
          <w:lang w:eastAsia="en-US"/>
        </w:rPr>
      </w:pPr>
      <w:r w:rsidRPr="004A41E0">
        <w:rPr>
          <w:rFonts w:ascii="Times New Roman" w:eastAsiaTheme="minorHAnsi" w:hAnsi="Times New Roman"/>
          <w:b/>
          <w:sz w:val="24"/>
          <w:szCs w:val="24"/>
          <w:highlight w:val="yellow"/>
          <w:lang w:eastAsia="en-US"/>
        </w:rPr>
        <w:t>4</w:t>
      </w:r>
      <w:r w:rsidRPr="004A41E0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 xml:space="preserve">. </w:t>
      </w:r>
      <w:r w:rsidRPr="004A41E0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 xml:space="preserve">Изменения и дополнения в бюджет </w:t>
      </w:r>
      <w:r w:rsidRPr="004A41E0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 xml:space="preserve">были </w:t>
      </w:r>
      <w:r w:rsidRPr="004A41E0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 xml:space="preserve">приняты в связи с уточнением параметров бюджета </w:t>
      </w:r>
      <w:r w:rsidRPr="004A41E0">
        <w:rPr>
          <w:rFonts w:ascii="Times New Roman" w:hAnsi="Times New Roman"/>
          <w:sz w:val="24"/>
          <w:szCs w:val="24"/>
          <w:highlight w:val="yellow"/>
        </w:rPr>
        <w:t>ГП «Поселок Серебряный Бор» Нерюнгринского района</w:t>
      </w:r>
      <w:r w:rsidRPr="004A41E0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, в том числе включением в бюджет средств Государственного бюджета РС (Я) – субсидий  бюджетам бюджетной системы РФ (межбюджетные субсидии) в сумме 12 000,0  тыс. рублей</w:t>
      </w:r>
      <w:r w:rsidRPr="004A41E0">
        <w:rPr>
          <w:rFonts w:ascii="Times New Roman" w:eastAsiaTheme="minorHAnsi" w:hAnsi="Times New Roman"/>
          <w:color w:val="0070C0"/>
          <w:sz w:val="24"/>
          <w:szCs w:val="24"/>
          <w:highlight w:val="yellow"/>
          <w:lang w:eastAsia="en-US"/>
        </w:rPr>
        <w:t xml:space="preserve">. </w:t>
      </w:r>
    </w:p>
    <w:p w14:paraId="1F8A4EB4" w14:textId="77777777" w:rsidR="00794564" w:rsidRPr="00A95386" w:rsidRDefault="00794564" w:rsidP="00794564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A41E0"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  <w:t xml:space="preserve">Уведомления  </w:t>
      </w:r>
      <w:proofErr w:type="gramStart"/>
      <w:r w:rsidRPr="004A41E0"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  <w:t>по расчетам между бюджетами по межбюджетным трансфертам на предоставление субсидии в сумме</w:t>
      </w:r>
      <w:proofErr w:type="gramEnd"/>
      <w:r w:rsidRPr="004A41E0"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  <w:t xml:space="preserve"> 12 000,0 тыс. рублей на проверку </w:t>
      </w:r>
      <w:r w:rsidRPr="004A41E0"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  <w:t>не предоставлены.</w:t>
      </w:r>
    </w:p>
    <w:p w14:paraId="6E1A0B9D" w14:textId="77777777" w:rsidR="00A6014E" w:rsidRPr="00794564" w:rsidRDefault="00A6014E" w:rsidP="00A601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0792500" w14:textId="387F020D" w:rsidR="00794564" w:rsidRPr="00794564" w:rsidRDefault="003071DA" w:rsidP="00A6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Pr="007945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A6014E" w:rsidRPr="00794564">
        <w:rPr>
          <w:rFonts w:ascii="Times New Roman" w:hAnsi="Times New Roman" w:cs="Times New Roman"/>
          <w:sz w:val="24"/>
          <w:szCs w:val="24"/>
        </w:rPr>
        <w:t xml:space="preserve">В результате изменений, внесенных в утвержденный бюджет </w:t>
      </w:r>
      <w:r w:rsidR="00A6014E" w:rsidRPr="00794564">
        <w:rPr>
          <w:rFonts w:ascii="Times New Roman" w:hAnsi="Times New Roman"/>
          <w:sz w:val="24"/>
          <w:szCs w:val="24"/>
        </w:rPr>
        <w:t xml:space="preserve">ГП «Поселок Серебряный Бор», </w:t>
      </w:r>
      <w:r w:rsidR="00A6014E" w:rsidRPr="00794564">
        <w:rPr>
          <w:rFonts w:ascii="Times New Roman" w:hAnsi="Times New Roman" w:cs="Times New Roman"/>
          <w:b/>
          <w:sz w:val="24"/>
          <w:szCs w:val="24"/>
        </w:rPr>
        <w:t>доходная часть</w:t>
      </w:r>
      <w:r w:rsidR="00A6014E" w:rsidRPr="00794564">
        <w:rPr>
          <w:rFonts w:ascii="Times New Roman" w:hAnsi="Times New Roman" w:cs="Times New Roman"/>
          <w:sz w:val="24"/>
          <w:szCs w:val="24"/>
        </w:rPr>
        <w:t xml:space="preserve"> бюджета по состоянию на 01.04.2023 года увеличилась на 12 000,0 </w:t>
      </w:r>
      <w:r w:rsidR="00A6014E" w:rsidRPr="00794564">
        <w:rPr>
          <w:rFonts w:ascii="Times New Roman" w:hAnsi="Times New Roman" w:cs="Times New Roman"/>
          <w:sz w:val="24"/>
          <w:szCs w:val="24"/>
        </w:rPr>
        <w:lastRenderedPageBreak/>
        <w:t xml:space="preserve">тыс. рублей и составила </w:t>
      </w:r>
      <w:r w:rsidR="00A6014E" w:rsidRPr="00794564">
        <w:rPr>
          <w:rFonts w:ascii="Times New Roman" w:eastAsia="Times New Roman" w:hAnsi="Times New Roman" w:cs="Times New Roman"/>
          <w:b/>
          <w:bCs/>
          <w:sz w:val="24"/>
          <w:szCs w:val="24"/>
        </w:rPr>
        <w:t>72 528,5</w:t>
      </w:r>
      <w:r w:rsidR="00A6014E" w:rsidRPr="007945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6014E" w:rsidRPr="00794564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A6014E" w:rsidRPr="00794564">
        <w:rPr>
          <w:rFonts w:ascii="Times New Roman" w:hAnsi="Times New Roman" w:cs="Times New Roman"/>
          <w:b/>
          <w:sz w:val="24"/>
          <w:szCs w:val="24"/>
        </w:rPr>
        <w:t>Расходная часть</w:t>
      </w:r>
      <w:r w:rsidR="00A6014E" w:rsidRPr="00794564">
        <w:rPr>
          <w:rFonts w:ascii="Times New Roman" w:hAnsi="Times New Roman" w:cs="Times New Roman"/>
          <w:sz w:val="24"/>
          <w:szCs w:val="24"/>
        </w:rPr>
        <w:t xml:space="preserve"> увеличилась на 12 000,0 тыс. рублей и составила </w:t>
      </w:r>
      <w:r w:rsidR="00A6014E" w:rsidRPr="00794564">
        <w:rPr>
          <w:rFonts w:ascii="Times New Roman" w:eastAsia="Times New Roman" w:hAnsi="Times New Roman" w:cs="Times New Roman"/>
          <w:b/>
          <w:bCs/>
          <w:sz w:val="24"/>
          <w:szCs w:val="24"/>
        </w:rPr>
        <w:t>70 979,5</w:t>
      </w:r>
      <w:r w:rsidR="00A6014E" w:rsidRPr="0079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14E" w:rsidRPr="00794564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14:paraId="2DEFAB20" w14:textId="1343C820" w:rsidR="00E75540" w:rsidRPr="00794564" w:rsidRDefault="00E75540" w:rsidP="00A6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CA192" w14:textId="77777777" w:rsidR="00A6014E" w:rsidRPr="00794564" w:rsidRDefault="003071DA" w:rsidP="00A6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b/>
          <w:sz w:val="24"/>
          <w:szCs w:val="24"/>
        </w:rPr>
        <w:t>6.</w:t>
      </w:r>
      <w:r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A6014E" w:rsidRPr="00794564">
        <w:rPr>
          <w:rFonts w:ascii="Times New Roman" w:hAnsi="Times New Roman" w:cs="Times New Roman"/>
          <w:sz w:val="24"/>
          <w:szCs w:val="24"/>
        </w:rPr>
        <w:t xml:space="preserve">Фактически по состоянию на 01.04.2023 года исполнение бюджета </w:t>
      </w:r>
      <w:r w:rsidR="00A6014E" w:rsidRPr="00794564">
        <w:rPr>
          <w:rFonts w:ascii="Times New Roman" w:hAnsi="Times New Roman"/>
          <w:sz w:val="24"/>
          <w:szCs w:val="24"/>
        </w:rPr>
        <w:t xml:space="preserve">ГП «Поселок Серебряный Бор» </w:t>
      </w:r>
      <w:r w:rsidR="00A6014E" w:rsidRPr="00794564">
        <w:rPr>
          <w:rFonts w:ascii="Times New Roman" w:hAnsi="Times New Roman" w:cs="Times New Roman"/>
          <w:sz w:val="24"/>
          <w:szCs w:val="24"/>
        </w:rPr>
        <w:t>по доходам составило 15 498,8</w:t>
      </w:r>
      <w:r w:rsidR="00A6014E" w:rsidRPr="0079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14E" w:rsidRPr="00794564">
        <w:rPr>
          <w:rFonts w:ascii="Times New Roman" w:hAnsi="Times New Roman" w:cs="Times New Roman"/>
          <w:sz w:val="24"/>
          <w:szCs w:val="24"/>
        </w:rPr>
        <w:t>тыс. рублей (21,6%), по расходам                      10 802,6</w:t>
      </w:r>
      <w:r w:rsidR="00A6014E" w:rsidRPr="0079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14E" w:rsidRPr="00794564">
        <w:rPr>
          <w:rFonts w:ascii="Times New Roman" w:hAnsi="Times New Roman" w:cs="Times New Roman"/>
          <w:sz w:val="24"/>
          <w:szCs w:val="24"/>
        </w:rPr>
        <w:t xml:space="preserve">тыс. рублей (15,2%), что привело к профициту  бюджета в сумме                        4 696,2  тыс. рублей. </w:t>
      </w:r>
    </w:p>
    <w:p w14:paraId="2671DAE7" w14:textId="3229E115" w:rsidR="00E75540" w:rsidRPr="00794564" w:rsidRDefault="00E75540" w:rsidP="00456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7A94E" w14:textId="422206FF" w:rsidR="005D28AD" w:rsidRPr="00794564" w:rsidRDefault="003071DA" w:rsidP="00456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b/>
          <w:sz w:val="24"/>
          <w:szCs w:val="24"/>
        </w:rPr>
        <w:t>7.</w:t>
      </w:r>
      <w:r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5D28AD" w:rsidRPr="00794564">
        <w:rPr>
          <w:rFonts w:ascii="Times New Roman" w:hAnsi="Times New Roman" w:cs="Times New Roman"/>
          <w:sz w:val="24"/>
          <w:szCs w:val="24"/>
        </w:rPr>
        <w:t>Анализом основных показателей отчета об исполнении бюджета ГП «Поселок С</w:t>
      </w:r>
      <w:r w:rsidR="0074777E" w:rsidRPr="00794564">
        <w:rPr>
          <w:rFonts w:ascii="Times New Roman" w:hAnsi="Times New Roman" w:cs="Times New Roman"/>
          <w:sz w:val="24"/>
          <w:szCs w:val="24"/>
        </w:rPr>
        <w:t>еребряный Бор» за 1 квартал 2023</w:t>
      </w:r>
      <w:r w:rsidR="005D28AD" w:rsidRPr="00794564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="005D28AD" w:rsidRPr="007945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D28AD" w:rsidRPr="00794564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ГП «Поселок Серебряный Бор» соблюдается принц</w:t>
      </w:r>
      <w:r w:rsidR="00456B1D" w:rsidRPr="00794564">
        <w:rPr>
          <w:rFonts w:ascii="Times New Roman" w:hAnsi="Times New Roman" w:cs="Times New Roman"/>
          <w:sz w:val="24"/>
          <w:szCs w:val="24"/>
        </w:rPr>
        <w:t xml:space="preserve">ип сбалансированности бюджета. </w:t>
      </w:r>
    </w:p>
    <w:p w14:paraId="6A5709EC" w14:textId="77777777" w:rsidR="00456B1D" w:rsidRPr="00794564" w:rsidRDefault="00456B1D" w:rsidP="00456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DFF46" w14:textId="2A2E8680" w:rsidR="0074777E" w:rsidRPr="00794564" w:rsidRDefault="003071DA" w:rsidP="0011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b/>
          <w:sz w:val="24"/>
          <w:szCs w:val="24"/>
        </w:rPr>
        <w:t>8</w:t>
      </w:r>
      <w:r w:rsidR="00456B1D" w:rsidRPr="00794564">
        <w:rPr>
          <w:rFonts w:ascii="Times New Roman" w:hAnsi="Times New Roman" w:cs="Times New Roman"/>
          <w:sz w:val="24"/>
          <w:szCs w:val="24"/>
        </w:rPr>
        <w:t xml:space="preserve">. </w:t>
      </w:r>
      <w:r w:rsidR="0074777E" w:rsidRPr="00794564">
        <w:rPr>
          <w:rFonts w:ascii="Times New Roman" w:hAnsi="Times New Roman" w:cs="Times New Roman"/>
          <w:sz w:val="24"/>
          <w:szCs w:val="24"/>
        </w:rPr>
        <w:t>Безвозмездные поступления в доходную часть местного бюджета из бюджетов других уровней  поступили в сумме 7 924,1 тыс. рублей.  В состав  безвозмездных поступлений на 01.04.2023 г</w:t>
      </w:r>
      <w:r w:rsidR="00110E72" w:rsidRPr="00794564">
        <w:rPr>
          <w:rFonts w:ascii="Times New Roman" w:hAnsi="Times New Roman" w:cs="Times New Roman"/>
          <w:sz w:val="24"/>
          <w:szCs w:val="24"/>
        </w:rPr>
        <w:t xml:space="preserve">  вошли: </w:t>
      </w:r>
      <w:r w:rsidR="0074777E" w:rsidRPr="00794564">
        <w:rPr>
          <w:rFonts w:ascii="Times New Roman" w:hAnsi="Times New Roman" w:cs="Times New Roman"/>
          <w:sz w:val="24"/>
          <w:szCs w:val="24"/>
        </w:rPr>
        <w:t>дотации на выравнивание бюджетной обеспеченности– 8 600,0 тыс. рублей;</w:t>
      </w:r>
      <w:r w:rsidR="00110E72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74777E" w:rsidRPr="00794564">
        <w:rPr>
          <w:rFonts w:ascii="Times New Roman" w:hAnsi="Times New Roman" w:cs="Times New Roman"/>
          <w:sz w:val="24"/>
          <w:szCs w:val="24"/>
        </w:rPr>
        <w:t>субвенции в сумме 130,0 тыс. рублей</w:t>
      </w:r>
      <w:r w:rsidR="0074777E" w:rsidRPr="007945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77E" w:rsidRPr="00794564">
        <w:rPr>
          <w:rFonts w:ascii="Times New Roman" w:hAnsi="Times New Roman" w:cs="Times New Roman"/>
          <w:sz w:val="24"/>
          <w:szCs w:val="24"/>
        </w:rPr>
        <w:t>на осуществление первичного воинского учета на территориях, где отсутствуют военные комиссариаты;</w:t>
      </w:r>
      <w:r w:rsidR="00110E72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74777E" w:rsidRPr="00794564">
        <w:rPr>
          <w:rFonts w:ascii="Times New Roman" w:hAnsi="Times New Roman" w:cs="Times New Roman"/>
          <w:sz w:val="24"/>
          <w:szCs w:val="24"/>
        </w:rPr>
        <w:t xml:space="preserve">безвозмездные поступления от негосударственных организаций (- 805,9) тыс. руб. </w:t>
      </w:r>
    </w:p>
    <w:p w14:paraId="2C3DE7DE" w14:textId="21F9B487" w:rsidR="00456B1D" w:rsidRPr="00794564" w:rsidRDefault="00456B1D" w:rsidP="0074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ADA25" w14:textId="77777777" w:rsidR="002454DA" w:rsidRPr="00794564" w:rsidRDefault="003071DA" w:rsidP="00245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EB4076" w:rsidRPr="0079456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A5A2D"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2454DA" w:rsidRPr="00794564">
        <w:rPr>
          <w:rFonts w:ascii="Times New Roman" w:hAnsi="Times New Roman" w:cs="Times New Roman"/>
          <w:sz w:val="24"/>
          <w:szCs w:val="24"/>
        </w:rPr>
        <w:t xml:space="preserve">Исполнение доходной части бюджета ГП «Поселок Серебряный Бор» составило </w:t>
      </w:r>
      <w:r w:rsidR="002454DA" w:rsidRPr="00794564">
        <w:rPr>
          <w:rFonts w:ascii="Times New Roman" w:eastAsia="Times New Roman" w:hAnsi="Times New Roman" w:cs="Times New Roman"/>
          <w:sz w:val="24"/>
          <w:szCs w:val="24"/>
        </w:rPr>
        <w:t xml:space="preserve">16 209,8 </w:t>
      </w:r>
      <w:r w:rsidR="002454DA" w:rsidRPr="00794564">
        <w:rPr>
          <w:rFonts w:ascii="Times New Roman" w:hAnsi="Times New Roman" w:cs="Times New Roman"/>
          <w:sz w:val="24"/>
          <w:szCs w:val="24"/>
        </w:rPr>
        <w:t>тыс. рублей или по отношению к утвержденному годовому плану 22,3%.</w:t>
      </w:r>
    </w:p>
    <w:p w14:paraId="1074A4C3" w14:textId="0C5F702C" w:rsidR="002454DA" w:rsidRPr="00794564" w:rsidRDefault="002454DA" w:rsidP="00245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Основной удельный вес в доходах бюджета ГП «Поселок Серебряный Бор» составляют налоговые доходы – 32,7 % и безвозмездные поступления – 48,9%. </w:t>
      </w:r>
    </w:p>
    <w:p w14:paraId="65E17CB8" w14:textId="77777777" w:rsidR="002454DA" w:rsidRPr="00794564" w:rsidRDefault="002454DA" w:rsidP="00245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По налоговым доходам при плановых назначениях  30 844,6 тыс. рублей исполнение составило 5 306,4 рублей, или 17,2 %. </w:t>
      </w:r>
    </w:p>
    <w:p w14:paraId="167A7B4F" w14:textId="77777777" w:rsidR="002454DA" w:rsidRPr="00794564" w:rsidRDefault="002454DA" w:rsidP="00245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>Поступление доходов от использования имущества при плановых назначениях 8 500,0 тыс. рублей составило 1 483,1 тыс. рублей, или 17,4%.</w:t>
      </w:r>
    </w:p>
    <w:p w14:paraId="73D93EB8" w14:textId="77777777" w:rsidR="002454DA" w:rsidRPr="00794564" w:rsidRDefault="002454DA" w:rsidP="00245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>На 01.04.2023 года поступило доходов:</w:t>
      </w:r>
    </w:p>
    <w:p w14:paraId="7047FB72" w14:textId="77777777" w:rsidR="002454DA" w:rsidRPr="00794564" w:rsidRDefault="002454DA" w:rsidP="002454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4564">
        <w:rPr>
          <w:rFonts w:ascii="Times New Roman" w:eastAsia="Times New Roman" w:hAnsi="Times New Roman" w:cs="Times New Roman"/>
          <w:bCs/>
          <w:sz w:val="24"/>
          <w:szCs w:val="24"/>
        </w:rPr>
        <w:t>- от продажи материальных и нематериальных активов в сумме 866,7 тыс. рублей;</w:t>
      </w:r>
    </w:p>
    <w:p w14:paraId="1486461E" w14:textId="77777777" w:rsidR="002454DA" w:rsidRPr="00794564" w:rsidRDefault="002454DA" w:rsidP="002454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4564">
        <w:rPr>
          <w:rFonts w:ascii="Times New Roman" w:eastAsia="Times New Roman" w:hAnsi="Times New Roman" w:cs="Times New Roman"/>
          <w:bCs/>
          <w:sz w:val="24"/>
          <w:szCs w:val="24"/>
        </w:rPr>
        <w:t>- прочие неналоговые доходы поступили в сумме 629,5 тыс. рублей.</w:t>
      </w:r>
    </w:p>
    <w:p w14:paraId="7E3CB08E" w14:textId="77777777" w:rsidR="002454DA" w:rsidRPr="00794564" w:rsidRDefault="002454DA" w:rsidP="00245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Следует отметить, что по данным видам доходов на 01.04.2023 года плановые назначения в бюджете на 2023 год </w:t>
      </w:r>
      <w:r w:rsidRPr="00794564">
        <w:rPr>
          <w:rFonts w:ascii="Times New Roman" w:hAnsi="Times New Roman" w:cs="Times New Roman"/>
          <w:sz w:val="24"/>
          <w:szCs w:val="24"/>
          <w:u w:val="single"/>
        </w:rPr>
        <w:t>не предусмотрены.</w:t>
      </w:r>
    </w:p>
    <w:p w14:paraId="0786A466" w14:textId="77777777" w:rsidR="002454DA" w:rsidRPr="00794564" w:rsidRDefault="002454DA" w:rsidP="00BA5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8386A" w14:textId="77777777" w:rsidR="00533D2E" w:rsidRPr="00794564" w:rsidRDefault="00BA5A2D" w:rsidP="005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b/>
          <w:sz w:val="24"/>
          <w:szCs w:val="24"/>
        </w:rPr>
        <w:t>10</w:t>
      </w:r>
      <w:r w:rsidR="00CE6698" w:rsidRPr="00794564">
        <w:rPr>
          <w:rFonts w:ascii="Times New Roman" w:hAnsi="Times New Roman" w:cs="Times New Roman"/>
          <w:sz w:val="24"/>
          <w:szCs w:val="24"/>
        </w:rPr>
        <w:t xml:space="preserve">. </w:t>
      </w:r>
      <w:r w:rsidR="00533D2E" w:rsidRPr="00794564">
        <w:rPr>
          <w:rFonts w:ascii="Times New Roman" w:hAnsi="Times New Roman" w:cs="Times New Roman"/>
          <w:sz w:val="24"/>
          <w:szCs w:val="24"/>
        </w:rPr>
        <w:t>Расходы по обязательствам бюджета ГП «Поселок Серебряный Бор» по состоянию на 01.04.2023 года исполнены в сумме 10 802,6 тыс. рублей, или 15,2% от утвержденных плановых назначений.</w:t>
      </w:r>
    </w:p>
    <w:p w14:paraId="340A98EB" w14:textId="51ECEBF5" w:rsidR="00533D2E" w:rsidRPr="00794564" w:rsidRDefault="00533D2E" w:rsidP="005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Приоритетное направление расходов бюджета ГП «Поселок Серебряный Бор» - «Культура и кинематография», </w:t>
      </w:r>
      <w:r w:rsidRPr="00794564">
        <w:rPr>
          <w:rFonts w:ascii="Times New Roman" w:eastAsia="Times New Roman" w:hAnsi="Times New Roman" w:cs="Times New Roman"/>
          <w:sz w:val="24"/>
          <w:szCs w:val="24"/>
        </w:rPr>
        <w:t xml:space="preserve">«Социальная политика» </w:t>
      </w:r>
      <w:r w:rsidRPr="00794564">
        <w:rPr>
          <w:rFonts w:ascii="Times New Roman" w:hAnsi="Times New Roman" w:cs="Times New Roman"/>
          <w:sz w:val="24"/>
          <w:szCs w:val="24"/>
        </w:rPr>
        <w:t>и «Жилищно – коммунальное хозяйство».</w:t>
      </w:r>
    </w:p>
    <w:p w14:paraId="4EEBEFB2" w14:textId="77777777" w:rsidR="00533D2E" w:rsidRPr="00794564" w:rsidRDefault="00533D2E" w:rsidP="00533D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A2CB5A" w14:textId="77777777" w:rsidR="00533D2E" w:rsidRPr="00794564" w:rsidRDefault="0041080D" w:rsidP="005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b/>
          <w:sz w:val="24"/>
          <w:szCs w:val="24"/>
        </w:rPr>
        <w:t>11.</w:t>
      </w:r>
      <w:r w:rsidRPr="00794564">
        <w:rPr>
          <w:rFonts w:ascii="Times New Roman" w:hAnsi="Times New Roman" w:cs="Times New Roman"/>
          <w:sz w:val="24"/>
          <w:szCs w:val="24"/>
        </w:rPr>
        <w:t xml:space="preserve"> </w:t>
      </w:r>
      <w:r w:rsidR="00533D2E" w:rsidRPr="00794564">
        <w:rPr>
          <w:rFonts w:ascii="Times New Roman" w:hAnsi="Times New Roman" w:cs="Times New Roman"/>
          <w:sz w:val="24"/>
          <w:szCs w:val="24"/>
        </w:rPr>
        <w:t xml:space="preserve">В наиболее низком объеме,  по отношению к утвержденным плановым назначениям на 01.04.2023 года  исполнены расходы по следующим разделам классификации расходов: </w:t>
      </w:r>
    </w:p>
    <w:p w14:paraId="6E6006FF" w14:textId="77777777" w:rsidR="00533D2E" w:rsidRPr="00794564" w:rsidRDefault="00533D2E" w:rsidP="005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>- 0100 «Общегосударственные вопросы» - 15,4%;</w:t>
      </w:r>
    </w:p>
    <w:p w14:paraId="74F95387" w14:textId="77777777" w:rsidR="00533D2E" w:rsidRPr="00794564" w:rsidRDefault="00533D2E" w:rsidP="0053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 xml:space="preserve">- </w:t>
      </w:r>
      <w:r w:rsidRPr="00794564">
        <w:rPr>
          <w:rFonts w:ascii="Times New Roman" w:eastAsia="Times New Roman" w:hAnsi="Times New Roman" w:cs="Times New Roman"/>
          <w:sz w:val="24"/>
          <w:szCs w:val="24"/>
        </w:rPr>
        <w:t>0200 «Национальная оборона» - 12,0%;</w:t>
      </w:r>
    </w:p>
    <w:p w14:paraId="1C065BA7" w14:textId="77777777" w:rsidR="00533D2E" w:rsidRPr="00794564" w:rsidRDefault="00533D2E" w:rsidP="0053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564">
        <w:rPr>
          <w:rFonts w:ascii="Times New Roman" w:eastAsia="Times New Roman" w:hAnsi="Times New Roman" w:cs="Times New Roman"/>
          <w:sz w:val="24"/>
          <w:szCs w:val="24"/>
        </w:rPr>
        <w:t>- 0400 «Национальная экономика» - 1,1%.</w:t>
      </w:r>
    </w:p>
    <w:p w14:paraId="2D2FACD5" w14:textId="429A7FA6" w:rsidR="00533D2E" w:rsidRPr="00794564" w:rsidRDefault="00533D2E" w:rsidP="005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eastAsia="Times New Roman" w:hAnsi="Times New Roman" w:cs="Times New Roman"/>
          <w:sz w:val="24"/>
          <w:szCs w:val="24"/>
        </w:rPr>
        <w:t xml:space="preserve">Неисполнение по расходам: </w:t>
      </w:r>
      <w:r w:rsidRPr="00794564">
        <w:rPr>
          <w:rFonts w:ascii="Times New Roman" w:hAnsi="Times New Roman" w:cs="Times New Roman"/>
          <w:sz w:val="24"/>
          <w:szCs w:val="24"/>
        </w:rPr>
        <w:t>«</w:t>
      </w:r>
      <w:r w:rsidRPr="00794564">
        <w:rPr>
          <w:rFonts w:ascii="Times New Roman" w:eastAsia="Times New Roman" w:hAnsi="Times New Roman" w:cs="Times New Roman"/>
          <w:sz w:val="24"/>
          <w:szCs w:val="24"/>
        </w:rPr>
        <w:t>Физическая культура и спорт</w:t>
      </w:r>
      <w:r w:rsidRPr="00794564">
        <w:rPr>
          <w:rFonts w:ascii="Times New Roman" w:hAnsi="Times New Roman" w:cs="Times New Roman"/>
          <w:sz w:val="24"/>
          <w:szCs w:val="24"/>
        </w:rPr>
        <w:t xml:space="preserve">», </w:t>
      </w:r>
      <w:r w:rsidRPr="00794564">
        <w:rPr>
          <w:rFonts w:ascii="Times New Roman" w:eastAsia="Times New Roman" w:hAnsi="Times New Roman" w:cs="Times New Roman"/>
          <w:sz w:val="24"/>
          <w:szCs w:val="24"/>
        </w:rPr>
        <w:t xml:space="preserve">«Национальная безопасность и правоохранительная деятельность», «Обслуживание государственного и муниципального долга», </w:t>
      </w:r>
      <w:r w:rsidRPr="00794564">
        <w:rPr>
          <w:rFonts w:ascii="Times New Roman" w:hAnsi="Times New Roman" w:cs="Times New Roman"/>
          <w:sz w:val="24"/>
          <w:szCs w:val="24"/>
        </w:rPr>
        <w:t>«Жилищно-коммунальное хозяйство»</w:t>
      </w:r>
      <w:r w:rsidRPr="00794564">
        <w:rPr>
          <w:rFonts w:ascii="Times New Roman" w:eastAsia="Times New Roman" w:hAnsi="Times New Roman" w:cs="Times New Roman"/>
          <w:sz w:val="24"/>
          <w:szCs w:val="24"/>
        </w:rPr>
        <w:t xml:space="preserve">, «Культура, кинематография». </w:t>
      </w:r>
    </w:p>
    <w:p w14:paraId="01FF885D" w14:textId="77777777" w:rsidR="00CE6698" w:rsidRPr="00794564" w:rsidRDefault="00CE6698" w:rsidP="0059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4722A" w14:textId="1489845B" w:rsidR="00794564" w:rsidRPr="004A41E0" w:rsidRDefault="00892745" w:rsidP="00794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A41E0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41080D" w:rsidRPr="004A41E0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Pr="004A41E0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591B22" w:rsidRPr="004A41E0">
        <w:rPr>
          <w:sz w:val="24"/>
          <w:szCs w:val="24"/>
          <w:highlight w:val="yellow"/>
        </w:rPr>
        <w:t xml:space="preserve"> </w:t>
      </w:r>
      <w:proofErr w:type="gramStart"/>
      <w:r w:rsidR="00794564" w:rsidRPr="004A41E0">
        <w:rPr>
          <w:rFonts w:ascii="Times New Roman" w:hAnsi="Times New Roman" w:cs="Times New Roman"/>
          <w:sz w:val="24"/>
          <w:szCs w:val="24"/>
          <w:highlight w:val="yellow"/>
        </w:rPr>
        <w:t>Согласно ст. 12 Решения  Серебряноборского поселкового Совета (</w:t>
      </w:r>
      <w:r w:rsidR="00794564" w:rsidRPr="004A41E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V</w:t>
      </w:r>
      <w:r w:rsidR="00794564" w:rsidRPr="004A41E0">
        <w:rPr>
          <w:rFonts w:ascii="Times New Roman" w:hAnsi="Times New Roman" w:cs="Times New Roman"/>
          <w:sz w:val="24"/>
          <w:szCs w:val="24"/>
          <w:highlight w:val="yellow"/>
        </w:rPr>
        <w:t xml:space="preserve"> СОЗЫВА) от 29.12.2022 № 2-4 «О бюджете муниципального образования городское поселение «Поселок Серебряный Бор» установлен верхний предел муниципального внутреннего долга бюджета </w:t>
      </w:r>
      <w:r w:rsidR="00794564" w:rsidRPr="004A41E0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муниципального образования городское поселение «Поселок Серебряный Бор» Нерюнгринского района</w:t>
      </w:r>
      <w:r w:rsidR="00EF56C6" w:rsidRPr="004A41E0">
        <w:rPr>
          <w:rFonts w:ascii="Times New Roman" w:hAnsi="Times New Roman" w:cs="Times New Roman"/>
          <w:sz w:val="24"/>
          <w:szCs w:val="24"/>
          <w:highlight w:val="yellow"/>
        </w:rPr>
        <w:t xml:space="preserve"> Республик Саха (Якутия) на 01 я</w:t>
      </w:r>
      <w:r w:rsidR="00794564" w:rsidRPr="004A41E0">
        <w:rPr>
          <w:rFonts w:ascii="Times New Roman" w:hAnsi="Times New Roman" w:cs="Times New Roman"/>
          <w:sz w:val="24"/>
          <w:szCs w:val="24"/>
          <w:highlight w:val="yellow"/>
        </w:rPr>
        <w:t>нваря 2023 год в сумме 1 549,0 тыс. рублей, в том числе установить верхний предел по муниципальным гарантиям</w:t>
      </w:r>
      <w:proofErr w:type="gramEnd"/>
      <w:r w:rsidR="00794564" w:rsidRPr="004A41E0">
        <w:rPr>
          <w:rFonts w:ascii="Times New Roman" w:hAnsi="Times New Roman" w:cs="Times New Roman"/>
          <w:sz w:val="24"/>
          <w:szCs w:val="24"/>
          <w:highlight w:val="yellow"/>
        </w:rPr>
        <w:t xml:space="preserve"> на 01 января 2023 года в  сумме «0» тыс. рублей. </w:t>
      </w:r>
    </w:p>
    <w:p w14:paraId="360C7FE3" w14:textId="77777777" w:rsidR="00794564" w:rsidRPr="00794564" w:rsidRDefault="00794564" w:rsidP="00794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1E0">
        <w:rPr>
          <w:rFonts w:ascii="Times New Roman" w:hAnsi="Times New Roman" w:cs="Times New Roman"/>
          <w:b/>
          <w:sz w:val="24"/>
          <w:szCs w:val="24"/>
          <w:highlight w:val="yellow"/>
        </w:rPr>
        <w:t>В связи с не предоставлением документов по муниципальному долгу поселения и долговой книги за период январь-март 2023 года, провести анализ муниципального долга городского поселения «Поселок Серебряный Бор» не представляется возможным.</w:t>
      </w:r>
    </w:p>
    <w:p w14:paraId="741A4EB1" w14:textId="24F0F6B0" w:rsidR="00CE6698" w:rsidRPr="00794564" w:rsidRDefault="00CE6698" w:rsidP="00794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1F0040" w14:textId="0FAA88C9" w:rsidR="00342DEF" w:rsidRPr="004A41E0" w:rsidRDefault="0041080D" w:rsidP="00342D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4A41E0">
        <w:rPr>
          <w:rFonts w:ascii="Times New Roman" w:hAnsi="Times New Roman" w:cs="Times New Roman"/>
          <w:b/>
          <w:sz w:val="24"/>
          <w:szCs w:val="24"/>
          <w:highlight w:val="yellow"/>
        </w:rPr>
        <w:t>13</w:t>
      </w:r>
      <w:r w:rsidR="00CE6698" w:rsidRPr="004A41E0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CE6698" w:rsidRPr="004A41E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42DEF" w:rsidRPr="004A41E0">
        <w:rPr>
          <w:rFonts w:ascii="Times New Roman" w:hAnsi="Times New Roman" w:cs="Times New Roman"/>
          <w:sz w:val="24"/>
          <w:szCs w:val="24"/>
          <w:highlight w:val="yellow"/>
        </w:rPr>
        <w:t>Решением Серебряноборского поселкового Совета от 29.12.2022 № 2-4 «О бюджете муниципального образования городское поселение «Поселок Серебряный Бор» Нерюнгринского района Республики Саха (Якутия) на 2023 год» на 2023 год принят с профицитом в сумме 1 549,0 тыс. рублей.</w:t>
      </w:r>
    </w:p>
    <w:p w14:paraId="55A316B3" w14:textId="7826CBCC" w:rsidR="00892745" w:rsidRPr="00794564" w:rsidRDefault="00892745" w:rsidP="001F4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1E0">
        <w:rPr>
          <w:rFonts w:ascii="Times New Roman" w:hAnsi="Times New Roman" w:cs="Times New Roman"/>
          <w:sz w:val="24"/>
          <w:szCs w:val="24"/>
          <w:highlight w:val="yellow"/>
        </w:rPr>
        <w:t xml:space="preserve">Фактически, при </w:t>
      </w:r>
      <w:r w:rsidR="000B4B43" w:rsidRPr="004A41E0">
        <w:rPr>
          <w:rFonts w:ascii="Times New Roman" w:hAnsi="Times New Roman" w:cs="Times New Roman"/>
          <w:sz w:val="24"/>
          <w:szCs w:val="24"/>
          <w:highlight w:val="yellow"/>
        </w:rPr>
        <w:t>исполнении бюджета на 01.04.2023</w:t>
      </w:r>
      <w:r w:rsidRPr="004A41E0">
        <w:rPr>
          <w:rFonts w:ascii="Times New Roman" w:hAnsi="Times New Roman" w:cs="Times New Roman"/>
          <w:sz w:val="24"/>
          <w:szCs w:val="24"/>
          <w:highlight w:val="yellow"/>
        </w:rPr>
        <w:t xml:space="preserve"> года образовался профицит на сумму </w:t>
      </w:r>
      <w:r w:rsidR="000B4B43" w:rsidRPr="004A41E0">
        <w:rPr>
          <w:rFonts w:ascii="Times New Roman" w:hAnsi="Times New Roman" w:cs="Times New Roman"/>
          <w:sz w:val="24"/>
          <w:szCs w:val="24"/>
          <w:highlight w:val="yellow"/>
        </w:rPr>
        <w:t>5 407,2</w:t>
      </w:r>
      <w:r w:rsidRPr="004A41E0">
        <w:rPr>
          <w:rFonts w:ascii="Times New Roman" w:hAnsi="Times New Roman" w:cs="Times New Roman"/>
          <w:sz w:val="24"/>
          <w:szCs w:val="24"/>
          <w:highlight w:val="yellow"/>
        </w:rPr>
        <w:t xml:space="preserve"> тыс. рублей.</w:t>
      </w:r>
    </w:p>
    <w:p w14:paraId="6CAABF52" w14:textId="77777777" w:rsidR="00D81235" w:rsidRPr="00794564" w:rsidRDefault="00D81235" w:rsidP="00D81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9D7B9" w14:textId="77777777" w:rsidR="00B55AE7" w:rsidRPr="00794564" w:rsidRDefault="001F48CF" w:rsidP="00B55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4564">
        <w:rPr>
          <w:rFonts w:ascii="Times New Roman" w:hAnsi="Times New Roman" w:cs="Times New Roman"/>
          <w:b/>
          <w:sz w:val="24"/>
          <w:szCs w:val="24"/>
        </w:rPr>
        <w:t>1</w:t>
      </w:r>
      <w:r w:rsidR="0041080D" w:rsidRPr="00794564">
        <w:rPr>
          <w:rFonts w:ascii="Times New Roman" w:hAnsi="Times New Roman" w:cs="Times New Roman"/>
          <w:b/>
          <w:sz w:val="24"/>
          <w:szCs w:val="24"/>
        </w:rPr>
        <w:t>4</w:t>
      </w:r>
      <w:r w:rsidR="00D81235" w:rsidRPr="007945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5AE7" w:rsidRPr="0079456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нарушение</w:t>
      </w:r>
      <w:r w:rsidR="00B55AE7" w:rsidRPr="007945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пункта 134 Приказа Минфина России от 28.12.2010 № 191н проверкой установлено,</w:t>
      </w:r>
      <w:r w:rsidR="00B55AE7" w:rsidRPr="00794564">
        <w:rPr>
          <w:rFonts w:ascii="Times New Roman" w:eastAsiaTheme="minorHAnsi" w:hAnsi="Times New Roman"/>
          <w:sz w:val="24"/>
          <w:szCs w:val="24"/>
          <w:lang w:eastAsia="en-US"/>
        </w:rPr>
        <w:t xml:space="preserve">  в</w:t>
      </w:r>
      <w:r w:rsidR="00B55AE7" w:rsidRPr="007945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разделе 3 «Источники финансирования дефицита бюджета» Приложение 3 «Отчет об исполнении бюджета» </w:t>
      </w:r>
      <w:r w:rsidR="00B55AE7" w:rsidRPr="0079456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несоответствие</w:t>
      </w:r>
      <w:r w:rsidR="00B55AE7" w:rsidRPr="007945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исполненных бюджетных назначений </w:t>
      </w:r>
      <w:r w:rsidR="00B55AE7" w:rsidRPr="0079456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 данным по исполнению бюджета соответственно по разделам </w:t>
      </w:r>
      <w:r w:rsidR="00B55AE7" w:rsidRPr="00794564">
        <w:rPr>
          <w:rFonts w:ascii="Times New Roman" w:eastAsia="Times New Roman" w:hAnsi="Times New Roman" w:cs="Times New Roman"/>
          <w:sz w:val="24"/>
          <w:szCs w:val="24"/>
        </w:rPr>
        <w:t xml:space="preserve">1 «Доходы бюджета» и разделу 2 «Расходы бюджета» Отчета об исполнении бюджета. Отклонение составляет   - 779,6  тыс. рублей. </w:t>
      </w:r>
    </w:p>
    <w:p w14:paraId="12B38768" w14:textId="2C05E39D" w:rsidR="00D81235" w:rsidRPr="00794564" w:rsidRDefault="00D81235" w:rsidP="00B55A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F1D9C4C" w14:textId="77777777" w:rsidR="00EF56C6" w:rsidRPr="004A41E0" w:rsidRDefault="00D818DD" w:rsidP="00D53BE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A41E0">
        <w:rPr>
          <w:rFonts w:ascii="Times New Roman" w:hAnsi="Times New Roman"/>
          <w:b/>
          <w:sz w:val="24"/>
          <w:szCs w:val="24"/>
          <w:highlight w:val="yellow"/>
        </w:rPr>
        <w:t>1</w:t>
      </w:r>
      <w:r w:rsidR="0041080D" w:rsidRPr="004A41E0">
        <w:rPr>
          <w:rFonts w:ascii="Times New Roman" w:hAnsi="Times New Roman"/>
          <w:b/>
          <w:sz w:val="24"/>
          <w:szCs w:val="24"/>
          <w:highlight w:val="yellow"/>
        </w:rPr>
        <w:t>5</w:t>
      </w:r>
      <w:r w:rsidR="00D81235" w:rsidRPr="004A41E0">
        <w:rPr>
          <w:rFonts w:ascii="Times New Roman" w:hAnsi="Times New Roman"/>
          <w:b/>
          <w:sz w:val="24"/>
          <w:szCs w:val="24"/>
          <w:highlight w:val="yellow"/>
        </w:rPr>
        <w:t xml:space="preserve">. </w:t>
      </w:r>
      <w:r w:rsidR="00267B76" w:rsidRPr="004A41E0">
        <w:rPr>
          <w:rFonts w:ascii="Times New Roman" w:hAnsi="Times New Roman" w:cs="Times New Roman"/>
          <w:sz w:val="24"/>
          <w:szCs w:val="24"/>
          <w:highlight w:val="yellow"/>
        </w:rPr>
        <w:t xml:space="preserve">Решением Серебряноборского поселкового Совета от 29.12.2022 № 2-4 «О бюджете муниципального образования городское поселение «Поселок Серебряный Бор» Нерюнгринского района Республики Саха (Якутия) на 2023 год» утверждено </w:t>
      </w:r>
      <w:r w:rsidR="007C2D78" w:rsidRPr="004A41E0">
        <w:rPr>
          <w:rFonts w:ascii="Times New Roman" w:hAnsi="Times New Roman" w:cs="Times New Roman"/>
          <w:sz w:val="24"/>
          <w:szCs w:val="24"/>
          <w:highlight w:val="yellow"/>
        </w:rPr>
        <w:t>пять</w:t>
      </w:r>
      <w:r w:rsidRPr="004A41E0">
        <w:rPr>
          <w:rFonts w:ascii="Times New Roman" w:hAnsi="Times New Roman" w:cs="Times New Roman"/>
          <w:sz w:val="24"/>
          <w:szCs w:val="24"/>
          <w:highlight w:val="yellow"/>
        </w:rPr>
        <w:t xml:space="preserve"> муниципальных программ. Объем финансирования целевых программ составил </w:t>
      </w:r>
      <w:r w:rsidR="00267B76" w:rsidRPr="004A41E0">
        <w:rPr>
          <w:rFonts w:ascii="Times New Roman" w:hAnsi="Times New Roman" w:cs="Times New Roman"/>
          <w:sz w:val="24"/>
          <w:szCs w:val="24"/>
          <w:highlight w:val="yellow"/>
        </w:rPr>
        <w:t>8 152,9</w:t>
      </w:r>
      <w:r w:rsidRPr="004A41E0">
        <w:rPr>
          <w:rFonts w:ascii="Times New Roman" w:hAnsi="Times New Roman" w:cs="Times New Roman"/>
          <w:sz w:val="24"/>
          <w:szCs w:val="24"/>
          <w:highlight w:val="yellow"/>
        </w:rPr>
        <w:t xml:space="preserve"> тыс. рублей из средств бюджета городского пос</w:t>
      </w:r>
      <w:r w:rsidR="00D53BE4" w:rsidRPr="004A41E0">
        <w:rPr>
          <w:rFonts w:ascii="Times New Roman" w:hAnsi="Times New Roman" w:cs="Times New Roman"/>
          <w:sz w:val="24"/>
          <w:szCs w:val="24"/>
          <w:highlight w:val="yellow"/>
        </w:rPr>
        <w:t>еления «Поселок Серебряный Бор».</w:t>
      </w:r>
    </w:p>
    <w:p w14:paraId="4C845353" w14:textId="698C4D9A" w:rsidR="00EF56C6" w:rsidRPr="004A41E0" w:rsidRDefault="00EF56C6" w:rsidP="00D53BE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bidi="ru-RU"/>
        </w:rPr>
      </w:pPr>
      <w:r w:rsidRPr="004A41E0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В Контрольно-счетную палату МО «Нерюнгринский район» </w:t>
      </w:r>
      <w:r w:rsidRPr="004A41E0">
        <w:rPr>
          <w:rFonts w:ascii="Times New Roman" w:hAnsi="Times New Roman"/>
          <w:sz w:val="24"/>
          <w:szCs w:val="24"/>
          <w:highlight w:val="yellow"/>
          <w:lang w:bidi="ru-RU"/>
        </w:rPr>
        <w:t xml:space="preserve">отчет о ходе реализации муниципальных программ городского поселения «Поселок Серебряный Бор» Нерюнгринского района за </w:t>
      </w:r>
      <w:r w:rsidRPr="004A41E0">
        <w:rPr>
          <w:rFonts w:ascii="Times New Roman" w:hAnsi="Times New Roman"/>
          <w:sz w:val="24"/>
          <w:szCs w:val="24"/>
          <w:highlight w:val="yellow"/>
          <w:lang w:val="en-US" w:bidi="ru-RU"/>
        </w:rPr>
        <w:t>I</w:t>
      </w:r>
      <w:r w:rsidRPr="004A41E0">
        <w:rPr>
          <w:rFonts w:ascii="Times New Roman" w:hAnsi="Times New Roman"/>
          <w:sz w:val="24"/>
          <w:szCs w:val="24"/>
          <w:highlight w:val="yellow"/>
          <w:lang w:bidi="ru-RU"/>
        </w:rPr>
        <w:t xml:space="preserve"> квартал 2023 года </w:t>
      </w:r>
      <w:r w:rsidRPr="004A41E0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>не предоставлен.</w:t>
      </w:r>
    </w:p>
    <w:p w14:paraId="3A41BDBA" w14:textId="77777777" w:rsidR="00EF56C6" w:rsidRPr="00794564" w:rsidRDefault="00EF56C6" w:rsidP="00EF5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1E0">
        <w:rPr>
          <w:rFonts w:ascii="Times New Roman" w:hAnsi="Times New Roman" w:cs="Times New Roman"/>
          <w:b/>
          <w:sz w:val="24"/>
          <w:szCs w:val="24"/>
          <w:highlight w:val="yellow"/>
        </w:rPr>
        <w:t>В связи с не предоставлением документов по муниципальным программам поселения за период январь-март 2023 года, провести анализ исполнения муниципальных программ городского поселения «Поселок Серебряный Бор»                 не представляется возможным.</w:t>
      </w:r>
    </w:p>
    <w:p w14:paraId="28352BAB" w14:textId="77777777" w:rsidR="00EF56C6" w:rsidRDefault="00EF56C6" w:rsidP="00D53BE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E9154" w14:textId="77777777" w:rsidR="00D818DD" w:rsidRPr="00794564" w:rsidRDefault="00D818DD" w:rsidP="00D818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49FCD5" w14:textId="77777777" w:rsidR="00DB3CE2" w:rsidRPr="00794564" w:rsidRDefault="00E259B6" w:rsidP="00E25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564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14:paraId="3E7575DC" w14:textId="77777777" w:rsidR="0041080D" w:rsidRPr="00794564" w:rsidRDefault="0041080D" w:rsidP="00E25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FEE60" w14:textId="370E9B49" w:rsidR="0041080D" w:rsidRPr="004A41E0" w:rsidRDefault="0041080D" w:rsidP="00410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9456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94564">
        <w:rPr>
          <w:rFonts w:ascii="Times New Roman" w:hAnsi="Times New Roman" w:cs="Times New Roman"/>
          <w:sz w:val="24"/>
          <w:szCs w:val="24"/>
        </w:rPr>
        <w:t xml:space="preserve">Поселковой </w:t>
      </w:r>
      <w:r w:rsidRPr="00794564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79456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94564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«Поселок «Серебряный Бор» Нерюнгринского района </w:t>
      </w:r>
      <w:r w:rsidRPr="00794564">
        <w:rPr>
          <w:rFonts w:ascii="Times New Roman" w:eastAsia="Calibri" w:hAnsi="Times New Roman" w:cs="Times New Roman"/>
          <w:b/>
          <w:sz w:val="24"/>
          <w:szCs w:val="24"/>
        </w:rPr>
        <w:t>привести</w:t>
      </w:r>
      <w:r w:rsidRPr="00794564">
        <w:rPr>
          <w:rFonts w:ascii="Times New Roman" w:eastAsia="Calibri" w:hAnsi="Times New Roman" w:cs="Times New Roman"/>
          <w:sz w:val="24"/>
          <w:szCs w:val="24"/>
        </w:rPr>
        <w:t xml:space="preserve"> в соответствие квартальную отчетность согласно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</w:t>
      </w:r>
      <w:r w:rsidR="00C461BF">
        <w:rPr>
          <w:rFonts w:ascii="Times New Roman" w:eastAsia="Calibri" w:hAnsi="Times New Roman" w:cs="Times New Roman"/>
          <w:sz w:val="24"/>
          <w:szCs w:val="24"/>
        </w:rPr>
        <w:t xml:space="preserve">ина России от 28.12.2010 № 191н </w:t>
      </w:r>
      <w:r w:rsidR="00C461BF" w:rsidRPr="004A41E0">
        <w:rPr>
          <w:rFonts w:ascii="Times New Roman" w:eastAsia="Calibri" w:hAnsi="Times New Roman" w:cs="Times New Roman"/>
          <w:sz w:val="24"/>
          <w:szCs w:val="24"/>
          <w:highlight w:val="yellow"/>
        </w:rPr>
        <w:t>и предоставить в Контрольно-счетную палату МО «Нерюнгринский район».</w:t>
      </w:r>
    </w:p>
    <w:p w14:paraId="5ED55B8B" w14:textId="1C0FBA5F" w:rsidR="00EF56C6" w:rsidRPr="00EF56C6" w:rsidRDefault="00EF56C6" w:rsidP="004108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41E0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Pr="004A41E0">
        <w:rPr>
          <w:rFonts w:ascii="Times New Roman" w:hAnsi="Times New Roman" w:cs="Times New Roman"/>
          <w:sz w:val="24"/>
          <w:szCs w:val="24"/>
          <w:highlight w:val="yellow"/>
        </w:rPr>
        <w:t>. Предоставить в Контрольно-счетную палату МО «Нерюнгринский район» документы, обосновывающие и подтверждающие уточнение бюджета городского поселения «Поселок Серебряный Бор» в 1 квартале 2023 года, в том числе уведомление</w:t>
      </w:r>
      <w:r w:rsidRPr="004A41E0"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  <w:t xml:space="preserve"> </w:t>
      </w:r>
      <w:r w:rsidRPr="004A41E0"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  <w:t>по расчетам между бюджетами по межбюджетным трансфертам на предоставление субсидии в сумме 12 000,0 тыс. рублей</w:t>
      </w:r>
      <w:r w:rsidRPr="004A41E0"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  <w:t>.</w:t>
      </w:r>
    </w:p>
    <w:p w14:paraId="13D8C4DA" w14:textId="722B6B51" w:rsidR="00796B82" w:rsidRPr="00794564" w:rsidRDefault="00EF56C6" w:rsidP="006B409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41080D" w:rsidRPr="00794564">
        <w:rPr>
          <w:rFonts w:ascii="Times New Roman" w:hAnsi="Times New Roman"/>
          <w:sz w:val="24"/>
          <w:szCs w:val="24"/>
        </w:rPr>
        <w:t xml:space="preserve">. </w:t>
      </w:r>
      <w:r w:rsidR="0041080D" w:rsidRPr="00794564">
        <w:rPr>
          <w:rFonts w:ascii="Times New Roman" w:hAnsi="Times New Roman" w:cs="Times New Roman"/>
          <w:sz w:val="24"/>
          <w:szCs w:val="24"/>
        </w:rPr>
        <w:t xml:space="preserve">Поселковой </w:t>
      </w:r>
      <w:r w:rsidR="0041080D" w:rsidRPr="00794564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41080D" w:rsidRPr="0079456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1080D" w:rsidRPr="00794564">
        <w:rPr>
          <w:rFonts w:ascii="Times New Roman" w:eastAsia="Calibri" w:hAnsi="Times New Roman" w:cs="Times New Roman"/>
          <w:sz w:val="24"/>
          <w:szCs w:val="24"/>
        </w:rPr>
        <w:t>городского поселения «Поселок «Серебряный Бор» Нерюнгринского района</w:t>
      </w:r>
      <w:r w:rsidR="0041080D" w:rsidRPr="00794564">
        <w:rPr>
          <w:rFonts w:ascii="Times New Roman" w:hAnsi="Times New Roman"/>
          <w:sz w:val="24"/>
          <w:szCs w:val="24"/>
        </w:rPr>
        <w:t xml:space="preserve"> </w:t>
      </w:r>
      <w:r w:rsidR="0041080D" w:rsidRPr="00794564">
        <w:rPr>
          <w:rFonts w:ascii="Times New Roman" w:hAnsi="Times New Roman"/>
          <w:b/>
          <w:sz w:val="24"/>
          <w:szCs w:val="24"/>
        </w:rPr>
        <w:t>п</w:t>
      </w:r>
      <w:r w:rsidR="009A3E8D" w:rsidRPr="00794564">
        <w:rPr>
          <w:rFonts w:ascii="Times New Roman" w:hAnsi="Times New Roman"/>
          <w:b/>
          <w:sz w:val="24"/>
          <w:szCs w:val="24"/>
        </w:rPr>
        <w:t>редусматривать</w:t>
      </w:r>
      <w:r w:rsidR="009A3E8D" w:rsidRPr="00794564">
        <w:rPr>
          <w:rFonts w:ascii="Times New Roman" w:hAnsi="Times New Roman"/>
          <w:sz w:val="24"/>
          <w:szCs w:val="24"/>
        </w:rPr>
        <w:t xml:space="preserve"> в решении о бюджете прог</w:t>
      </w:r>
      <w:r w:rsidR="00487F31" w:rsidRPr="00794564">
        <w:rPr>
          <w:rFonts w:ascii="Times New Roman" w:hAnsi="Times New Roman"/>
          <w:sz w:val="24"/>
          <w:szCs w:val="24"/>
        </w:rPr>
        <w:t xml:space="preserve">нозируемые бюджетные назначения </w:t>
      </w:r>
      <w:r w:rsidR="009A3E8D" w:rsidRPr="00794564">
        <w:rPr>
          <w:rFonts w:ascii="Times New Roman" w:hAnsi="Times New Roman"/>
          <w:sz w:val="24"/>
          <w:szCs w:val="24"/>
        </w:rPr>
        <w:t xml:space="preserve">по </w:t>
      </w:r>
      <w:r w:rsidR="00487F31" w:rsidRPr="00794564">
        <w:rPr>
          <w:rFonts w:ascii="Times New Roman" w:hAnsi="Times New Roman"/>
          <w:sz w:val="24"/>
          <w:szCs w:val="24"/>
        </w:rPr>
        <w:t>доход</w:t>
      </w:r>
      <w:r w:rsidR="009A3E8D" w:rsidRPr="00794564">
        <w:rPr>
          <w:rFonts w:ascii="Times New Roman" w:hAnsi="Times New Roman"/>
          <w:sz w:val="24"/>
          <w:szCs w:val="24"/>
        </w:rPr>
        <w:t>ам</w:t>
      </w:r>
      <w:r w:rsidR="00487F31" w:rsidRPr="00794564">
        <w:rPr>
          <w:rFonts w:ascii="Times New Roman" w:hAnsi="Times New Roman"/>
          <w:sz w:val="24"/>
          <w:szCs w:val="24"/>
        </w:rPr>
        <w:t xml:space="preserve"> от оказания платных услуг  и</w:t>
      </w:r>
      <w:r w:rsidR="00D81235" w:rsidRPr="00794564">
        <w:rPr>
          <w:rFonts w:ascii="Times New Roman" w:hAnsi="Times New Roman"/>
          <w:sz w:val="24"/>
          <w:szCs w:val="24"/>
        </w:rPr>
        <w:t xml:space="preserve"> компенсации затрат </w:t>
      </w:r>
      <w:r w:rsidR="00D81235" w:rsidRPr="00794564">
        <w:rPr>
          <w:rFonts w:ascii="Times New Roman" w:hAnsi="Times New Roman"/>
          <w:sz w:val="24"/>
          <w:szCs w:val="24"/>
        </w:rPr>
        <w:lastRenderedPageBreak/>
        <w:t>государства;</w:t>
      </w:r>
      <w:r w:rsidR="00D81235" w:rsidRPr="0079456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продажи материальных и нематериальных активов</w:t>
      </w:r>
      <w:r w:rsidR="002D0757" w:rsidRPr="00794564">
        <w:rPr>
          <w:rFonts w:ascii="Times New Roman" w:eastAsia="Times New Roman" w:hAnsi="Times New Roman" w:cs="Times New Roman"/>
          <w:bCs/>
          <w:sz w:val="24"/>
          <w:szCs w:val="24"/>
        </w:rPr>
        <w:t>; прочих неналоговых доходов.</w:t>
      </w:r>
      <w:r w:rsidR="00D81235" w:rsidRPr="007945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F03131A" w14:textId="353C83B9" w:rsidR="0041080D" w:rsidRDefault="00076E40" w:rsidP="00410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/>
          <w:b/>
          <w:sz w:val="24"/>
          <w:szCs w:val="24"/>
        </w:rPr>
        <w:t>4</w:t>
      </w:r>
      <w:r w:rsidR="0041080D" w:rsidRPr="00794564">
        <w:rPr>
          <w:rFonts w:ascii="Times New Roman" w:hAnsi="Times New Roman"/>
          <w:sz w:val="24"/>
          <w:szCs w:val="24"/>
        </w:rPr>
        <w:t>. Поселковой администрации</w:t>
      </w:r>
      <w:r w:rsidR="0041080D" w:rsidRPr="00794564">
        <w:rPr>
          <w:rFonts w:ascii="Times New Roman" w:hAnsi="Times New Roman"/>
          <w:b/>
          <w:sz w:val="24"/>
          <w:szCs w:val="24"/>
        </w:rPr>
        <w:t xml:space="preserve"> </w:t>
      </w:r>
      <w:r w:rsidR="0041080D" w:rsidRPr="00794564">
        <w:rPr>
          <w:rFonts w:ascii="Times New Roman" w:hAnsi="Times New Roman"/>
          <w:sz w:val="24"/>
          <w:szCs w:val="24"/>
        </w:rPr>
        <w:t xml:space="preserve">городского поселения «Поселок «Серебряный Бор» Нерюнгринского района </w:t>
      </w:r>
      <w:r w:rsidR="0041080D" w:rsidRPr="00794564">
        <w:rPr>
          <w:rFonts w:ascii="Times New Roman" w:hAnsi="Times New Roman"/>
          <w:b/>
          <w:sz w:val="24"/>
          <w:szCs w:val="24"/>
        </w:rPr>
        <w:t xml:space="preserve">усилить </w:t>
      </w:r>
      <w:proofErr w:type="gramStart"/>
      <w:r w:rsidR="0041080D" w:rsidRPr="00794564">
        <w:rPr>
          <w:rFonts w:ascii="Times New Roman" w:hAnsi="Times New Roman"/>
          <w:b/>
          <w:sz w:val="24"/>
          <w:szCs w:val="24"/>
        </w:rPr>
        <w:t>контроль</w:t>
      </w:r>
      <w:r w:rsidR="0041080D" w:rsidRPr="00794564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41080D" w:rsidRPr="00794564">
        <w:rPr>
          <w:rFonts w:ascii="Times New Roman" w:hAnsi="Times New Roman"/>
          <w:sz w:val="24"/>
          <w:szCs w:val="24"/>
        </w:rPr>
        <w:t xml:space="preserve"> исполнени</w:t>
      </w:r>
      <w:r w:rsidRPr="00794564">
        <w:rPr>
          <w:rFonts w:ascii="Times New Roman" w:hAnsi="Times New Roman"/>
          <w:sz w:val="24"/>
          <w:szCs w:val="24"/>
        </w:rPr>
        <w:t xml:space="preserve">ем бюджета по разделам бюджета: </w:t>
      </w:r>
      <w:r w:rsidRPr="00794564">
        <w:rPr>
          <w:rFonts w:ascii="Times New Roman" w:eastAsia="Times New Roman" w:hAnsi="Times New Roman" w:cs="Times New Roman"/>
          <w:sz w:val="24"/>
          <w:szCs w:val="24"/>
        </w:rPr>
        <w:t>«Национальная экономика», «Национальная оборона»,</w:t>
      </w:r>
      <w:r w:rsidR="0041080D" w:rsidRPr="0079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AE7" w:rsidRPr="00794564">
        <w:rPr>
          <w:rFonts w:ascii="Times New Roman" w:hAnsi="Times New Roman" w:cs="Times New Roman"/>
          <w:sz w:val="24"/>
          <w:szCs w:val="24"/>
        </w:rPr>
        <w:t>«Общегосударственные вопросы».</w:t>
      </w:r>
    </w:p>
    <w:p w14:paraId="796FDD0B" w14:textId="0A37699E" w:rsidR="00076E40" w:rsidRPr="00794564" w:rsidRDefault="00C461BF" w:rsidP="0007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E0">
        <w:rPr>
          <w:rFonts w:ascii="Times New Roman" w:hAnsi="Times New Roman" w:cs="Times New Roman"/>
          <w:sz w:val="24"/>
          <w:szCs w:val="24"/>
          <w:highlight w:val="yellow"/>
        </w:rPr>
        <w:t xml:space="preserve">5. Предоставить в Контрольно-счетную палату МО «Нерюнгринский район» паспорта муниципальных программ, реализующихся на территории городского поселения «Поселок Серебряный Бор» и </w:t>
      </w:r>
      <w:r w:rsidRPr="004A41E0">
        <w:rPr>
          <w:rFonts w:ascii="Times New Roman" w:hAnsi="Times New Roman"/>
          <w:sz w:val="24"/>
          <w:szCs w:val="24"/>
          <w:highlight w:val="yellow"/>
          <w:lang w:bidi="ru-RU"/>
        </w:rPr>
        <w:t xml:space="preserve">отчет о ходе реализации муниципальных программ городского поселения «Поселок Серебряный Бор» Нерюнгринского района за </w:t>
      </w:r>
      <w:r w:rsidRPr="004A41E0">
        <w:rPr>
          <w:rFonts w:ascii="Times New Roman" w:hAnsi="Times New Roman"/>
          <w:sz w:val="24"/>
          <w:szCs w:val="24"/>
          <w:highlight w:val="yellow"/>
          <w:lang w:val="en-US" w:bidi="ru-RU"/>
        </w:rPr>
        <w:t>I</w:t>
      </w:r>
      <w:r w:rsidRPr="004A41E0">
        <w:rPr>
          <w:rFonts w:ascii="Times New Roman" w:hAnsi="Times New Roman"/>
          <w:sz w:val="24"/>
          <w:szCs w:val="24"/>
          <w:highlight w:val="yellow"/>
          <w:lang w:bidi="ru-RU"/>
        </w:rPr>
        <w:t xml:space="preserve"> квартал 2023 года</w:t>
      </w:r>
      <w:bookmarkStart w:id="9" w:name="_GoBack"/>
      <w:bookmarkEnd w:id="9"/>
    </w:p>
    <w:p w14:paraId="29EA2E51" w14:textId="77777777" w:rsidR="006B4097" w:rsidRPr="00794564" w:rsidRDefault="006B4097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FFB118" w14:textId="77777777" w:rsidR="006B4097" w:rsidRPr="00794564" w:rsidRDefault="006B4097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39AD20" w14:textId="62365757" w:rsidR="008C3F16" w:rsidRPr="00794564" w:rsidRDefault="00A503B7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564"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 w14:paraId="0AB38270" w14:textId="77777777" w:rsidR="00D51AF6" w:rsidRPr="00794564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564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                                       </w:t>
      </w:r>
    </w:p>
    <w:p w14:paraId="239FC60D" w14:textId="78996B87" w:rsidR="00D51AF6" w:rsidRPr="00794564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564">
        <w:rPr>
          <w:rFonts w:ascii="Times New Roman" w:hAnsi="Times New Roman" w:cs="Times New Roman"/>
          <w:b/>
          <w:sz w:val="24"/>
          <w:szCs w:val="24"/>
        </w:rPr>
        <w:t>МО «Нерюнгринский район»</w:t>
      </w:r>
      <w:r w:rsidR="000F361D" w:rsidRPr="00794564">
        <w:rPr>
          <w:rFonts w:ascii="Times New Roman" w:hAnsi="Times New Roman" w:cs="Times New Roman"/>
          <w:b/>
          <w:sz w:val="24"/>
          <w:szCs w:val="24"/>
        </w:rPr>
        <w:tab/>
      </w:r>
      <w:r w:rsidR="000F361D" w:rsidRPr="00794564">
        <w:rPr>
          <w:rFonts w:ascii="Times New Roman" w:hAnsi="Times New Roman" w:cs="Times New Roman"/>
          <w:b/>
          <w:sz w:val="24"/>
          <w:szCs w:val="24"/>
        </w:rPr>
        <w:tab/>
      </w:r>
      <w:r w:rsidR="000F361D" w:rsidRPr="00794564">
        <w:rPr>
          <w:rFonts w:ascii="Times New Roman" w:hAnsi="Times New Roman" w:cs="Times New Roman"/>
          <w:b/>
          <w:sz w:val="24"/>
          <w:szCs w:val="24"/>
        </w:rPr>
        <w:tab/>
      </w:r>
      <w:r w:rsidR="000F361D" w:rsidRPr="00794564">
        <w:rPr>
          <w:rFonts w:ascii="Times New Roman" w:hAnsi="Times New Roman" w:cs="Times New Roman"/>
          <w:b/>
          <w:sz w:val="24"/>
          <w:szCs w:val="24"/>
        </w:rPr>
        <w:tab/>
      </w:r>
      <w:r w:rsidR="000F361D" w:rsidRPr="00794564">
        <w:rPr>
          <w:rFonts w:ascii="Times New Roman" w:hAnsi="Times New Roman" w:cs="Times New Roman"/>
          <w:b/>
          <w:sz w:val="24"/>
          <w:szCs w:val="24"/>
        </w:rPr>
        <w:tab/>
      </w:r>
      <w:r w:rsidR="000F361D" w:rsidRPr="00794564">
        <w:rPr>
          <w:rFonts w:ascii="Times New Roman" w:hAnsi="Times New Roman" w:cs="Times New Roman"/>
          <w:b/>
          <w:sz w:val="24"/>
          <w:szCs w:val="24"/>
        </w:rPr>
        <w:tab/>
      </w:r>
      <w:r w:rsidR="00A503B7" w:rsidRPr="00794564">
        <w:rPr>
          <w:rFonts w:ascii="Times New Roman" w:hAnsi="Times New Roman" w:cs="Times New Roman"/>
          <w:b/>
          <w:sz w:val="24"/>
          <w:szCs w:val="24"/>
        </w:rPr>
        <w:t>Ю.С. Гнилицкая</w:t>
      </w:r>
    </w:p>
    <w:sectPr w:rsidR="00D51AF6" w:rsidRPr="00794564" w:rsidSect="008C3F16">
      <w:footerReference w:type="default" r:id="rId9"/>
      <w:pgSz w:w="11906" w:h="16838"/>
      <w:pgMar w:top="1135" w:right="851" w:bottom="142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F6C05" w14:textId="77777777" w:rsidR="00C976FC" w:rsidRDefault="00C976FC" w:rsidP="008716E4">
      <w:pPr>
        <w:spacing w:after="0" w:line="240" w:lineRule="auto"/>
      </w:pPr>
      <w:r>
        <w:separator/>
      </w:r>
    </w:p>
  </w:endnote>
  <w:endnote w:type="continuationSeparator" w:id="0">
    <w:p w14:paraId="420A916C" w14:textId="77777777" w:rsidR="00C976FC" w:rsidRDefault="00C976FC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Content>
      <w:p w14:paraId="66968BF8" w14:textId="77777777" w:rsidR="00A95386" w:rsidRDefault="00A95386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1E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884955E" w14:textId="77777777" w:rsidR="00A95386" w:rsidRDefault="00A95386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BED5F" w14:textId="77777777" w:rsidR="00C976FC" w:rsidRDefault="00C976FC" w:rsidP="008716E4">
      <w:pPr>
        <w:spacing w:after="0" w:line="240" w:lineRule="auto"/>
      </w:pPr>
      <w:r>
        <w:separator/>
      </w:r>
    </w:p>
  </w:footnote>
  <w:footnote w:type="continuationSeparator" w:id="0">
    <w:p w14:paraId="093B86CE" w14:textId="77777777" w:rsidR="00C976FC" w:rsidRDefault="00C976FC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491525D"/>
    <w:multiLevelType w:val="hybridMultilevel"/>
    <w:tmpl w:val="D7AA2C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E110D1"/>
    <w:multiLevelType w:val="hybridMultilevel"/>
    <w:tmpl w:val="A308D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131CA"/>
    <w:multiLevelType w:val="hybridMultilevel"/>
    <w:tmpl w:val="987076C0"/>
    <w:lvl w:ilvl="0" w:tplc="0419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39996FDF"/>
    <w:multiLevelType w:val="hybridMultilevel"/>
    <w:tmpl w:val="0F383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76A07"/>
    <w:multiLevelType w:val="hybridMultilevel"/>
    <w:tmpl w:val="9EDCE2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E7366"/>
    <w:multiLevelType w:val="hybridMultilevel"/>
    <w:tmpl w:val="10A62F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9E769C"/>
    <w:multiLevelType w:val="hybridMultilevel"/>
    <w:tmpl w:val="63BC9DD8"/>
    <w:lvl w:ilvl="0" w:tplc="FE769D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914CEC"/>
    <w:multiLevelType w:val="hybridMultilevel"/>
    <w:tmpl w:val="91B084EC"/>
    <w:lvl w:ilvl="0" w:tplc="82A209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B5603C"/>
    <w:multiLevelType w:val="hybridMultilevel"/>
    <w:tmpl w:val="407AD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16E68"/>
    <w:multiLevelType w:val="hybridMultilevel"/>
    <w:tmpl w:val="D7BE1CB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1119"/>
    <w:rsid w:val="00001839"/>
    <w:rsid w:val="00001AEC"/>
    <w:rsid w:val="0000214B"/>
    <w:rsid w:val="000041B3"/>
    <w:rsid w:val="000041F6"/>
    <w:rsid w:val="000046AD"/>
    <w:rsid w:val="000048F4"/>
    <w:rsid w:val="00004D42"/>
    <w:rsid w:val="00010559"/>
    <w:rsid w:val="0001133F"/>
    <w:rsid w:val="000114F3"/>
    <w:rsid w:val="00011625"/>
    <w:rsid w:val="00011F0E"/>
    <w:rsid w:val="000128D5"/>
    <w:rsid w:val="00012A87"/>
    <w:rsid w:val="000133CF"/>
    <w:rsid w:val="0001358B"/>
    <w:rsid w:val="00013F21"/>
    <w:rsid w:val="00015413"/>
    <w:rsid w:val="0001561E"/>
    <w:rsid w:val="0001566A"/>
    <w:rsid w:val="00015877"/>
    <w:rsid w:val="00015B19"/>
    <w:rsid w:val="00015F83"/>
    <w:rsid w:val="0001678B"/>
    <w:rsid w:val="00016A5D"/>
    <w:rsid w:val="00016CA6"/>
    <w:rsid w:val="00016D05"/>
    <w:rsid w:val="00017075"/>
    <w:rsid w:val="00017755"/>
    <w:rsid w:val="00017F73"/>
    <w:rsid w:val="000200F6"/>
    <w:rsid w:val="00021791"/>
    <w:rsid w:val="00021A63"/>
    <w:rsid w:val="00022DD0"/>
    <w:rsid w:val="00022F5E"/>
    <w:rsid w:val="000231C5"/>
    <w:rsid w:val="00023DBD"/>
    <w:rsid w:val="0002417F"/>
    <w:rsid w:val="00024C26"/>
    <w:rsid w:val="00025465"/>
    <w:rsid w:val="00025605"/>
    <w:rsid w:val="00025662"/>
    <w:rsid w:val="00025B92"/>
    <w:rsid w:val="00026317"/>
    <w:rsid w:val="00026D6F"/>
    <w:rsid w:val="0002711B"/>
    <w:rsid w:val="000307A2"/>
    <w:rsid w:val="00030971"/>
    <w:rsid w:val="00030B44"/>
    <w:rsid w:val="00030D94"/>
    <w:rsid w:val="00030E91"/>
    <w:rsid w:val="00030F95"/>
    <w:rsid w:val="000311E5"/>
    <w:rsid w:val="000318AA"/>
    <w:rsid w:val="00031AF2"/>
    <w:rsid w:val="00031E0F"/>
    <w:rsid w:val="00032834"/>
    <w:rsid w:val="00032E2F"/>
    <w:rsid w:val="00033243"/>
    <w:rsid w:val="000332B4"/>
    <w:rsid w:val="0003382B"/>
    <w:rsid w:val="00033A8B"/>
    <w:rsid w:val="0003430A"/>
    <w:rsid w:val="00034770"/>
    <w:rsid w:val="00035340"/>
    <w:rsid w:val="00035FE6"/>
    <w:rsid w:val="00036273"/>
    <w:rsid w:val="0003649B"/>
    <w:rsid w:val="00036A89"/>
    <w:rsid w:val="00037F84"/>
    <w:rsid w:val="00037FD1"/>
    <w:rsid w:val="0004073B"/>
    <w:rsid w:val="00040ACA"/>
    <w:rsid w:val="00040AE1"/>
    <w:rsid w:val="00040DE7"/>
    <w:rsid w:val="000412A0"/>
    <w:rsid w:val="00041B78"/>
    <w:rsid w:val="00041BCD"/>
    <w:rsid w:val="00041C66"/>
    <w:rsid w:val="0004203A"/>
    <w:rsid w:val="000430CD"/>
    <w:rsid w:val="000433BA"/>
    <w:rsid w:val="00043676"/>
    <w:rsid w:val="00043AA9"/>
    <w:rsid w:val="00043DA2"/>
    <w:rsid w:val="00044108"/>
    <w:rsid w:val="0004445F"/>
    <w:rsid w:val="0004494A"/>
    <w:rsid w:val="00045240"/>
    <w:rsid w:val="0004553B"/>
    <w:rsid w:val="00045C28"/>
    <w:rsid w:val="00045F4D"/>
    <w:rsid w:val="00046122"/>
    <w:rsid w:val="0004629F"/>
    <w:rsid w:val="000462B1"/>
    <w:rsid w:val="00046825"/>
    <w:rsid w:val="000468B2"/>
    <w:rsid w:val="00047E2C"/>
    <w:rsid w:val="00050A56"/>
    <w:rsid w:val="00051BF1"/>
    <w:rsid w:val="000522FB"/>
    <w:rsid w:val="0005240F"/>
    <w:rsid w:val="000525BF"/>
    <w:rsid w:val="00052C0E"/>
    <w:rsid w:val="00053170"/>
    <w:rsid w:val="0005345B"/>
    <w:rsid w:val="000535BC"/>
    <w:rsid w:val="00053801"/>
    <w:rsid w:val="00053921"/>
    <w:rsid w:val="000546EE"/>
    <w:rsid w:val="00054732"/>
    <w:rsid w:val="00054A13"/>
    <w:rsid w:val="00054D9E"/>
    <w:rsid w:val="00054FDD"/>
    <w:rsid w:val="00055046"/>
    <w:rsid w:val="000550AF"/>
    <w:rsid w:val="00055EF0"/>
    <w:rsid w:val="00055FD7"/>
    <w:rsid w:val="00056391"/>
    <w:rsid w:val="000564E1"/>
    <w:rsid w:val="00056D60"/>
    <w:rsid w:val="00056DE4"/>
    <w:rsid w:val="00057198"/>
    <w:rsid w:val="00057625"/>
    <w:rsid w:val="000604D3"/>
    <w:rsid w:val="00061412"/>
    <w:rsid w:val="00061C26"/>
    <w:rsid w:val="00061F93"/>
    <w:rsid w:val="00062054"/>
    <w:rsid w:val="00063374"/>
    <w:rsid w:val="00063751"/>
    <w:rsid w:val="00064096"/>
    <w:rsid w:val="0006426F"/>
    <w:rsid w:val="00064B95"/>
    <w:rsid w:val="00064D88"/>
    <w:rsid w:val="00064E0D"/>
    <w:rsid w:val="0006567E"/>
    <w:rsid w:val="000658C3"/>
    <w:rsid w:val="00065AA5"/>
    <w:rsid w:val="00066665"/>
    <w:rsid w:val="000666A9"/>
    <w:rsid w:val="00066AC4"/>
    <w:rsid w:val="000673D7"/>
    <w:rsid w:val="00067498"/>
    <w:rsid w:val="0006759D"/>
    <w:rsid w:val="000703FB"/>
    <w:rsid w:val="0007067E"/>
    <w:rsid w:val="000709B2"/>
    <w:rsid w:val="00070A40"/>
    <w:rsid w:val="00070ECB"/>
    <w:rsid w:val="0007195C"/>
    <w:rsid w:val="00071C7D"/>
    <w:rsid w:val="00071CAE"/>
    <w:rsid w:val="000726AE"/>
    <w:rsid w:val="000727E2"/>
    <w:rsid w:val="0007361D"/>
    <w:rsid w:val="00073B21"/>
    <w:rsid w:val="00073BDA"/>
    <w:rsid w:val="000741FF"/>
    <w:rsid w:val="00074964"/>
    <w:rsid w:val="00074ACC"/>
    <w:rsid w:val="00074DF4"/>
    <w:rsid w:val="00074F70"/>
    <w:rsid w:val="00075136"/>
    <w:rsid w:val="000758F9"/>
    <w:rsid w:val="000758FD"/>
    <w:rsid w:val="00075AFB"/>
    <w:rsid w:val="000760CC"/>
    <w:rsid w:val="00076A76"/>
    <w:rsid w:val="00076B92"/>
    <w:rsid w:val="00076D69"/>
    <w:rsid w:val="00076E40"/>
    <w:rsid w:val="00076E4B"/>
    <w:rsid w:val="00077020"/>
    <w:rsid w:val="000772E3"/>
    <w:rsid w:val="00077865"/>
    <w:rsid w:val="00077ABD"/>
    <w:rsid w:val="0008005C"/>
    <w:rsid w:val="000804E5"/>
    <w:rsid w:val="000806B3"/>
    <w:rsid w:val="00080A1E"/>
    <w:rsid w:val="00081829"/>
    <w:rsid w:val="0008225E"/>
    <w:rsid w:val="00082ED6"/>
    <w:rsid w:val="0008316B"/>
    <w:rsid w:val="00083374"/>
    <w:rsid w:val="000833E0"/>
    <w:rsid w:val="000834CF"/>
    <w:rsid w:val="0008404E"/>
    <w:rsid w:val="000852B7"/>
    <w:rsid w:val="0008557F"/>
    <w:rsid w:val="00085A7F"/>
    <w:rsid w:val="00085DCC"/>
    <w:rsid w:val="000860EC"/>
    <w:rsid w:val="00086FFC"/>
    <w:rsid w:val="000871C8"/>
    <w:rsid w:val="0008753E"/>
    <w:rsid w:val="00087791"/>
    <w:rsid w:val="00087A0F"/>
    <w:rsid w:val="00087AA7"/>
    <w:rsid w:val="00090FCD"/>
    <w:rsid w:val="00091448"/>
    <w:rsid w:val="00091F32"/>
    <w:rsid w:val="000922CD"/>
    <w:rsid w:val="00092372"/>
    <w:rsid w:val="0009267E"/>
    <w:rsid w:val="00092781"/>
    <w:rsid w:val="0009293A"/>
    <w:rsid w:val="00092E19"/>
    <w:rsid w:val="00092E1A"/>
    <w:rsid w:val="00092E80"/>
    <w:rsid w:val="000937C2"/>
    <w:rsid w:val="00094202"/>
    <w:rsid w:val="000947F4"/>
    <w:rsid w:val="0009526E"/>
    <w:rsid w:val="000952E2"/>
    <w:rsid w:val="00095D08"/>
    <w:rsid w:val="00095DDD"/>
    <w:rsid w:val="0009647C"/>
    <w:rsid w:val="00096989"/>
    <w:rsid w:val="000977F7"/>
    <w:rsid w:val="00097AA1"/>
    <w:rsid w:val="00097CFD"/>
    <w:rsid w:val="000A1CEA"/>
    <w:rsid w:val="000A1DF6"/>
    <w:rsid w:val="000A292F"/>
    <w:rsid w:val="000A2AE3"/>
    <w:rsid w:val="000A31B5"/>
    <w:rsid w:val="000A3D83"/>
    <w:rsid w:val="000A3DFA"/>
    <w:rsid w:val="000A3E3C"/>
    <w:rsid w:val="000A415E"/>
    <w:rsid w:val="000A419B"/>
    <w:rsid w:val="000A4CB1"/>
    <w:rsid w:val="000A4E2B"/>
    <w:rsid w:val="000A517F"/>
    <w:rsid w:val="000A5436"/>
    <w:rsid w:val="000A5598"/>
    <w:rsid w:val="000A5611"/>
    <w:rsid w:val="000A566E"/>
    <w:rsid w:val="000A6C25"/>
    <w:rsid w:val="000A7094"/>
    <w:rsid w:val="000A77A4"/>
    <w:rsid w:val="000A7860"/>
    <w:rsid w:val="000B0636"/>
    <w:rsid w:val="000B0C23"/>
    <w:rsid w:val="000B1E69"/>
    <w:rsid w:val="000B2DD4"/>
    <w:rsid w:val="000B3180"/>
    <w:rsid w:val="000B3A3A"/>
    <w:rsid w:val="000B3A60"/>
    <w:rsid w:val="000B3F55"/>
    <w:rsid w:val="000B4220"/>
    <w:rsid w:val="000B4A68"/>
    <w:rsid w:val="000B4B0C"/>
    <w:rsid w:val="000B4B43"/>
    <w:rsid w:val="000B5269"/>
    <w:rsid w:val="000B54D8"/>
    <w:rsid w:val="000B5B7D"/>
    <w:rsid w:val="000B6213"/>
    <w:rsid w:val="000B6C6B"/>
    <w:rsid w:val="000B6CF3"/>
    <w:rsid w:val="000B739E"/>
    <w:rsid w:val="000C0088"/>
    <w:rsid w:val="000C0821"/>
    <w:rsid w:val="000C08DD"/>
    <w:rsid w:val="000C134A"/>
    <w:rsid w:val="000C1AD1"/>
    <w:rsid w:val="000C3194"/>
    <w:rsid w:val="000C3965"/>
    <w:rsid w:val="000C3992"/>
    <w:rsid w:val="000C476D"/>
    <w:rsid w:val="000C51DF"/>
    <w:rsid w:val="000C5ABF"/>
    <w:rsid w:val="000C5DEB"/>
    <w:rsid w:val="000C6321"/>
    <w:rsid w:val="000C6918"/>
    <w:rsid w:val="000C6AFB"/>
    <w:rsid w:val="000C6C07"/>
    <w:rsid w:val="000C70F8"/>
    <w:rsid w:val="000C7D14"/>
    <w:rsid w:val="000C7E41"/>
    <w:rsid w:val="000D00E8"/>
    <w:rsid w:val="000D06E3"/>
    <w:rsid w:val="000D09F3"/>
    <w:rsid w:val="000D0BF3"/>
    <w:rsid w:val="000D0CB1"/>
    <w:rsid w:val="000D0D72"/>
    <w:rsid w:val="000D109F"/>
    <w:rsid w:val="000D256F"/>
    <w:rsid w:val="000D27F0"/>
    <w:rsid w:val="000D4019"/>
    <w:rsid w:val="000D48AD"/>
    <w:rsid w:val="000D49C8"/>
    <w:rsid w:val="000D57CB"/>
    <w:rsid w:val="000D58D6"/>
    <w:rsid w:val="000D5BA1"/>
    <w:rsid w:val="000D62C6"/>
    <w:rsid w:val="000D66BF"/>
    <w:rsid w:val="000D6D5E"/>
    <w:rsid w:val="000D6E50"/>
    <w:rsid w:val="000D7A8A"/>
    <w:rsid w:val="000D7FDB"/>
    <w:rsid w:val="000E0342"/>
    <w:rsid w:val="000E0487"/>
    <w:rsid w:val="000E060D"/>
    <w:rsid w:val="000E0AEC"/>
    <w:rsid w:val="000E0C8A"/>
    <w:rsid w:val="000E12EE"/>
    <w:rsid w:val="000E1BB0"/>
    <w:rsid w:val="000E2009"/>
    <w:rsid w:val="000E2848"/>
    <w:rsid w:val="000E45CD"/>
    <w:rsid w:val="000E4661"/>
    <w:rsid w:val="000E519B"/>
    <w:rsid w:val="000E51EC"/>
    <w:rsid w:val="000E558D"/>
    <w:rsid w:val="000E5B30"/>
    <w:rsid w:val="000E68AC"/>
    <w:rsid w:val="000E6AF0"/>
    <w:rsid w:val="000E6D11"/>
    <w:rsid w:val="000E772B"/>
    <w:rsid w:val="000E799B"/>
    <w:rsid w:val="000F015A"/>
    <w:rsid w:val="000F0C0A"/>
    <w:rsid w:val="000F16A1"/>
    <w:rsid w:val="000F1920"/>
    <w:rsid w:val="000F1A9E"/>
    <w:rsid w:val="000F1C60"/>
    <w:rsid w:val="000F21ED"/>
    <w:rsid w:val="000F342B"/>
    <w:rsid w:val="000F361D"/>
    <w:rsid w:val="000F46EB"/>
    <w:rsid w:val="000F4911"/>
    <w:rsid w:val="000F4CB5"/>
    <w:rsid w:val="000F66D9"/>
    <w:rsid w:val="000F6DEA"/>
    <w:rsid w:val="000F73DA"/>
    <w:rsid w:val="000F7530"/>
    <w:rsid w:val="000F7B58"/>
    <w:rsid w:val="000F7FBE"/>
    <w:rsid w:val="00100031"/>
    <w:rsid w:val="00100324"/>
    <w:rsid w:val="00100B8A"/>
    <w:rsid w:val="00100BDE"/>
    <w:rsid w:val="00100DC4"/>
    <w:rsid w:val="00101B55"/>
    <w:rsid w:val="00101C73"/>
    <w:rsid w:val="00101CDB"/>
    <w:rsid w:val="00101CF7"/>
    <w:rsid w:val="0010273E"/>
    <w:rsid w:val="0010284C"/>
    <w:rsid w:val="00102B76"/>
    <w:rsid w:val="00102BBC"/>
    <w:rsid w:val="00102CBA"/>
    <w:rsid w:val="00103CCE"/>
    <w:rsid w:val="001043A5"/>
    <w:rsid w:val="00105372"/>
    <w:rsid w:val="00105536"/>
    <w:rsid w:val="0010695C"/>
    <w:rsid w:val="00106AEE"/>
    <w:rsid w:val="00106BE7"/>
    <w:rsid w:val="00107D52"/>
    <w:rsid w:val="00110DE6"/>
    <w:rsid w:val="00110E25"/>
    <w:rsid w:val="00110E72"/>
    <w:rsid w:val="0011153C"/>
    <w:rsid w:val="00111900"/>
    <w:rsid w:val="00111970"/>
    <w:rsid w:val="00111BC3"/>
    <w:rsid w:val="00111C3F"/>
    <w:rsid w:val="00111F2E"/>
    <w:rsid w:val="00112003"/>
    <w:rsid w:val="001131C8"/>
    <w:rsid w:val="0011355E"/>
    <w:rsid w:val="0011370D"/>
    <w:rsid w:val="0011374A"/>
    <w:rsid w:val="001137E8"/>
    <w:rsid w:val="00114186"/>
    <w:rsid w:val="001141D9"/>
    <w:rsid w:val="00115109"/>
    <w:rsid w:val="001159F9"/>
    <w:rsid w:val="0011678D"/>
    <w:rsid w:val="00116793"/>
    <w:rsid w:val="00116C37"/>
    <w:rsid w:val="00116CBA"/>
    <w:rsid w:val="00117482"/>
    <w:rsid w:val="001206E1"/>
    <w:rsid w:val="001209C0"/>
    <w:rsid w:val="00120A57"/>
    <w:rsid w:val="001210AA"/>
    <w:rsid w:val="00121A18"/>
    <w:rsid w:val="00121ECC"/>
    <w:rsid w:val="001220A6"/>
    <w:rsid w:val="001225F4"/>
    <w:rsid w:val="00122CDE"/>
    <w:rsid w:val="00123A64"/>
    <w:rsid w:val="00123EAB"/>
    <w:rsid w:val="001242F4"/>
    <w:rsid w:val="00124940"/>
    <w:rsid w:val="0012546D"/>
    <w:rsid w:val="00125792"/>
    <w:rsid w:val="00125B89"/>
    <w:rsid w:val="00125E6B"/>
    <w:rsid w:val="00125F6D"/>
    <w:rsid w:val="001269A9"/>
    <w:rsid w:val="001270B8"/>
    <w:rsid w:val="00127896"/>
    <w:rsid w:val="0013035F"/>
    <w:rsid w:val="00131648"/>
    <w:rsid w:val="00131A52"/>
    <w:rsid w:val="00131A5D"/>
    <w:rsid w:val="00131AA1"/>
    <w:rsid w:val="00131EB1"/>
    <w:rsid w:val="001323E4"/>
    <w:rsid w:val="00132436"/>
    <w:rsid w:val="00132E79"/>
    <w:rsid w:val="0013482A"/>
    <w:rsid w:val="00134B06"/>
    <w:rsid w:val="00135002"/>
    <w:rsid w:val="0013533D"/>
    <w:rsid w:val="00135844"/>
    <w:rsid w:val="00135D9B"/>
    <w:rsid w:val="00136844"/>
    <w:rsid w:val="00136DA3"/>
    <w:rsid w:val="00137607"/>
    <w:rsid w:val="001377DF"/>
    <w:rsid w:val="001401F4"/>
    <w:rsid w:val="00140D04"/>
    <w:rsid w:val="00141007"/>
    <w:rsid w:val="001411FC"/>
    <w:rsid w:val="00141AFB"/>
    <w:rsid w:val="001423EB"/>
    <w:rsid w:val="0014269A"/>
    <w:rsid w:val="0014461A"/>
    <w:rsid w:val="001461E5"/>
    <w:rsid w:val="00146999"/>
    <w:rsid w:val="00146CA9"/>
    <w:rsid w:val="001470F4"/>
    <w:rsid w:val="00147380"/>
    <w:rsid w:val="0014744C"/>
    <w:rsid w:val="001474C6"/>
    <w:rsid w:val="00147A13"/>
    <w:rsid w:val="00147B53"/>
    <w:rsid w:val="00150748"/>
    <w:rsid w:val="00150C1C"/>
    <w:rsid w:val="00150E14"/>
    <w:rsid w:val="001520CE"/>
    <w:rsid w:val="001520CF"/>
    <w:rsid w:val="0015286F"/>
    <w:rsid w:val="00152AF4"/>
    <w:rsid w:val="00152BB5"/>
    <w:rsid w:val="00153253"/>
    <w:rsid w:val="0015370E"/>
    <w:rsid w:val="001547B1"/>
    <w:rsid w:val="001555A6"/>
    <w:rsid w:val="001556AA"/>
    <w:rsid w:val="00155720"/>
    <w:rsid w:val="00155727"/>
    <w:rsid w:val="00155AE6"/>
    <w:rsid w:val="00155C8F"/>
    <w:rsid w:val="00155F84"/>
    <w:rsid w:val="0015637E"/>
    <w:rsid w:val="00156F35"/>
    <w:rsid w:val="00156F81"/>
    <w:rsid w:val="00157CA1"/>
    <w:rsid w:val="00157CD0"/>
    <w:rsid w:val="00157E4E"/>
    <w:rsid w:val="00160197"/>
    <w:rsid w:val="0016098C"/>
    <w:rsid w:val="00160CC0"/>
    <w:rsid w:val="00161253"/>
    <w:rsid w:val="0016198D"/>
    <w:rsid w:val="00161F92"/>
    <w:rsid w:val="00162296"/>
    <w:rsid w:val="00162862"/>
    <w:rsid w:val="001629F1"/>
    <w:rsid w:val="001631A1"/>
    <w:rsid w:val="00163380"/>
    <w:rsid w:val="0016365F"/>
    <w:rsid w:val="00163A00"/>
    <w:rsid w:val="00164260"/>
    <w:rsid w:val="001649B0"/>
    <w:rsid w:val="00164C7A"/>
    <w:rsid w:val="0016512A"/>
    <w:rsid w:val="001672D9"/>
    <w:rsid w:val="00167360"/>
    <w:rsid w:val="00171747"/>
    <w:rsid w:val="001719C4"/>
    <w:rsid w:val="00171AEC"/>
    <w:rsid w:val="00171D1C"/>
    <w:rsid w:val="00171EEE"/>
    <w:rsid w:val="0017213C"/>
    <w:rsid w:val="0017242E"/>
    <w:rsid w:val="001730E0"/>
    <w:rsid w:val="001730EC"/>
    <w:rsid w:val="00173342"/>
    <w:rsid w:val="00173A47"/>
    <w:rsid w:val="00173BA0"/>
    <w:rsid w:val="00174131"/>
    <w:rsid w:val="001741B9"/>
    <w:rsid w:val="001753C0"/>
    <w:rsid w:val="00176439"/>
    <w:rsid w:val="00176593"/>
    <w:rsid w:val="00176ACE"/>
    <w:rsid w:val="00176BA7"/>
    <w:rsid w:val="00176F2B"/>
    <w:rsid w:val="00176FB0"/>
    <w:rsid w:val="00177B34"/>
    <w:rsid w:val="00177E17"/>
    <w:rsid w:val="00180847"/>
    <w:rsid w:val="00181158"/>
    <w:rsid w:val="001827C2"/>
    <w:rsid w:val="001828D5"/>
    <w:rsid w:val="00182D1B"/>
    <w:rsid w:val="00183AD2"/>
    <w:rsid w:val="00183DE4"/>
    <w:rsid w:val="0018479C"/>
    <w:rsid w:val="00185306"/>
    <w:rsid w:val="0018538B"/>
    <w:rsid w:val="001854FE"/>
    <w:rsid w:val="00185661"/>
    <w:rsid w:val="00185A96"/>
    <w:rsid w:val="00185E08"/>
    <w:rsid w:val="0018666A"/>
    <w:rsid w:val="00186BFA"/>
    <w:rsid w:val="00186D08"/>
    <w:rsid w:val="00186E91"/>
    <w:rsid w:val="001873E2"/>
    <w:rsid w:val="0018770A"/>
    <w:rsid w:val="00187DE3"/>
    <w:rsid w:val="00187E5F"/>
    <w:rsid w:val="001906A4"/>
    <w:rsid w:val="001910D8"/>
    <w:rsid w:val="00191658"/>
    <w:rsid w:val="00191876"/>
    <w:rsid w:val="00191A4B"/>
    <w:rsid w:val="0019216D"/>
    <w:rsid w:val="00192EE9"/>
    <w:rsid w:val="00193389"/>
    <w:rsid w:val="00193AD9"/>
    <w:rsid w:val="00194299"/>
    <w:rsid w:val="00194475"/>
    <w:rsid w:val="001951BC"/>
    <w:rsid w:val="001953B4"/>
    <w:rsid w:val="00195936"/>
    <w:rsid w:val="00195AF9"/>
    <w:rsid w:val="00195E14"/>
    <w:rsid w:val="00195F38"/>
    <w:rsid w:val="001966E4"/>
    <w:rsid w:val="0019779C"/>
    <w:rsid w:val="00197AD0"/>
    <w:rsid w:val="00197ADF"/>
    <w:rsid w:val="00197CA6"/>
    <w:rsid w:val="00197DA1"/>
    <w:rsid w:val="001A0319"/>
    <w:rsid w:val="001A117B"/>
    <w:rsid w:val="001A1A13"/>
    <w:rsid w:val="001A3749"/>
    <w:rsid w:val="001A383E"/>
    <w:rsid w:val="001A3B3E"/>
    <w:rsid w:val="001A3DD2"/>
    <w:rsid w:val="001A413B"/>
    <w:rsid w:val="001A460D"/>
    <w:rsid w:val="001A4714"/>
    <w:rsid w:val="001A4E28"/>
    <w:rsid w:val="001A527A"/>
    <w:rsid w:val="001A53AC"/>
    <w:rsid w:val="001A5576"/>
    <w:rsid w:val="001A6DBE"/>
    <w:rsid w:val="001A7426"/>
    <w:rsid w:val="001A7A99"/>
    <w:rsid w:val="001B176C"/>
    <w:rsid w:val="001B2609"/>
    <w:rsid w:val="001B28F0"/>
    <w:rsid w:val="001B2D1B"/>
    <w:rsid w:val="001B3199"/>
    <w:rsid w:val="001B31B8"/>
    <w:rsid w:val="001B3727"/>
    <w:rsid w:val="001B3CA7"/>
    <w:rsid w:val="001B465A"/>
    <w:rsid w:val="001B4C3A"/>
    <w:rsid w:val="001B4CA4"/>
    <w:rsid w:val="001B50B2"/>
    <w:rsid w:val="001B5102"/>
    <w:rsid w:val="001B5525"/>
    <w:rsid w:val="001B68FE"/>
    <w:rsid w:val="001B78D0"/>
    <w:rsid w:val="001B7CA3"/>
    <w:rsid w:val="001B7EA6"/>
    <w:rsid w:val="001C0C98"/>
    <w:rsid w:val="001C18B0"/>
    <w:rsid w:val="001C1917"/>
    <w:rsid w:val="001C1D9C"/>
    <w:rsid w:val="001C1F73"/>
    <w:rsid w:val="001C22D1"/>
    <w:rsid w:val="001C28A1"/>
    <w:rsid w:val="001C37BC"/>
    <w:rsid w:val="001C3F3F"/>
    <w:rsid w:val="001C40E3"/>
    <w:rsid w:val="001C4660"/>
    <w:rsid w:val="001C4E27"/>
    <w:rsid w:val="001C4F1E"/>
    <w:rsid w:val="001C4F7D"/>
    <w:rsid w:val="001C5E36"/>
    <w:rsid w:val="001C6595"/>
    <w:rsid w:val="001C673D"/>
    <w:rsid w:val="001C6854"/>
    <w:rsid w:val="001C6E88"/>
    <w:rsid w:val="001C762C"/>
    <w:rsid w:val="001C785C"/>
    <w:rsid w:val="001C7971"/>
    <w:rsid w:val="001C7D34"/>
    <w:rsid w:val="001D09FE"/>
    <w:rsid w:val="001D10D1"/>
    <w:rsid w:val="001D1D63"/>
    <w:rsid w:val="001D215F"/>
    <w:rsid w:val="001D28A3"/>
    <w:rsid w:val="001D2C8E"/>
    <w:rsid w:val="001D306A"/>
    <w:rsid w:val="001D31F7"/>
    <w:rsid w:val="001D33AF"/>
    <w:rsid w:val="001D3446"/>
    <w:rsid w:val="001D3883"/>
    <w:rsid w:val="001D3BD1"/>
    <w:rsid w:val="001D4280"/>
    <w:rsid w:val="001D460B"/>
    <w:rsid w:val="001D4893"/>
    <w:rsid w:val="001D5199"/>
    <w:rsid w:val="001D5878"/>
    <w:rsid w:val="001D5AC4"/>
    <w:rsid w:val="001D5BC9"/>
    <w:rsid w:val="001D676C"/>
    <w:rsid w:val="001D68B6"/>
    <w:rsid w:val="001D6F9C"/>
    <w:rsid w:val="001D79AA"/>
    <w:rsid w:val="001D7C0C"/>
    <w:rsid w:val="001D7D5B"/>
    <w:rsid w:val="001D7DF1"/>
    <w:rsid w:val="001E00DB"/>
    <w:rsid w:val="001E05E6"/>
    <w:rsid w:val="001E0FE9"/>
    <w:rsid w:val="001E1DD5"/>
    <w:rsid w:val="001E23CE"/>
    <w:rsid w:val="001E2446"/>
    <w:rsid w:val="001E2638"/>
    <w:rsid w:val="001E26BC"/>
    <w:rsid w:val="001E2C58"/>
    <w:rsid w:val="001E2CFB"/>
    <w:rsid w:val="001E3AE4"/>
    <w:rsid w:val="001E48DF"/>
    <w:rsid w:val="001E4C44"/>
    <w:rsid w:val="001E51D8"/>
    <w:rsid w:val="001E5F72"/>
    <w:rsid w:val="001E66D5"/>
    <w:rsid w:val="001E6E5B"/>
    <w:rsid w:val="001E7DA5"/>
    <w:rsid w:val="001E7F42"/>
    <w:rsid w:val="001F0152"/>
    <w:rsid w:val="001F0491"/>
    <w:rsid w:val="001F0F29"/>
    <w:rsid w:val="001F1AD5"/>
    <w:rsid w:val="001F1E95"/>
    <w:rsid w:val="001F2952"/>
    <w:rsid w:val="001F2A50"/>
    <w:rsid w:val="001F316C"/>
    <w:rsid w:val="001F339B"/>
    <w:rsid w:val="001F37BB"/>
    <w:rsid w:val="001F37E5"/>
    <w:rsid w:val="001F3DEE"/>
    <w:rsid w:val="001F41B8"/>
    <w:rsid w:val="001F4758"/>
    <w:rsid w:val="001F48CF"/>
    <w:rsid w:val="001F4EF8"/>
    <w:rsid w:val="001F5A26"/>
    <w:rsid w:val="001F5E05"/>
    <w:rsid w:val="001F6031"/>
    <w:rsid w:val="001F613F"/>
    <w:rsid w:val="001F6DBA"/>
    <w:rsid w:val="001F7179"/>
    <w:rsid w:val="001F77F2"/>
    <w:rsid w:val="001F789F"/>
    <w:rsid w:val="001F7DAC"/>
    <w:rsid w:val="0020008D"/>
    <w:rsid w:val="0020056E"/>
    <w:rsid w:val="002006D1"/>
    <w:rsid w:val="0020097C"/>
    <w:rsid w:val="00200E8B"/>
    <w:rsid w:val="0020148D"/>
    <w:rsid w:val="002015B3"/>
    <w:rsid w:val="00201673"/>
    <w:rsid w:val="00202C3D"/>
    <w:rsid w:val="00202C98"/>
    <w:rsid w:val="00203B18"/>
    <w:rsid w:val="002043EC"/>
    <w:rsid w:val="0020455B"/>
    <w:rsid w:val="0020458C"/>
    <w:rsid w:val="00204F1D"/>
    <w:rsid w:val="00205264"/>
    <w:rsid w:val="002055AF"/>
    <w:rsid w:val="0020575A"/>
    <w:rsid w:val="00205915"/>
    <w:rsid w:val="002063D9"/>
    <w:rsid w:val="00206693"/>
    <w:rsid w:val="00206705"/>
    <w:rsid w:val="00206B7C"/>
    <w:rsid w:val="00207588"/>
    <w:rsid w:val="00207C55"/>
    <w:rsid w:val="0021042E"/>
    <w:rsid w:val="00210525"/>
    <w:rsid w:val="00210577"/>
    <w:rsid w:val="00210774"/>
    <w:rsid w:val="00210EC7"/>
    <w:rsid w:val="002113FF"/>
    <w:rsid w:val="0021288F"/>
    <w:rsid w:val="00212C40"/>
    <w:rsid w:val="00212CEF"/>
    <w:rsid w:val="00213014"/>
    <w:rsid w:val="002134A5"/>
    <w:rsid w:val="00213A03"/>
    <w:rsid w:val="00213CC8"/>
    <w:rsid w:val="00213D3F"/>
    <w:rsid w:val="002145CE"/>
    <w:rsid w:val="002148E7"/>
    <w:rsid w:val="00214AED"/>
    <w:rsid w:val="00214B24"/>
    <w:rsid w:val="0021519C"/>
    <w:rsid w:val="002155B5"/>
    <w:rsid w:val="00215AC1"/>
    <w:rsid w:val="00215DC4"/>
    <w:rsid w:val="00217469"/>
    <w:rsid w:val="00217EC2"/>
    <w:rsid w:val="00217F4A"/>
    <w:rsid w:val="002203A0"/>
    <w:rsid w:val="0022049E"/>
    <w:rsid w:val="00220637"/>
    <w:rsid w:val="0022068F"/>
    <w:rsid w:val="002207FB"/>
    <w:rsid w:val="00220A3E"/>
    <w:rsid w:val="00220FAA"/>
    <w:rsid w:val="00221294"/>
    <w:rsid w:val="002217AA"/>
    <w:rsid w:val="0022183A"/>
    <w:rsid w:val="002219E3"/>
    <w:rsid w:val="00221FB0"/>
    <w:rsid w:val="002222B6"/>
    <w:rsid w:val="002222C0"/>
    <w:rsid w:val="00222EAF"/>
    <w:rsid w:val="00222F8C"/>
    <w:rsid w:val="0022350C"/>
    <w:rsid w:val="002242B6"/>
    <w:rsid w:val="002246F6"/>
    <w:rsid w:val="00224C63"/>
    <w:rsid w:val="00225132"/>
    <w:rsid w:val="00225B4F"/>
    <w:rsid w:val="00226836"/>
    <w:rsid w:val="0022689B"/>
    <w:rsid w:val="00230C3A"/>
    <w:rsid w:val="00231910"/>
    <w:rsid w:val="002320D0"/>
    <w:rsid w:val="002320EC"/>
    <w:rsid w:val="00232555"/>
    <w:rsid w:val="00232D2C"/>
    <w:rsid w:val="00233109"/>
    <w:rsid w:val="002331A2"/>
    <w:rsid w:val="002331FF"/>
    <w:rsid w:val="002334C6"/>
    <w:rsid w:val="00233902"/>
    <w:rsid w:val="00233EE7"/>
    <w:rsid w:val="002348AC"/>
    <w:rsid w:val="00234A6B"/>
    <w:rsid w:val="0023507C"/>
    <w:rsid w:val="00235F6E"/>
    <w:rsid w:val="002364DF"/>
    <w:rsid w:val="00236637"/>
    <w:rsid w:val="00236955"/>
    <w:rsid w:val="00236A67"/>
    <w:rsid w:val="00236D66"/>
    <w:rsid w:val="002374E6"/>
    <w:rsid w:val="0023767B"/>
    <w:rsid w:val="002376D1"/>
    <w:rsid w:val="00237712"/>
    <w:rsid w:val="00237A92"/>
    <w:rsid w:val="00237CBB"/>
    <w:rsid w:val="00237F08"/>
    <w:rsid w:val="00237FFB"/>
    <w:rsid w:val="00240069"/>
    <w:rsid w:val="00240231"/>
    <w:rsid w:val="0024032E"/>
    <w:rsid w:val="0024152C"/>
    <w:rsid w:val="002415E2"/>
    <w:rsid w:val="0024177D"/>
    <w:rsid w:val="00241B6F"/>
    <w:rsid w:val="00241E04"/>
    <w:rsid w:val="00241EB9"/>
    <w:rsid w:val="00241FBE"/>
    <w:rsid w:val="002427E8"/>
    <w:rsid w:val="00243AF8"/>
    <w:rsid w:val="002440D1"/>
    <w:rsid w:val="00244567"/>
    <w:rsid w:val="00244709"/>
    <w:rsid w:val="00244C92"/>
    <w:rsid w:val="0024501C"/>
    <w:rsid w:val="0024518B"/>
    <w:rsid w:val="002454DA"/>
    <w:rsid w:val="00245CBB"/>
    <w:rsid w:val="00245FDE"/>
    <w:rsid w:val="002462F3"/>
    <w:rsid w:val="00246F85"/>
    <w:rsid w:val="00247ED4"/>
    <w:rsid w:val="00250A89"/>
    <w:rsid w:val="00251B52"/>
    <w:rsid w:val="00251F1B"/>
    <w:rsid w:val="00252474"/>
    <w:rsid w:val="0025255F"/>
    <w:rsid w:val="002527B4"/>
    <w:rsid w:val="0025320B"/>
    <w:rsid w:val="002542B1"/>
    <w:rsid w:val="00254E11"/>
    <w:rsid w:val="00255030"/>
    <w:rsid w:val="00255832"/>
    <w:rsid w:val="00255C8C"/>
    <w:rsid w:val="00256405"/>
    <w:rsid w:val="002564F4"/>
    <w:rsid w:val="002566F2"/>
    <w:rsid w:val="0025686F"/>
    <w:rsid w:val="00257133"/>
    <w:rsid w:val="0025738D"/>
    <w:rsid w:val="00257F10"/>
    <w:rsid w:val="00260A7F"/>
    <w:rsid w:val="00261284"/>
    <w:rsid w:val="00261285"/>
    <w:rsid w:val="00261BD4"/>
    <w:rsid w:val="002627A6"/>
    <w:rsid w:val="00262801"/>
    <w:rsid w:val="00262AD7"/>
    <w:rsid w:val="002630AF"/>
    <w:rsid w:val="002630D7"/>
    <w:rsid w:val="00263E44"/>
    <w:rsid w:val="00263E4C"/>
    <w:rsid w:val="002647F5"/>
    <w:rsid w:val="00264967"/>
    <w:rsid w:val="00264DF8"/>
    <w:rsid w:val="00264FD2"/>
    <w:rsid w:val="00265C52"/>
    <w:rsid w:val="00265FA5"/>
    <w:rsid w:val="00266186"/>
    <w:rsid w:val="002666A8"/>
    <w:rsid w:val="002669CD"/>
    <w:rsid w:val="00266F7D"/>
    <w:rsid w:val="00267064"/>
    <w:rsid w:val="00267B76"/>
    <w:rsid w:val="00271428"/>
    <w:rsid w:val="00271830"/>
    <w:rsid w:val="00273670"/>
    <w:rsid w:val="00273A6F"/>
    <w:rsid w:val="00273F42"/>
    <w:rsid w:val="002742E2"/>
    <w:rsid w:val="002744D6"/>
    <w:rsid w:val="00274831"/>
    <w:rsid w:val="00274B54"/>
    <w:rsid w:val="00274F4F"/>
    <w:rsid w:val="00275827"/>
    <w:rsid w:val="002758F3"/>
    <w:rsid w:val="00277344"/>
    <w:rsid w:val="00277679"/>
    <w:rsid w:val="00280BD1"/>
    <w:rsid w:val="00281250"/>
    <w:rsid w:val="002815A2"/>
    <w:rsid w:val="00281BDE"/>
    <w:rsid w:val="00281C22"/>
    <w:rsid w:val="00281E78"/>
    <w:rsid w:val="00282487"/>
    <w:rsid w:val="00282639"/>
    <w:rsid w:val="00282940"/>
    <w:rsid w:val="0028335A"/>
    <w:rsid w:val="002841FB"/>
    <w:rsid w:val="00284205"/>
    <w:rsid w:val="00284C36"/>
    <w:rsid w:val="00284FAA"/>
    <w:rsid w:val="0028508F"/>
    <w:rsid w:val="00285AC3"/>
    <w:rsid w:val="00285D97"/>
    <w:rsid w:val="00285EE2"/>
    <w:rsid w:val="00286171"/>
    <w:rsid w:val="0028699F"/>
    <w:rsid w:val="00286DEA"/>
    <w:rsid w:val="00286E24"/>
    <w:rsid w:val="0028758A"/>
    <w:rsid w:val="00287D4F"/>
    <w:rsid w:val="00290664"/>
    <w:rsid w:val="00291820"/>
    <w:rsid w:val="00292577"/>
    <w:rsid w:val="002925CD"/>
    <w:rsid w:val="002946AA"/>
    <w:rsid w:val="00295094"/>
    <w:rsid w:val="00295410"/>
    <w:rsid w:val="0029551A"/>
    <w:rsid w:val="00295536"/>
    <w:rsid w:val="00295940"/>
    <w:rsid w:val="00295D83"/>
    <w:rsid w:val="0029607E"/>
    <w:rsid w:val="002964BC"/>
    <w:rsid w:val="002979AC"/>
    <w:rsid w:val="002A0083"/>
    <w:rsid w:val="002A19EB"/>
    <w:rsid w:val="002A1EC0"/>
    <w:rsid w:val="002A2713"/>
    <w:rsid w:val="002A3447"/>
    <w:rsid w:val="002A345A"/>
    <w:rsid w:val="002A374D"/>
    <w:rsid w:val="002A3B1E"/>
    <w:rsid w:val="002A4F53"/>
    <w:rsid w:val="002A5128"/>
    <w:rsid w:val="002A5262"/>
    <w:rsid w:val="002A617A"/>
    <w:rsid w:val="002A6370"/>
    <w:rsid w:val="002A668C"/>
    <w:rsid w:val="002A6B87"/>
    <w:rsid w:val="002A743A"/>
    <w:rsid w:val="002A7DB9"/>
    <w:rsid w:val="002B031F"/>
    <w:rsid w:val="002B03B6"/>
    <w:rsid w:val="002B0628"/>
    <w:rsid w:val="002B0705"/>
    <w:rsid w:val="002B0FBA"/>
    <w:rsid w:val="002B2163"/>
    <w:rsid w:val="002B2535"/>
    <w:rsid w:val="002B2C4B"/>
    <w:rsid w:val="002B2E75"/>
    <w:rsid w:val="002B3320"/>
    <w:rsid w:val="002B3F5E"/>
    <w:rsid w:val="002B4157"/>
    <w:rsid w:val="002B443C"/>
    <w:rsid w:val="002B46F0"/>
    <w:rsid w:val="002B4EC0"/>
    <w:rsid w:val="002B577A"/>
    <w:rsid w:val="002B5B5B"/>
    <w:rsid w:val="002B6750"/>
    <w:rsid w:val="002B6C7C"/>
    <w:rsid w:val="002B6DB3"/>
    <w:rsid w:val="002B6F84"/>
    <w:rsid w:val="002B73D6"/>
    <w:rsid w:val="002B7740"/>
    <w:rsid w:val="002C027A"/>
    <w:rsid w:val="002C0628"/>
    <w:rsid w:val="002C1574"/>
    <w:rsid w:val="002C1E1A"/>
    <w:rsid w:val="002C1F2F"/>
    <w:rsid w:val="002C26C6"/>
    <w:rsid w:val="002C361D"/>
    <w:rsid w:val="002C392A"/>
    <w:rsid w:val="002C3CB5"/>
    <w:rsid w:val="002C3D52"/>
    <w:rsid w:val="002C45E1"/>
    <w:rsid w:val="002C483D"/>
    <w:rsid w:val="002C4B54"/>
    <w:rsid w:val="002C5B3D"/>
    <w:rsid w:val="002C5C04"/>
    <w:rsid w:val="002C63F9"/>
    <w:rsid w:val="002C6E8E"/>
    <w:rsid w:val="002C74EA"/>
    <w:rsid w:val="002C7822"/>
    <w:rsid w:val="002D0757"/>
    <w:rsid w:val="002D0C46"/>
    <w:rsid w:val="002D17CB"/>
    <w:rsid w:val="002D25C1"/>
    <w:rsid w:val="002D26D4"/>
    <w:rsid w:val="002D2B39"/>
    <w:rsid w:val="002D2C7F"/>
    <w:rsid w:val="002D2E43"/>
    <w:rsid w:val="002D3709"/>
    <w:rsid w:val="002D3A10"/>
    <w:rsid w:val="002D3FC9"/>
    <w:rsid w:val="002D4422"/>
    <w:rsid w:val="002D4448"/>
    <w:rsid w:val="002D51A8"/>
    <w:rsid w:val="002D7FC4"/>
    <w:rsid w:val="002E05D9"/>
    <w:rsid w:val="002E0856"/>
    <w:rsid w:val="002E0928"/>
    <w:rsid w:val="002E135E"/>
    <w:rsid w:val="002E1563"/>
    <w:rsid w:val="002E20D4"/>
    <w:rsid w:val="002E265E"/>
    <w:rsid w:val="002E2FA2"/>
    <w:rsid w:val="002E37E7"/>
    <w:rsid w:val="002E3B9A"/>
    <w:rsid w:val="002E3CAF"/>
    <w:rsid w:val="002E4154"/>
    <w:rsid w:val="002E4293"/>
    <w:rsid w:val="002E444F"/>
    <w:rsid w:val="002E46B6"/>
    <w:rsid w:val="002E46CB"/>
    <w:rsid w:val="002E4976"/>
    <w:rsid w:val="002E4BA4"/>
    <w:rsid w:val="002E5615"/>
    <w:rsid w:val="002E6C3B"/>
    <w:rsid w:val="002E6E04"/>
    <w:rsid w:val="002E6F47"/>
    <w:rsid w:val="002E70F0"/>
    <w:rsid w:val="002E7112"/>
    <w:rsid w:val="002E73F4"/>
    <w:rsid w:val="002E7DD7"/>
    <w:rsid w:val="002E7E10"/>
    <w:rsid w:val="002F06A9"/>
    <w:rsid w:val="002F0781"/>
    <w:rsid w:val="002F1111"/>
    <w:rsid w:val="002F1576"/>
    <w:rsid w:val="002F1BE9"/>
    <w:rsid w:val="002F1DE1"/>
    <w:rsid w:val="002F1E59"/>
    <w:rsid w:val="002F2040"/>
    <w:rsid w:val="002F214B"/>
    <w:rsid w:val="002F2576"/>
    <w:rsid w:val="002F28B9"/>
    <w:rsid w:val="002F319B"/>
    <w:rsid w:val="002F367B"/>
    <w:rsid w:val="002F3A39"/>
    <w:rsid w:val="002F3B29"/>
    <w:rsid w:val="002F4DA6"/>
    <w:rsid w:val="002F4E41"/>
    <w:rsid w:val="002F55D4"/>
    <w:rsid w:val="002F579F"/>
    <w:rsid w:val="002F58C1"/>
    <w:rsid w:val="002F5977"/>
    <w:rsid w:val="002F66E9"/>
    <w:rsid w:val="002F706F"/>
    <w:rsid w:val="002F7707"/>
    <w:rsid w:val="002F7CD9"/>
    <w:rsid w:val="002F7DA1"/>
    <w:rsid w:val="002F7E45"/>
    <w:rsid w:val="002F7ECF"/>
    <w:rsid w:val="00300A6F"/>
    <w:rsid w:val="00301221"/>
    <w:rsid w:val="00301E0E"/>
    <w:rsid w:val="003020CA"/>
    <w:rsid w:val="003023E3"/>
    <w:rsid w:val="00302805"/>
    <w:rsid w:val="00303009"/>
    <w:rsid w:val="00303DC6"/>
    <w:rsid w:val="003044DD"/>
    <w:rsid w:val="00304CB9"/>
    <w:rsid w:val="00305357"/>
    <w:rsid w:val="00305682"/>
    <w:rsid w:val="003057A8"/>
    <w:rsid w:val="00305E33"/>
    <w:rsid w:val="0030601B"/>
    <w:rsid w:val="003071DA"/>
    <w:rsid w:val="0030734D"/>
    <w:rsid w:val="0031071E"/>
    <w:rsid w:val="00310A5C"/>
    <w:rsid w:val="00310FCC"/>
    <w:rsid w:val="003113B7"/>
    <w:rsid w:val="003115B3"/>
    <w:rsid w:val="00311D81"/>
    <w:rsid w:val="003127AB"/>
    <w:rsid w:val="00312C33"/>
    <w:rsid w:val="00312EAC"/>
    <w:rsid w:val="00313048"/>
    <w:rsid w:val="00313241"/>
    <w:rsid w:val="00313A86"/>
    <w:rsid w:val="00313BD0"/>
    <w:rsid w:val="00314065"/>
    <w:rsid w:val="0031435A"/>
    <w:rsid w:val="00314FD3"/>
    <w:rsid w:val="00315629"/>
    <w:rsid w:val="00315711"/>
    <w:rsid w:val="003164DD"/>
    <w:rsid w:val="00316C5C"/>
    <w:rsid w:val="00317474"/>
    <w:rsid w:val="00317614"/>
    <w:rsid w:val="003203B4"/>
    <w:rsid w:val="003210BA"/>
    <w:rsid w:val="003213B0"/>
    <w:rsid w:val="0032145F"/>
    <w:rsid w:val="0032277A"/>
    <w:rsid w:val="003228C3"/>
    <w:rsid w:val="00322A71"/>
    <w:rsid w:val="00322F17"/>
    <w:rsid w:val="003234E0"/>
    <w:rsid w:val="00323BDB"/>
    <w:rsid w:val="00323E0B"/>
    <w:rsid w:val="00324D5A"/>
    <w:rsid w:val="00324DD3"/>
    <w:rsid w:val="003250E0"/>
    <w:rsid w:val="003250E3"/>
    <w:rsid w:val="0032521F"/>
    <w:rsid w:val="00325B93"/>
    <w:rsid w:val="00325CA7"/>
    <w:rsid w:val="0032677E"/>
    <w:rsid w:val="0032694A"/>
    <w:rsid w:val="00326C0C"/>
    <w:rsid w:val="00327285"/>
    <w:rsid w:val="00330389"/>
    <w:rsid w:val="003309DF"/>
    <w:rsid w:val="003310B5"/>
    <w:rsid w:val="003311AF"/>
    <w:rsid w:val="003311C5"/>
    <w:rsid w:val="00331F49"/>
    <w:rsid w:val="00332120"/>
    <w:rsid w:val="00332467"/>
    <w:rsid w:val="003324E3"/>
    <w:rsid w:val="00332D00"/>
    <w:rsid w:val="0033316A"/>
    <w:rsid w:val="00333FD2"/>
    <w:rsid w:val="003342A2"/>
    <w:rsid w:val="0033430C"/>
    <w:rsid w:val="00334499"/>
    <w:rsid w:val="00334734"/>
    <w:rsid w:val="003349FF"/>
    <w:rsid w:val="00334AAF"/>
    <w:rsid w:val="00334CE6"/>
    <w:rsid w:val="00334F64"/>
    <w:rsid w:val="00335EA8"/>
    <w:rsid w:val="003361F2"/>
    <w:rsid w:val="00336216"/>
    <w:rsid w:val="003364D7"/>
    <w:rsid w:val="00337E6F"/>
    <w:rsid w:val="00340235"/>
    <w:rsid w:val="00341228"/>
    <w:rsid w:val="003412CC"/>
    <w:rsid w:val="003415A5"/>
    <w:rsid w:val="003417DC"/>
    <w:rsid w:val="003419FC"/>
    <w:rsid w:val="003424B9"/>
    <w:rsid w:val="00342DEF"/>
    <w:rsid w:val="00342ED2"/>
    <w:rsid w:val="0034303E"/>
    <w:rsid w:val="00343245"/>
    <w:rsid w:val="00343322"/>
    <w:rsid w:val="003438AE"/>
    <w:rsid w:val="003438D4"/>
    <w:rsid w:val="00343E2D"/>
    <w:rsid w:val="00344EEB"/>
    <w:rsid w:val="003450FB"/>
    <w:rsid w:val="00345561"/>
    <w:rsid w:val="00345799"/>
    <w:rsid w:val="00345EFF"/>
    <w:rsid w:val="0034642D"/>
    <w:rsid w:val="00346F25"/>
    <w:rsid w:val="003475E2"/>
    <w:rsid w:val="00347911"/>
    <w:rsid w:val="00347AC0"/>
    <w:rsid w:val="00347D26"/>
    <w:rsid w:val="00351441"/>
    <w:rsid w:val="0035172E"/>
    <w:rsid w:val="00351927"/>
    <w:rsid w:val="003523AC"/>
    <w:rsid w:val="0035273E"/>
    <w:rsid w:val="00352858"/>
    <w:rsid w:val="00352BFC"/>
    <w:rsid w:val="00352C2E"/>
    <w:rsid w:val="0035315D"/>
    <w:rsid w:val="003531A4"/>
    <w:rsid w:val="00353B00"/>
    <w:rsid w:val="0035465F"/>
    <w:rsid w:val="0035494A"/>
    <w:rsid w:val="00354C37"/>
    <w:rsid w:val="00355392"/>
    <w:rsid w:val="003558D2"/>
    <w:rsid w:val="0035599D"/>
    <w:rsid w:val="0035646C"/>
    <w:rsid w:val="0035649C"/>
    <w:rsid w:val="00356A7D"/>
    <w:rsid w:val="00356F37"/>
    <w:rsid w:val="00357311"/>
    <w:rsid w:val="003576AA"/>
    <w:rsid w:val="00360DE8"/>
    <w:rsid w:val="00361755"/>
    <w:rsid w:val="003617EE"/>
    <w:rsid w:val="00361B1D"/>
    <w:rsid w:val="00361CF8"/>
    <w:rsid w:val="00361E2A"/>
    <w:rsid w:val="00362807"/>
    <w:rsid w:val="00362809"/>
    <w:rsid w:val="00362BBA"/>
    <w:rsid w:val="00362D88"/>
    <w:rsid w:val="00363B26"/>
    <w:rsid w:val="003640A0"/>
    <w:rsid w:val="00364D14"/>
    <w:rsid w:val="00364F61"/>
    <w:rsid w:val="00365588"/>
    <w:rsid w:val="00365A0B"/>
    <w:rsid w:val="0036684B"/>
    <w:rsid w:val="00366F98"/>
    <w:rsid w:val="0036757A"/>
    <w:rsid w:val="003675D5"/>
    <w:rsid w:val="00367D1A"/>
    <w:rsid w:val="003719A5"/>
    <w:rsid w:val="00371B1F"/>
    <w:rsid w:val="00372C1B"/>
    <w:rsid w:val="00372FF3"/>
    <w:rsid w:val="003732E4"/>
    <w:rsid w:val="00373EE1"/>
    <w:rsid w:val="00374881"/>
    <w:rsid w:val="00374E3E"/>
    <w:rsid w:val="003751A5"/>
    <w:rsid w:val="00375361"/>
    <w:rsid w:val="003753E1"/>
    <w:rsid w:val="00375769"/>
    <w:rsid w:val="00375BB3"/>
    <w:rsid w:val="00376085"/>
    <w:rsid w:val="0037668B"/>
    <w:rsid w:val="00377731"/>
    <w:rsid w:val="00377956"/>
    <w:rsid w:val="00377DCF"/>
    <w:rsid w:val="003801D1"/>
    <w:rsid w:val="003806CD"/>
    <w:rsid w:val="003806ED"/>
    <w:rsid w:val="00381682"/>
    <w:rsid w:val="00381825"/>
    <w:rsid w:val="003819F6"/>
    <w:rsid w:val="00381A4A"/>
    <w:rsid w:val="00381EE9"/>
    <w:rsid w:val="00382492"/>
    <w:rsid w:val="00382FF6"/>
    <w:rsid w:val="00383958"/>
    <w:rsid w:val="003839F4"/>
    <w:rsid w:val="00383CA6"/>
    <w:rsid w:val="0038433C"/>
    <w:rsid w:val="00384706"/>
    <w:rsid w:val="00385347"/>
    <w:rsid w:val="003854A4"/>
    <w:rsid w:val="00385931"/>
    <w:rsid w:val="00385A53"/>
    <w:rsid w:val="00385C0E"/>
    <w:rsid w:val="003867B3"/>
    <w:rsid w:val="00386B14"/>
    <w:rsid w:val="00386CF1"/>
    <w:rsid w:val="00386F4D"/>
    <w:rsid w:val="003870F1"/>
    <w:rsid w:val="00387856"/>
    <w:rsid w:val="0038791F"/>
    <w:rsid w:val="00387B8B"/>
    <w:rsid w:val="00387E0C"/>
    <w:rsid w:val="00390063"/>
    <w:rsid w:val="0039007C"/>
    <w:rsid w:val="003900B9"/>
    <w:rsid w:val="0039094D"/>
    <w:rsid w:val="00390C1A"/>
    <w:rsid w:val="003911DD"/>
    <w:rsid w:val="0039120A"/>
    <w:rsid w:val="00391A49"/>
    <w:rsid w:val="00392802"/>
    <w:rsid w:val="003929A1"/>
    <w:rsid w:val="00392C5F"/>
    <w:rsid w:val="00392D22"/>
    <w:rsid w:val="003935BD"/>
    <w:rsid w:val="00393693"/>
    <w:rsid w:val="00393FD8"/>
    <w:rsid w:val="00394882"/>
    <w:rsid w:val="00394D1E"/>
    <w:rsid w:val="00394DBF"/>
    <w:rsid w:val="00394F33"/>
    <w:rsid w:val="0039597F"/>
    <w:rsid w:val="00395F72"/>
    <w:rsid w:val="003971C2"/>
    <w:rsid w:val="00397474"/>
    <w:rsid w:val="00397703"/>
    <w:rsid w:val="00397B05"/>
    <w:rsid w:val="003A03B6"/>
    <w:rsid w:val="003A05BC"/>
    <w:rsid w:val="003A0FE7"/>
    <w:rsid w:val="003A1465"/>
    <w:rsid w:val="003A2527"/>
    <w:rsid w:val="003A39FC"/>
    <w:rsid w:val="003A3BE1"/>
    <w:rsid w:val="003A4216"/>
    <w:rsid w:val="003A4C74"/>
    <w:rsid w:val="003A4FF3"/>
    <w:rsid w:val="003A5504"/>
    <w:rsid w:val="003A592F"/>
    <w:rsid w:val="003A5A68"/>
    <w:rsid w:val="003A65B7"/>
    <w:rsid w:val="003A6DD7"/>
    <w:rsid w:val="003A7234"/>
    <w:rsid w:val="003A75DF"/>
    <w:rsid w:val="003A7DFB"/>
    <w:rsid w:val="003B053B"/>
    <w:rsid w:val="003B08BE"/>
    <w:rsid w:val="003B0A85"/>
    <w:rsid w:val="003B132D"/>
    <w:rsid w:val="003B165A"/>
    <w:rsid w:val="003B167D"/>
    <w:rsid w:val="003B19DB"/>
    <w:rsid w:val="003B1C7F"/>
    <w:rsid w:val="003B2063"/>
    <w:rsid w:val="003B28C7"/>
    <w:rsid w:val="003B32F6"/>
    <w:rsid w:val="003B3515"/>
    <w:rsid w:val="003B36F6"/>
    <w:rsid w:val="003B3B4F"/>
    <w:rsid w:val="003B4626"/>
    <w:rsid w:val="003B4C75"/>
    <w:rsid w:val="003B4CFD"/>
    <w:rsid w:val="003B50DE"/>
    <w:rsid w:val="003B53AB"/>
    <w:rsid w:val="003B5708"/>
    <w:rsid w:val="003B584F"/>
    <w:rsid w:val="003B603C"/>
    <w:rsid w:val="003C001A"/>
    <w:rsid w:val="003C0BD2"/>
    <w:rsid w:val="003C0F6E"/>
    <w:rsid w:val="003C1080"/>
    <w:rsid w:val="003C1262"/>
    <w:rsid w:val="003C158F"/>
    <w:rsid w:val="003C1CF3"/>
    <w:rsid w:val="003C1F4C"/>
    <w:rsid w:val="003C23D2"/>
    <w:rsid w:val="003C2444"/>
    <w:rsid w:val="003C2700"/>
    <w:rsid w:val="003C2738"/>
    <w:rsid w:val="003C37D5"/>
    <w:rsid w:val="003C3F58"/>
    <w:rsid w:val="003C44E6"/>
    <w:rsid w:val="003C48DD"/>
    <w:rsid w:val="003C49D0"/>
    <w:rsid w:val="003C5179"/>
    <w:rsid w:val="003C53DC"/>
    <w:rsid w:val="003C544A"/>
    <w:rsid w:val="003C5C95"/>
    <w:rsid w:val="003C5F0C"/>
    <w:rsid w:val="003C6071"/>
    <w:rsid w:val="003C6190"/>
    <w:rsid w:val="003C624E"/>
    <w:rsid w:val="003C6373"/>
    <w:rsid w:val="003C637B"/>
    <w:rsid w:val="003C69DE"/>
    <w:rsid w:val="003C6E70"/>
    <w:rsid w:val="003C70A5"/>
    <w:rsid w:val="003C7AFC"/>
    <w:rsid w:val="003D0954"/>
    <w:rsid w:val="003D0FA4"/>
    <w:rsid w:val="003D12FE"/>
    <w:rsid w:val="003D1659"/>
    <w:rsid w:val="003D1A40"/>
    <w:rsid w:val="003D1FF3"/>
    <w:rsid w:val="003D267F"/>
    <w:rsid w:val="003D2AC7"/>
    <w:rsid w:val="003D32EB"/>
    <w:rsid w:val="003D3847"/>
    <w:rsid w:val="003D388E"/>
    <w:rsid w:val="003D3939"/>
    <w:rsid w:val="003D41E2"/>
    <w:rsid w:val="003D46F4"/>
    <w:rsid w:val="003D4807"/>
    <w:rsid w:val="003D4A42"/>
    <w:rsid w:val="003D4AA3"/>
    <w:rsid w:val="003D4EFE"/>
    <w:rsid w:val="003D5C81"/>
    <w:rsid w:val="003D5D7A"/>
    <w:rsid w:val="003D6D39"/>
    <w:rsid w:val="003D7B49"/>
    <w:rsid w:val="003E00B5"/>
    <w:rsid w:val="003E0FF9"/>
    <w:rsid w:val="003E14CD"/>
    <w:rsid w:val="003E174A"/>
    <w:rsid w:val="003E2AE1"/>
    <w:rsid w:val="003E2C34"/>
    <w:rsid w:val="003E3175"/>
    <w:rsid w:val="003E3D6E"/>
    <w:rsid w:val="003E3E6F"/>
    <w:rsid w:val="003E4A9D"/>
    <w:rsid w:val="003E58DE"/>
    <w:rsid w:val="003E5CC9"/>
    <w:rsid w:val="003E68C0"/>
    <w:rsid w:val="003E6E2C"/>
    <w:rsid w:val="003E7AB1"/>
    <w:rsid w:val="003F0FA2"/>
    <w:rsid w:val="003F192F"/>
    <w:rsid w:val="003F29A2"/>
    <w:rsid w:val="003F2B31"/>
    <w:rsid w:val="003F2C90"/>
    <w:rsid w:val="003F3521"/>
    <w:rsid w:val="003F3922"/>
    <w:rsid w:val="003F3A3E"/>
    <w:rsid w:val="003F4474"/>
    <w:rsid w:val="003F49CF"/>
    <w:rsid w:val="003F4ADC"/>
    <w:rsid w:val="003F5304"/>
    <w:rsid w:val="003F587C"/>
    <w:rsid w:val="003F5EC1"/>
    <w:rsid w:val="003F6448"/>
    <w:rsid w:val="003F6E4E"/>
    <w:rsid w:val="003F730A"/>
    <w:rsid w:val="003F7372"/>
    <w:rsid w:val="003F76A5"/>
    <w:rsid w:val="00400204"/>
    <w:rsid w:val="00400634"/>
    <w:rsid w:val="004007C6"/>
    <w:rsid w:val="00402118"/>
    <w:rsid w:val="0040214A"/>
    <w:rsid w:val="004026A7"/>
    <w:rsid w:val="004026C9"/>
    <w:rsid w:val="00402850"/>
    <w:rsid w:val="00402B32"/>
    <w:rsid w:val="004032C0"/>
    <w:rsid w:val="00404599"/>
    <w:rsid w:val="004048A7"/>
    <w:rsid w:val="00406475"/>
    <w:rsid w:val="004065FA"/>
    <w:rsid w:val="0040712C"/>
    <w:rsid w:val="004075CD"/>
    <w:rsid w:val="00410254"/>
    <w:rsid w:val="00410571"/>
    <w:rsid w:val="004107DD"/>
    <w:rsid w:val="0041080D"/>
    <w:rsid w:val="0041091F"/>
    <w:rsid w:val="00410F8F"/>
    <w:rsid w:val="00410FB3"/>
    <w:rsid w:val="00411554"/>
    <w:rsid w:val="0041199E"/>
    <w:rsid w:val="00411AB2"/>
    <w:rsid w:val="00411D04"/>
    <w:rsid w:val="004123CB"/>
    <w:rsid w:val="004129E0"/>
    <w:rsid w:val="00412AD2"/>
    <w:rsid w:val="00413063"/>
    <w:rsid w:val="00413181"/>
    <w:rsid w:val="00413933"/>
    <w:rsid w:val="00414B1C"/>
    <w:rsid w:val="00414C2C"/>
    <w:rsid w:val="0041523B"/>
    <w:rsid w:val="00415373"/>
    <w:rsid w:val="004154B4"/>
    <w:rsid w:val="00415B95"/>
    <w:rsid w:val="00416F49"/>
    <w:rsid w:val="00416FF4"/>
    <w:rsid w:val="004172AE"/>
    <w:rsid w:val="004179A6"/>
    <w:rsid w:val="00420341"/>
    <w:rsid w:val="00420A04"/>
    <w:rsid w:val="00420C6D"/>
    <w:rsid w:val="00421073"/>
    <w:rsid w:val="004211A4"/>
    <w:rsid w:val="0042129B"/>
    <w:rsid w:val="00421C1A"/>
    <w:rsid w:val="00421C6C"/>
    <w:rsid w:val="00421E8E"/>
    <w:rsid w:val="004226A5"/>
    <w:rsid w:val="00422867"/>
    <w:rsid w:val="00423651"/>
    <w:rsid w:val="0042368E"/>
    <w:rsid w:val="0042374C"/>
    <w:rsid w:val="004239D2"/>
    <w:rsid w:val="00423ACE"/>
    <w:rsid w:val="00423B6F"/>
    <w:rsid w:val="0042417A"/>
    <w:rsid w:val="004241DF"/>
    <w:rsid w:val="00424255"/>
    <w:rsid w:val="004246DB"/>
    <w:rsid w:val="00425E8A"/>
    <w:rsid w:val="0042648C"/>
    <w:rsid w:val="0042685C"/>
    <w:rsid w:val="00426D34"/>
    <w:rsid w:val="00426D4D"/>
    <w:rsid w:val="00427147"/>
    <w:rsid w:val="00427E9B"/>
    <w:rsid w:val="004312F4"/>
    <w:rsid w:val="0043181D"/>
    <w:rsid w:val="00431D0F"/>
    <w:rsid w:val="0043244C"/>
    <w:rsid w:val="004324F0"/>
    <w:rsid w:val="00432554"/>
    <w:rsid w:val="004327EA"/>
    <w:rsid w:val="00434129"/>
    <w:rsid w:val="00434495"/>
    <w:rsid w:val="00434B9A"/>
    <w:rsid w:val="00434C84"/>
    <w:rsid w:val="00434E71"/>
    <w:rsid w:val="00434EF5"/>
    <w:rsid w:val="004353EE"/>
    <w:rsid w:val="0043682F"/>
    <w:rsid w:val="00436A35"/>
    <w:rsid w:val="00436A42"/>
    <w:rsid w:val="00436C10"/>
    <w:rsid w:val="00440E13"/>
    <w:rsid w:val="00440E93"/>
    <w:rsid w:val="004410A7"/>
    <w:rsid w:val="004417FD"/>
    <w:rsid w:val="00441EF1"/>
    <w:rsid w:val="00441F0A"/>
    <w:rsid w:val="00442052"/>
    <w:rsid w:val="004428FD"/>
    <w:rsid w:val="004429BE"/>
    <w:rsid w:val="004435EB"/>
    <w:rsid w:val="00443603"/>
    <w:rsid w:val="0044373A"/>
    <w:rsid w:val="00443C78"/>
    <w:rsid w:val="00444B8F"/>
    <w:rsid w:val="00444BBC"/>
    <w:rsid w:val="00445104"/>
    <w:rsid w:val="00445493"/>
    <w:rsid w:val="0044598E"/>
    <w:rsid w:val="0044724E"/>
    <w:rsid w:val="0045011C"/>
    <w:rsid w:val="00450F4F"/>
    <w:rsid w:val="00451600"/>
    <w:rsid w:val="0045183F"/>
    <w:rsid w:val="0045216B"/>
    <w:rsid w:val="0045288A"/>
    <w:rsid w:val="0045293A"/>
    <w:rsid w:val="00452BE3"/>
    <w:rsid w:val="00452E7F"/>
    <w:rsid w:val="00452F60"/>
    <w:rsid w:val="00453B46"/>
    <w:rsid w:val="00453BC2"/>
    <w:rsid w:val="00453DF6"/>
    <w:rsid w:val="0045448D"/>
    <w:rsid w:val="00454DF8"/>
    <w:rsid w:val="00454F36"/>
    <w:rsid w:val="0045519E"/>
    <w:rsid w:val="0045550F"/>
    <w:rsid w:val="00455D47"/>
    <w:rsid w:val="00455E62"/>
    <w:rsid w:val="00456B1D"/>
    <w:rsid w:val="00456CC4"/>
    <w:rsid w:val="00460BE0"/>
    <w:rsid w:val="00461390"/>
    <w:rsid w:val="00461635"/>
    <w:rsid w:val="00462AF7"/>
    <w:rsid w:val="00462BE4"/>
    <w:rsid w:val="00462EE8"/>
    <w:rsid w:val="0046301A"/>
    <w:rsid w:val="004631A3"/>
    <w:rsid w:val="004633CC"/>
    <w:rsid w:val="0046362C"/>
    <w:rsid w:val="0046368C"/>
    <w:rsid w:val="004638A4"/>
    <w:rsid w:val="00463BF7"/>
    <w:rsid w:val="00464408"/>
    <w:rsid w:val="00464605"/>
    <w:rsid w:val="00464680"/>
    <w:rsid w:val="00464921"/>
    <w:rsid w:val="00464933"/>
    <w:rsid w:val="00464E7C"/>
    <w:rsid w:val="00465E9B"/>
    <w:rsid w:val="004660B7"/>
    <w:rsid w:val="004662D6"/>
    <w:rsid w:val="00466F33"/>
    <w:rsid w:val="00466FCD"/>
    <w:rsid w:val="0046799C"/>
    <w:rsid w:val="00467BBA"/>
    <w:rsid w:val="00470BC2"/>
    <w:rsid w:val="00470D8F"/>
    <w:rsid w:val="0047150F"/>
    <w:rsid w:val="00471786"/>
    <w:rsid w:val="00471B31"/>
    <w:rsid w:val="00471B67"/>
    <w:rsid w:val="004729CF"/>
    <w:rsid w:val="00472B5B"/>
    <w:rsid w:val="0047317F"/>
    <w:rsid w:val="00473B32"/>
    <w:rsid w:val="00473D9D"/>
    <w:rsid w:val="00474AB4"/>
    <w:rsid w:val="00474B03"/>
    <w:rsid w:val="00474C39"/>
    <w:rsid w:val="00474C77"/>
    <w:rsid w:val="00474F5E"/>
    <w:rsid w:val="0047575B"/>
    <w:rsid w:val="00475A35"/>
    <w:rsid w:val="00475BF8"/>
    <w:rsid w:val="00476131"/>
    <w:rsid w:val="0047675F"/>
    <w:rsid w:val="004768ED"/>
    <w:rsid w:val="00476BA9"/>
    <w:rsid w:val="00476FD4"/>
    <w:rsid w:val="004774F5"/>
    <w:rsid w:val="00477FAC"/>
    <w:rsid w:val="0048030E"/>
    <w:rsid w:val="00480792"/>
    <w:rsid w:val="00480D1C"/>
    <w:rsid w:val="00481005"/>
    <w:rsid w:val="004811CE"/>
    <w:rsid w:val="004814B2"/>
    <w:rsid w:val="0048179C"/>
    <w:rsid w:val="00482218"/>
    <w:rsid w:val="00482351"/>
    <w:rsid w:val="00482948"/>
    <w:rsid w:val="004829D4"/>
    <w:rsid w:val="00482D64"/>
    <w:rsid w:val="004830E7"/>
    <w:rsid w:val="00483178"/>
    <w:rsid w:val="004831BE"/>
    <w:rsid w:val="00483698"/>
    <w:rsid w:val="00483D22"/>
    <w:rsid w:val="00483F3C"/>
    <w:rsid w:val="00484104"/>
    <w:rsid w:val="0048417B"/>
    <w:rsid w:val="00484878"/>
    <w:rsid w:val="004849B3"/>
    <w:rsid w:val="00484F37"/>
    <w:rsid w:val="00485E20"/>
    <w:rsid w:val="004862BD"/>
    <w:rsid w:val="00486610"/>
    <w:rsid w:val="00486775"/>
    <w:rsid w:val="00486A63"/>
    <w:rsid w:val="00486B2E"/>
    <w:rsid w:val="00486EC5"/>
    <w:rsid w:val="00487F31"/>
    <w:rsid w:val="004908CB"/>
    <w:rsid w:val="00490BD3"/>
    <w:rsid w:val="00490D5F"/>
    <w:rsid w:val="00491390"/>
    <w:rsid w:val="004919A0"/>
    <w:rsid w:val="00492249"/>
    <w:rsid w:val="00492388"/>
    <w:rsid w:val="00493680"/>
    <w:rsid w:val="00493835"/>
    <w:rsid w:val="00493DAE"/>
    <w:rsid w:val="00493DC4"/>
    <w:rsid w:val="00494BFB"/>
    <w:rsid w:val="00495508"/>
    <w:rsid w:val="00495A3B"/>
    <w:rsid w:val="00496492"/>
    <w:rsid w:val="00496501"/>
    <w:rsid w:val="00496A53"/>
    <w:rsid w:val="004974BF"/>
    <w:rsid w:val="00497603"/>
    <w:rsid w:val="00497F86"/>
    <w:rsid w:val="004A05E9"/>
    <w:rsid w:val="004A0A7B"/>
    <w:rsid w:val="004A0DFE"/>
    <w:rsid w:val="004A1235"/>
    <w:rsid w:val="004A214C"/>
    <w:rsid w:val="004A2E6A"/>
    <w:rsid w:val="004A3561"/>
    <w:rsid w:val="004A3809"/>
    <w:rsid w:val="004A3959"/>
    <w:rsid w:val="004A41E0"/>
    <w:rsid w:val="004A4360"/>
    <w:rsid w:val="004A49FE"/>
    <w:rsid w:val="004A4D29"/>
    <w:rsid w:val="004A4EDC"/>
    <w:rsid w:val="004A5197"/>
    <w:rsid w:val="004A51CB"/>
    <w:rsid w:val="004A65B9"/>
    <w:rsid w:val="004A6D03"/>
    <w:rsid w:val="004A7474"/>
    <w:rsid w:val="004A7A57"/>
    <w:rsid w:val="004A7D30"/>
    <w:rsid w:val="004B04C9"/>
    <w:rsid w:val="004B058C"/>
    <w:rsid w:val="004B0745"/>
    <w:rsid w:val="004B1059"/>
    <w:rsid w:val="004B1806"/>
    <w:rsid w:val="004B2841"/>
    <w:rsid w:val="004B3162"/>
    <w:rsid w:val="004B35BA"/>
    <w:rsid w:val="004B3648"/>
    <w:rsid w:val="004B3D63"/>
    <w:rsid w:val="004B434B"/>
    <w:rsid w:val="004B4476"/>
    <w:rsid w:val="004B4820"/>
    <w:rsid w:val="004B4C6F"/>
    <w:rsid w:val="004B57DA"/>
    <w:rsid w:val="004B5946"/>
    <w:rsid w:val="004B5A0C"/>
    <w:rsid w:val="004B61AF"/>
    <w:rsid w:val="004B62FA"/>
    <w:rsid w:val="004B63A2"/>
    <w:rsid w:val="004B67D1"/>
    <w:rsid w:val="004B67E6"/>
    <w:rsid w:val="004B74B0"/>
    <w:rsid w:val="004B7993"/>
    <w:rsid w:val="004B7E9C"/>
    <w:rsid w:val="004B7EDB"/>
    <w:rsid w:val="004C0174"/>
    <w:rsid w:val="004C08A3"/>
    <w:rsid w:val="004C12E2"/>
    <w:rsid w:val="004C1E6F"/>
    <w:rsid w:val="004C252F"/>
    <w:rsid w:val="004C2CB4"/>
    <w:rsid w:val="004C392F"/>
    <w:rsid w:val="004C3FFD"/>
    <w:rsid w:val="004C5387"/>
    <w:rsid w:val="004C56DF"/>
    <w:rsid w:val="004C5AC0"/>
    <w:rsid w:val="004C5CBB"/>
    <w:rsid w:val="004C5D5C"/>
    <w:rsid w:val="004C5DEB"/>
    <w:rsid w:val="004C62BB"/>
    <w:rsid w:val="004C66A8"/>
    <w:rsid w:val="004C7D13"/>
    <w:rsid w:val="004C7EF7"/>
    <w:rsid w:val="004D0794"/>
    <w:rsid w:val="004D1126"/>
    <w:rsid w:val="004D1216"/>
    <w:rsid w:val="004D1281"/>
    <w:rsid w:val="004D17BB"/>
    <w:rsid w:val="004D205F"/>
    <w:rsid w:val="004D26F9"/>
    <w:rsid w:val="004D2769"/>
    <w:rsid w:val="004D301F"/>
    <w:rsid w:val="004D307C"/>
    <w:rsid w:val="004D310E"/>
    <w:rsid w:val="004D4593"/>
    <w:rsid w:val="004D477E"/>
    <w:rsid w:val="004D4E05"/>
    <w:rsid w:val="004D5881"/>
    <w:rsid w:val="004D5C14"/>
    <w:rsid w:val="004D5C95"/>
    <w:rsid w:val="004D614E"/>
    <w:rsid w:val="004D6215"/>
    <w:rsid w:val="004D6630"/>
    <w:rsid w:val="004D67C0"/>
    <w:rsid w:val="004D7425"/>
    <w:rsid w:val="004D777F"/>
    <w:rsid w:val="004E061A"/>
    <w:rsid w:val="004E0A63"/>
    <w:rsid w:val="004E0EA6"/>
    <w:rsid w:val="004E17D3"/>
    <w:rsid w:val="004E1F62"/>
    <w:rsid w:val="004E2357"/>
    <w:rsid w:val="004E2D3F"/>
    <w:rsid w:val="004E2F20"/>
    <w:rsid w:val="004E3778"/>
    <w:rsid w:val="004E37D5"/>
    <w:rsid w:val="004E47E3"/>
    <w:rsid w:val="004E489F"/>
    <w:rsid w:val="004E4A30"/>
    <w:rsid w:val="004E4A52"/>
    <w:rsid w:val="004E4C46"/>
    <w:rsid w:val="004E4D73"/>
    <w:rsid w:val="004E4E10"/>
    <w:rsid w:val="004E5EA5"/>
    <w:rsid w:val="004E6B9A"/>
    <w:rsid w:val="004E6BB2"/>
    <w:rsid w:val="004E6BFD"/>
    <w:rsid w:val="004E6E71"/>
    <w:rsid w:val="004E732C"/>
    <w:rsid w:val="004F01D5"/>
    <w:rsid w:val="004F036C"/>
    <w:rsid w:val="004F0BFE"/>
    <w:rsid w:val="004F0FBA"/>
    <w:rsid w:val="004F147A"/>
    <w:rsid w:val="004F1854"/>
    <w:rsid w:val="004F1F41"/>
    <w:rsid w:val="004F2A24"/>
    <w:rsid w:val="004F2AC5"/>
    <w:rsid w:val="004F2ACD"/>
    <w:rsid w:val="004F2B7E"/>
    <w:rsid w:val="004F2CA4"/>
    <w:rsid w:val="004F2F8A"/>
    <w:rsid w:val="004F3023"/>
    <w:rsid w:val="004F31F1"/>
    <w:rsid w:val="004F323E"/>
    <w:rsid w:val="004F3A7B"/>
    <w:rsid w:val="004F3BA6"/>
    <w:rsid w:val="004F3EAA"/>
    <w:rsid w:val="004F3FF2"/>
    <w:rsid w:val="004F44BC"/>
    <w:rsid w:val="004F4972"/>
    <w:rsid w:val="004F5AAD"/>
    <w:rsid w:val="004F5B0C"/>
    <w:rsid w:val="004F5B55"/>
    <w:rsid w:val="004F633B"/>
    <w:rsid w:val="004F6484"/>
    <w:rsid w:val="004F6EAE"/>
    <w:rsid w:val="004F7B80"/>
    <w:rsid w:val="004F7FB1"/>
    <w:rsid w:val="005000EA"/>
    <w:rsid w:val="00500FC4"/>
    <w:rsid w:val="00501280"/>
    <w:rsid w:val="005012DD"/>
    <w:rsid w:val="005017C8"/>
    <w:rsid w:val="005018A1"/>
    <w:rsid w:val="005018B1"/>
    <w:rsid w:val="00501D8C"/>
    <w:rsid w:val="00501DAF"/>
    <w:rsid w:val="00503133"/>
    <w:rsid w:val="00503343"/>
    <w:rsid w:val="00503A6F"/>
    <w:rsid w:val="00504166"/>
    <w:rsid w:val="0050453F"/>
    <w:rsid w:val="00504586"/>
    <w:rsid w:val="00504F14"/>
    <w:rsid w:val="00505185"/>
    <w:rsid w:val="00505611"/>
    <w:rsid w:val="005063FE"/>
    <w:rsid w:val="0050756E"/>
    <w:rsid w:val="0050768F"/>
    <w:rsid w:val="0051028F"/>
    <w:rsid w:val="00511059"/>
    <w:rsid w:val="0051199B"/>
    <w:rsid w:val="00511E03"/>
    <w:rsid w:val="00511ECF"/>
    <w:rsid w:val="00512005"/>
    <w:rsid w:val="005120A4"/>
    <w:rsid w:val="00512187"/>
    <w:rsid w:val="0051260D"/>
    <w:rsid w:val="005127D8"/>
    <w:rsid w:val="005128D4"/>
    <w:rsid w:val="00512C4C"/>
    <w:rsid w:val="00513462"/>
    <w:rsid w:val="00513CD9"/>
    <w:rsid w:val="00513D9C"/>
    <w:rsid w:val="00514082"/>
    <w:rsid w:val="005146C1"/>
    <w:rsid w:val="00515915"/>
    <w:rsid w:val="00515962"/>
    <w:rsid w:val="00516623"/>
    <w:rsid w:val="00516BED"/>
    <w:rsid w:val="00517741"/>
    <w:rsid w:val="005201C5"/>
    <w:rsid w:val="005206F9"/>
    <w:rsid w:val="0052092A"/>
    <w:rsid w:val="00520BB4"/>
    <w:rsid w:val="0052125E"/>
    <w:rsid w:val="00521AB4"/>
    <w:rsid w:val="00521F93"/>
    <w:rsid w:val="00522110"/>
    <w:rsid w:val="0052286C"/>
    <w:rsid w:val="0052344B"/>
    <w:rsid w:val="0052408C"/>
    <w:rsid w:val="00524786"/>
    <w:rsid w:val="00525325"/>
    <w:rsid w:val="005255BB"/>
    <w:rsid w:val="005255ED"/>
    <w:rsid w:val="00525989"/>
    <w:rsid w:val="00526183"/>
    <w:rsid w:val="00526350"/>
    <w:rsid w:val="005265BA"/>
    <w:rsid w:val="00526CDB"/>
    <w:rsid w:val="00526D8F"/>
    <w:rsid w:val="00526E6C"/>
    <w:rsid w:val="0052717B"/>
    <w:rsid w:val="00527269"/>
    <w:rsid w:val="00527622"/>
    <w:rsid w:val="00527BC5"/>
    <w:rsid w:val="00530216"/>
    <w:rsid w:val="005303F0"/>
    <w:rsid w:val="00530597"/>
    <w:rsid w:val="00530F5E"/>
    <w:rsid w:val="00531F66"/>
    <w:rsid w:val="005323D4"/>
    <w:rsid w:val="0053264D"/>
    <w:rsid w:val="0053307F"/>
    <w:rsid w:val="0053310E"/>
    <w:rsid w:val="00533D2E"/>
    <w:rsid w:val="00533D61"/>
    <w:rsid w:val="00534D21"/>
    <w:rsid w:val="00535EA7"/>
    <w:rsid w:val="005364B4"/>
    <w:rsid w:val="0053681C"/>
    <w:rsid w:val="005368AB"/>
    <w:rsid w:val="00536DD3"/>
    <w:rsid w:val="00540354"/>
    <w:rsid w:val="00540EA8"/>
    <w:rsid w:val="00541649"/>
    <w:rsid w:val="005419EF"/>
    <w:rsid w:val="00541E4F"/>
    <w:rsid w:val="00542597"/>
    <w:rsid w:val="005429AA"/>
    <w:rsid w:val="005430E0"/>
    <w:rsid w:val="0054314C"/>
    <w:rsid w:val="005433C3"/>
    <w:rsid w:val="00543DB0"/>
    <w:rsid w:val="005442C8"/>
    <w:rsid w:val="00545033"/>
    <w:rsid w:val="00545087"/>
    <w:rsid w:val="00545740"/>
    <w:rsid w:val="00545CAF"/>
    <w:rsid w:val="0054719E"/>
    <w:rsid w:val="0054757E"/>
    <w:rsid w:val="005475B4"/>
    <w:rsid w:val="005477CA"/>
    <w:rsid w:val="00547947"/>
    <w:rsid w:val="00547B6E"/>
    <w:rsid w:val="00547C8A"/>
    <w:rsid w:val="00547F4D"/>
    <w:rsid w:val="00550A1E"/>
    <w:rsid w:val="00550AF3"/>
    <w:rsid w:val="00550DD2"/>
    <w:rsid w:val="00551773"/>
    <w:rsid w:val="00551AFE"/>
    <w:rsid w:val="00552050"/>
    <w:rsid w:val="0055205D"/>
    <w:rsid w:val="005528FA"/>
    <w:rsid w:val="00552D89"/>
    <w:rsid w:val="00553723"/>
    <w:rsid w:val="00553DAB"/>
    <w:rsid w:val="00554D87"/>
    <w:rsid w:val="00554E80"/>
    <w:rsid w:val="00555565"/>
    <w:rsid w:val="00555937"/>
    <w:rsid w:val="005564D9"/>
    <w:rsid w:val="0055659F"/>
    <w:rsid w:val="00556A31"/>
    <w:rsid w:val="00556F73"/>
    <w:rsid w:val="00557A10"/>
    <w:rsid w:val="00557BB0"/>
    <w:rsid w:val="00560769"/>
    <w:rsid w:val="00561504"/>
    <w:rsid w:val="00561557"/>
    <w:rsid w:val="0056169D"/>
    <w:rsid w:val="00561A09"/>
    <w:rsid w:val="00561D01"/>
    <w:rsid w:val="00561D5F"/>
    <w:rsid w:val="00561EAB"/>
    <w:rsid w:val="00562A6E"/>
    <w:rsid w:val="00563B31"/>
    <w:rsid w:val="00563D62"/>
    <w:rsid w:val="0056476B"/>
    <w:rsid w:val="00564868"/>
    <w:rsid w:val="00564FB5"/>
    <w:rsid w:val="00565049"/>
    <w:rsid w:val="00565236"/>
    <w:rsid w:val="0056592F"/>
    <w:rsid w:val="00565B33"/>
    <w:rsid w:val="00565DD7"/>
    <w:rsid w:val="00565EFA"/>
    <w:rsid w:val="00566212"/>
    <w:rsid w:val="0056627C"/>
    <w:rsid w:val="0056651D"/>
    <w:rsid w:val="00566842"/>
    <w:rsid w:val="00566EF9"/>
    <w:rsid w:val="00567501"/>
    <w:rsid w:val="00567729"/>
    <w:rsid w:val="00567C82"/>
    <w:rsid w:val="00570A62"/>
    <w:rsid w:val="00570CA6"/>
    <w:rsid w:val="0057184E"/>
    <w:rsid w:val="00571F84"/>
    <w:rsid w:val="005720B5"/>
    <w:rsid w:val="00572A5A"/>
    <w:rsid w:val="005730D2"/>
    <w:rsid w:val="005733A6"/>
    <w:rsid w:val="00573635"/>
    <w:rsid w:val="005755F9"/>
    <w:rsid w:val="00575E84"/>
    <w:rsid w:val="00576539"/>
    <w:rsid w:val="00576AB1"/>
    <w:rsid w:val="00576DFE"/>
    <w:rsid w:val="00576FE5"/>
    <w:rsid w:val="0057713E"/>
    <w:rsid w:val="005772B1"/>
    <w:rsid w:val="00577438"/>
    <w:rsid w:val="00577D2B"/>
    <w:rsid w:val="005805EE"/>
    <w:rsid w:val="00580F88"/>
    <w:rsid w:val="00581121"/>
    <w:rsid w:val="00582704"/>
    <w:rsid w:val="00584113"/>
    <w:rsid w:val="00584B4F"/>
    <w:rsid w:val="00584DED"/>
    <w:rsid w:val="00586447"/>
    <w:rsid w:val="00586776"/>
    <w:rsid w:val="00586DA7"/>
    <w:rsid w:val="005870BA"/>
    <w:rsid w:val="005871E0"/>
    <w:rsid w:val="005878EA"/>
    <w:rsid w:val="00587939"/>
    <w:rsid w:val="00587983"/>
    <w:rsid w:val="00587B54"/>
    <w:rsid w:val="00590237"/>
    <w:rsid w:val="0059026D"/>
    <w:rsid w:val="00590399"/>
    <w:rsid w:val="0059065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EE7"/>
    <w:rsid w:val="00592FF8"/>
    <w:rsid w:val="00593608"/>
    <w:rsid w:val="00593A92"/>
    <w:rsid w:val="00594142"/>
    <w:rsid w:val="0059435E"/>
    <w:rsid w:val="005947A1"/>
    <w:rsid w:val="005954EC"/>
    <w:rsid w:val="005959FC"/>
    <w:rsid w:val="00595BF8"/>
    <w:rsid w:val="00596895"/>
    <w:rsid w:val="00596B3B"/>
    <w:rsid w:val="00596C42"/>
    <w:rsid w:val="00596FF5"/>
    <w:rsid w:val="00597813"/>
    <w:rsid w:val="0059788D"/>
    <w:rsid w:val="00597AB1"/>
    <w:rsid w:val="00597E9C"/>
    <w:rsid w:val="005A0071"/>
    <w:rsid w:val="005A0723"/>
    <w:rsid w:val="005A117C"/>
    <w:rsid w:val="005A12B5"/>
    <w:rsid w:val="005A1936"/>
    <w:rsid w:val="005A1A75"/>
    <w:rsid w:val="005A1D8B"/>
    <w:rsid w:val="005A1DCF"/>
    <w:rsid w:val="005A2397"/>
    <w:rsid w:val="005A2831"/>
    <w:rsid w:val="005A3770"/>
    <w:rsid w:val="005A3F8D"/>
    <w:rsid w:val="005A4A81"/>
    <w:rsid w:val="005A55AD"/>
    <w:rsid w:val="005A6395"/>
    <w:rsid w:val="005B0670"/>
    <w:rsid w:val="005B08A9"/>
    <w:rsid w:val="005B0F69"/>
    <w:rsid w:val="005B231C"/>
    <w:rsid w:val="005B265F"/>
    <w:rsid w:val="005B2EA6"/>
    <w:rsid w:val="005B37A4"/>
    <w:rsid w:val="005B3A33"/>
    <w:rsid w:val="005B4976"/>
    <w:rsid w:val="005B49F8"/>
    <w:rsid w:val="005B4DAC"/>
    <w:rsid w:val="005B541E"/>
    <w:rsid w:val="005B5A96"/>
    <w:rsid w:val="005B6789"/>
    <w:rsid w:val="005B6B67"/>
    <w:rsid w:val="005B7218"/>
    <w:rsid w:val="005B76E1"/>
    <w:rsid w:val="005B7B64"/>
    <w:rsid w:val="005B7D8E"/>
    <w:rsid w:val="005B7DA6"/>
    <w:rsid w:val="005C0B35"/>
    <w:rsid w:val="005C0FCB"/>
    <w:rsid w:val="005C1D1D"/>
    <w:rsid w:val="005C1F9C"/>
    <w:rsid w:val="005C221A"/>
    <w:rsid w:val="005C235E"/>
    <w:rsid w:val="005C23AB"/>
    <w:rsid w:val="005C2955"/>
    <w:rsid w:val="005C2BBA"/>
    <w:rsid w:val="005C4952"/>
    <w:rsid w:val="005C5483"/>
    <w:rsid w:val="005C6DF8"/>
    <w:rsid w:val="005C7207"/>
    <w:rsid w:val="005C7F2A"/>
    <w:rsid w:val="005D00EC"/>
    <w:rsid w:val="005D062D"/>
    <w:rsid w:val="005D06B9"/>
    <w:rsid w:val="005D11B5"/>
    <w:rsid w:val="005D149D"/>
    <w:rsid w:val="005D1852"/>
    <w:rsid w:val="005D1982"/>
    <w:rsid w:val="005D1DA7"/>
    <w:rsid w:val="005D22F3"/>
    <w:rsid w:val="005D25E4"/>
    <w:rsid w:val="005D2719"/>
    <w:rsid w:val="005D28AD"/>
    <w:rsid w:val="005D3D8F"/>
    <w:rsid w:val="005D40C1"/>
    <w:rsid w:val="005D507E"/>
    <w:rsid w:val="005D5ABC"/>
    <w:rsid w:val="005D735D"/>
    <w:rsid w:val="005D7DA2"/>
    <w:rsid w:val="005E00CD"/>
    <w:rsid w:val="005E03DC"/>
    <w:rsid w:val="005E0AEB"/>
    <w:rsid w:val="005E0CC1"/>
    <w:rsid w:val="005E120D"/>
    <w:rsid w:val="005E1273"/>
    <w:rsid w:val="005E1425"/>
    <w:rsid w:val="005E1587"/>
    <w:rsid w:val="005E1600"/>
    <w:rsid w:val="005E1F01"/>
    <w:rsid w:val="005E2788"/>
    <w:rsid w:val="005E377C"/>
    <w:rsid w:val="005E38EE"/>
    <w:rsid w:val="005E4073"/>
    <w:rsid w:val="005E4626"/>
    <w:rsid w:val="005E4978"/>
    <w:rsid w:val="005E5CD1"/>
    <w:rsid w:val="005E5D15"/>
    <w:rsid w:val="005E6BB6"/>
    <w:rsid w:val="005E6BBA"/>
    <w:rsid w:val="005E6C14"/>
    <w:rsid w:val="005E7089"/>
    <w:rsid w:val="005E71DC"/>
    <w:rsid w:val="005F04FD"/>
    <w:rsid w:val="005F05DF"/>
    <w:rsid w:val="005F1212"/>
    <w:rsid w:val="005F127D"/>
    <w:rsid w:val="005F17B5"/>
    <w:rsid w:val="005F2619"/>
    <w:rsid w:val="005F320B"/>
    <w:rsid w:val="005F3F37"/>
    <w:rsid w:val="005F5154"/>
    <w:rsid w:val="005F52D1"/>
    <w:rsid w:val="005F5380"/>
    <w:rsid w:val="005F5E24"/>
    <w:rsid w:val="005F61B9"/>
    <w:rsid w:val="005F64F3"/>
    <w:rsid w:val="005F6926"/>
    <w:rsid w:val="005F6FAE"/>
    <w:rsid w:val="005F71E9"/>
    <w:rsid w:val="005F7578"/>
    <w:rsid w:val="005F7C05"/>
    <w:rsid w:val="006001D0"/>
    <w:rsid w:val="00600EFE"/>
    <w:rsid w:val="006010DF"/>
    <w:rsid w:val="006020BC"/>
    <w:rsid w:val="006023AF"/>
    <w:rsid w:val="0060276F"/>
    <w:rsid w:val="00602949"/>
    <w:rsid w:val="00602CF0"/>
    <w:rsid w:val="00603A91"/>
    <w:rsid w:val="00603CC7"/>
    <w:rsid w:val="00604227"/>
    <w:rsid w:val="0060439F"/>
    <w:rsid w:val="00604681"/>
    <w:rsid w:val="00604A83"/>
    <w:rsid w:val="00605BDC"/>
    <w:rsid w:val="0060608F"/>
    <w:rsid w:val="00606C08"/>
    <w:rsid w:val="00606C53"/>
    <w:rsid w:val="006070AF"/>
    <w:rsid w:val="00607289"/>
    <w:rsid w:val="006074F0"/>
    <w:rsid w:val="0060763E"/>
    <w:rsid w:val="00607CDD"/>
    <w:rsid w:val="00610FBD"/>
    <w:rsid w:val="00611208"/>
    <w:rsid w:val="00611269"/>
    <w:rsid w:val="00611646"/>
    <w:rsid w:val="006120CC"/>
    <w:rsid w:val="00612954"/>
    <w:rsid w:val="00612A62"/>
    <w:rsid w:val="00613308"/>
    <w:rsid w:val="006135FD"/>
    <w:rsid w:val="00613889"/>
    <w:rsid w:val="0061389E"/>
    <w:rsid w:val="006138BD"/>
    <w:rsid w:val="006145AD"/>
    <w:rsid w:val="00614867"/>
    <w:rsid w:val="006149DD"/>
    <w:rsid w:val="00614BF0"/>
    <w:rsid w:val="0061529F"/>
    <w:rsid w:val="00615304"/>
    <w:rsid w:val="00615573"/>
    <w:rsid w:val="00615DF9"/>
    <w:rsid w:val="0061632E"/>
    <w:rsid w:val="00617066"/>
    <w:rsid w:val="006179EA"/>
    <w:rsid w:val="00617A3E"/>
    <w:rsid w:val="00617BFF"/>
    <w:rsid w:val="0062058F"/>
    <w:rsid w:val="00620E29"/>
    <w:rsid w:val="00621961"/>
    <w:rsid w:val="00622044"/>
    <w:rsid w:val="006225C6"/>
    <w:rsid w:val="00622E22"/>
    <w:rsid w:val="0062354F"/>
    <w:rsid w:val="00623C1F"/>
    <w:rsid w:val="00623F9F"/>
    <w:rsid w:val="006240F1"/>
    <w:rsid w:val="006242F4"/>
    <w:rsid w:val="00624E96"/>
    <w:rsid w:val="00625B50"/>
    <w:rsid w:val="00625B55"/>
    <w:rsid w:val="0062729C"/>
    <w:rsid w:val="00627C1A"/>
    <w:rsid w:val="0063009D"/>
    <w:rsid w:val="00630325"/>
    <w:rsid w:val="0063071B"/>
    <w:rsid w:val="006307A6"/>
    <w:rsid w:val="006309D7"/>
    <w:rsid w:val="00630D39"/>
    <w:rsid w:val="006312F1"/>
    <w:rsid w:val="00632352"/>
    <w:rsid w:val="006323BB"/>
    <w:rsid w:val="00632E9F"/>
    <w:rsid w:val="00633DBE"/>
    <w:rsid w:val="006346CA"/>
    <w:rsid w:val="006348FC"/>
    <w:rsid w:val="006353F0"/>
    <w:rsid w:val="0063554A"/>
    <w:rsid w:val="00635C95"/>
    <w:rsid w:val="00635E89"/>
    <w:rsid w:val="006360F9"/>
    <w:rsid w:val="00636184"/>
    <w:rsid w:val="00636BAD"/>
    <w:rsid w:val="006370F4"/>
    <w:rsid w:val="006378C9"/>
    <w:rsid w:val="00637A14"/>
    <w:rsid w:val="006404A5"/>
    <w:rsid w:val="006407C4"/>
    <w:rsid w:val="00641884"/>
    <w:rsid w:val="00641C1C"/>
    <w:rsid w:val="00641C75"/>
    <w:rsid w:val="00642130"/>
    <w:rsid w:val="00642165"/>
    <w:rsid w:val="006429B7"/>
    <w:rsid w:val="00642A9D"/>
    <w:rsid w:val="00642FCF"/>
    <w:rsid w:val="006432DA"/>
    <w:rsid w:val="0064410E"/>
    <w:rsid w:val="006444FB"/>
    <w:rsid w:val="006451FB"/>
    <w:rsid w:val="00646F9A"/>
    <w:rsid w:val="006470FD"/>
    <w:rsid w:val="006475D5"/>
    <w:rsid w:val="00650A16"/>
    <w:rsid w:val="00650DD5"/>
    <w:rsid w:val="00651026"/>
    <w:rsid w:val="006513EB"/>
    <w:rsid w:val="00651998"/>
    <w:rsid w:val="00651B3A"/>
    <w:rsid w:val="00651CE6"/>
    <w:rsid w:val="00651EDB"/>
    <w:rsid w:val="006521C6"/>
    <w:rsid w:val="0065239A"/>
    <w:rsid w:val="0065248E"/>
    <w:rsid w:val="006525EF"/>
    <w:rsid w:val="00652EB7"/>
    <w:rsid w:val="006536FF"/>
    <w:rsid w:val="00653DE4"/>
    <w:rsid w:val="00653EA3"/>
    <w:rsid w:val="00653EB2"/>
    <w:rsid w:val="00653F79"/>
    <w:rsid w:val="006542D8"/>
    <w:rsid w:val="00654CF6"/>
    <w:rsid w:val="006555B7"/>
    <w:rsid w:val="006557FD"/>
    <w:rsid w:val="00656944"/>
    <w:rsid w:val="0065697E"/>
    <w:rsid w:val="00656F60"/>
    <w:rsid w:val="006570BF"/>
    <w:rsid w:val="006615B9"/>
    <w:rsid w:val="00661E87"/>
    <w:rsid w:val="00662350"/>
    <w:rsid w:val="00662A80"/>
    <w:rsid w:val="00662CD3"/>
    <w:rsid w:val="00663182"/>
    <w:rsid w:val="00663369"/>
    <w:rsid w:val="00663405"/>
    <w:rsid w:val="0066386E"/>
    <w:rsid w:val="006639F2"/>
    <w:rsid w:val="00663BD5"/>
    <w:rsid w:val="00664048"/>
    <w:rsid w:val="00664ECD"/>
    <w:rsid w:val="0066502F"/>
    <w:rsid w:val="0066566B"/>
    <w:rsid w:val="006656F1"/>
    <w:rsid w:val="00665D37"/>
    <w:rsid w:val="00665DB6"/>
    <w:rsid w:val="006664C0"/>
    <w:rsid w:val="0066662A"/>
    <w:rsid w:val="00666742"/>
    <w:rsid w:val="00666DAE"/>
    <w:rsid w:val="006675C0"/>
    <w:rsid w:val="006679CE"/>
    <w:rsid w:val="00670007"/>
    <w:rsid w:val="00670B77"/>
    <w:rsid w:val="006713C5"/>
    <w:rsid w:val="00671776"/>
    <w:rsid w:val="006721CD"/>
    <w:rsid w:val="00672382"/>
    <w:rsid w:val="00672D47"/>
    <w:rsid w:val="006735F1"/>
    <w:rsid w:val="00673A38"/>
    <w:rsid w:val="0067404E"/>
    <w:rsid w:val="00674554"/>
    <w:rsid w:val="00674B08"/>
    <w:rsid w:val="0067519A"/>
    <w:rsid w:val="00675BAA"/>
    <w:rsid w:val="006765EC"/>
    <w:rsid w:val="0067685A"/>
    <w:rsid w:val="00676DF2"/>
    <w:rsid w:val="0067725B"/>
    <w:rsid w:val="00677ECF"/>
    <w:rsid w:val="00680022"/>
    <w:rsid w:val="0068099F"/>
    <w:rsid w:val="00680B8E"/>
    <w:rsid w:val="00681530"/>
    <w:rsid w:val="00681B79"/>
    <w:rsid w:val="00681FF9"/>
    <w:rsid w:val="00682372"/>
    <w:rsid w:val="00683D98"/>
    <w:rsid w:val="00684C75"/>
    <w:rsid w:val="00684F22"/>
    <w:rsid w:val="00685869"/>
    <w:rsid w:val="00685A4F"/>
    <w:rsid w:val="00685CB7"/>
    <w:rsid w:val="00685DA9"/>
    <w:rsid w:val="00685E05"/>
    <w:rsid w:val="00687D8F"/>
    <w:rsid w:val="0069074D"/>
    <w:rsid w:val="006915C4"/>
    <w:rsid w:val="00691F1F"/>
    <w:rsid w:val="00692283"/>
    <w:rsid w:val="00692CB1"/>
    <w:rsid w:val="00692FEC"/>
    <w:rsid w:val="00693496"/>
    <w:rsid w:val="00693E71"/>
    <w:rsid w:val="00694537"/>
    <w:rsid w:val="00694B52"/>
    <w:rsid w:val="0069507A"/>
    <w:rsid w:val="006951B6"/>
    <w:rsid w:val="006965EF"/>
    <w:rsid w:val="00696AC9"/>
    <w:rsid w:val="00696F95"/>
    <w:rsid w:val="0069725E"/>
    <w:rsid w:val="00697263"/>
    <w:rsid w:val="0069744D"/>
    <w:rsid w:val="006A0254"/>
    <w:rsid w:val="006A04D6"/>
    <w:rsid w:val="006A0A53"/>
    <w:rsid w:val="006A0AEE"/>
    <w:rsid w:val="006A1493"/>
    <w:rsid w:val="006A18DD"/>
    <w:rsid w:val="006A1BD0"/>
    <w:rsid w:val="006A1FCF"/>
    <w:rsid w:val="006A2B0E"/>
    <w:rsid w:val="006A2C61"/>
    <w:rsid w:val="006A3982"/>
    <w:rsid w:val="006A3B94"/>
    <w:rsid w:val="006A4844"/>
    <w:rsid w:val="006A5AD1"/>
    <w:rsid w:val="006A5D38"/>
    <w:rsid w:val="006A6405"/>
    <w:rsid w:val="006A6856"/>
    <w:rsid w:val="006A6D80"/>
    <w:rsid w:val="006A6DC1"/>
    <w:rsid w:val="006A79E8"/>
    <w:rsid w:val="006A7D59"/>
    <w:rsid w:val="006B005E"/>
    <w:rsid w:val="006B0BB2"/>
    <w:rsid w:val="006B0DB0"/>
    <w:rsid w:val="006B1130"/>
    <w:rsid w:val="006B1ADC"/>
    <w:rsid w:val="006B1E22"/>
    <w:rsid w:val="006B2565"/>
    <w:rsid w:val="006B26E4"/>
    <w:rsid w:val="006B271C"/>
    <w:rsid w:val="006B2BC5"/>
    <w:rsid w:val="006B304E"/>
    <w:rsid w:val="006B3611"/>
    <w:rsid w:val="006B3735"/>
    <w:rsid w:val="006B4097"/>
    <w:rsid w:val="006B43D9"/>
    <w:rsid w:val="006B4F69"/>
    <w:rsid w:val="006B5253"/>
    <w:rsid w:val="006B5296"/>
    <w:rsid w:val="006B52BD"/>
    <w:rsid w:val="006B553A"/>
    <w:rsid w:val="006B5CD3"/>
    <w:rsid w:val="006B68ED"/>
    <w:rsid w:val="006B69A2"/>
    <w:rsid w:val="006B7F30"/>
    <w:rsid w:val="006C0108"/>
    <w:rsid w:val="006C0BC3"/>
    <w:rsid w:val="006C0FFB"/>
    <w:rsid w:val="006C138D"/>
    <w:rsid w:val="006C1EFB"/>
    <w:rsid w:val="006C29E7"/>
    <w:rsid w:val="006C2EF9"/>
    <w:rsid w:val="006C3466"/>
    <w:rsid w:val="006C367F"/>
    <w:rsid w:val="006C3E03"/>
    <w:rsid w:val="006C3FCC"/>
    <w:rsid w:val="006C4621"/>
    <w:rsid w:val="006C4C70"/>
    <w:rsid w:val="006C54E9"/>
    <w:rsid w:val="006C59A3"/>
    <w:rsid w:val="006C75D8"/>
    <w:rsid w:val="006C75E2"/>
    <w:rsid w:val="006D1493"/>
    <w:rsid w:val="006D2383"/>
    <w:rsid w:val="006D2F71"/>
    <w:rsid w:val="006D3AB9"/>
    <w:rsid w:val="006D3D1B"/>
    <w:rsid w:val="006D4512"/>
    <w:rsid w:val="006D46B1"/>
    <w:rsid w:val="006D4F4F"/>
    <w:rsid w:val="006D53EA"/>
    <w:rsid w:val="006D5971"/>
    <w:rsid w:val="006D5F71"/>
    <w:rsid w:val="006D6801"/>
    <w:rsid w:val="006D68F5"/>
    <w:rsid w:val="006D721E"/>
    <w:rsid w:val="006D7AAF"/>
    <w:rsid w:val="006D7AC7"/>
    <w:rsid w:val="006D7D6E"/>
    <w:rsid w:val="006E00A9"/>
    <w:rsid w:val="006E05ED"/>
    <w:rsid w:val="006E08E2"/>
    <w:rsid w:val="006E0B90"/>
    <w:rsid w:val="006E0C2C"/>
    <w:rsid w:val="006E0D43"/>
    <w:rsid w:val="006E111E"/>
    <w:rsid w:val="006E1B9D"/>
    <w:rsid w:val="006E1FC3"/>
    <w:rsid w:val="006E2418"/>
    <w:rsid w:val="006E268B"/>
    <w:rsid w:val="006E2B5A"/>
    <w:rsid w:val="006E2E4B"/>
    <w:rsid w:val="006E2F3E"/>
    <w:rsid w:val="006E330C"/>
    <w:rsid w:val="006E47C5"/>
    <w:rsid w:val="006E4960"/>
    <w:rsid w:val="006E51B9"/>
    <w:rsid w:val="006E56C4"/>
    <w:rsid w:val="006E5FC4"/>
    <w:rsid w:val="006E60E4"/>
    <w:rsid w:val="006E64A9"/>
    <w:rsid w:val="006E7292"/>
    <w:rsid w:val="006E7A60"/>
    <w:rsid w:val="006F16E4"/>
    <w:rsid w:val="006F1EF8"/>
    <w:rsid w:val="006F1FDC"/>
    <w:rsid w:val="006F26FC"/>
    <w:rsid w:val="006F2C1B"/>
    <w:rsid w:val="006F2DF8"/>
    <w:rsid w:val="006F3660"/>
    <w:rsid w:val="006F40AB"/>
    <w:rsid w:val="006F412F"/>
    <w:rsid w:val="006F585C"/>
    <w:rsid w:val="006F5BFD"/>
    <w:rsid w:val="006F66E6"/>
    <w:rsid w:val="006F72DA"/>
    <w:rsid w:val="006F7D7E"/>
    <w:rsid w:val="00700572"/>
    <w:rsid w:val="007014DA"/>
    <w:rsid w:val="007018F2"/>
    <w:rsid w:val="00701BE2"/>
    <w:rsid w:val="007024CD"/>
    <w:rsid w:val="00702A4C"/>
    <w:rsid w:val="0070372B"/>
    <w:rsid w:val="00703DA7"/>
    <w:rsid w:val="00703F0F"/>
    <w:rsid w:val="00703F44"/>
    <w:rsid w:val="0070472D"/>
    <w:rsid w:val="00704939"/>
    <w:rsid w:val="00704A1D"/>
    <w:rsid w:val="00704FC0"/>
    <w:rsid w:val="0070536F"/>
    <w:rsid w:val="0070567F"/>
    <w:rsid w:val="007056E0"/>
    <w:rsid w:val="00705A51"/>
    <w:rsid w:val="0070670F"/>
    <w:rsid w:val="00706B50"/>
    <w:rsid w:val="00706C42"/>
    <w:rsid w:val="00706D4B"/>
    <w:rsid w:val="00706DEE"/>
    <w:rsid w:val="007071FF"/>
    <w:rsid w:val="00707553"/>
    <w:rsid w:val="00707787"/>
    <w:rsid w:val="00707845"/>
    <w:rsid w:val="00707B17"/>
    <w:rsid w:val="00710095"/>
    <w:rsid w:val="007107EA"/>
    <w:rsid w:val="00710AA8"/>
    <w:rsid w:val="00710D94"/>
    <w:rsid w:val="00710DB1"/>
    <w:rsid w:val="00711451"/>
    <w:rsid w:val="007120DD"/>
    <w:rsid w:val="00712B1D"/>
    <w:rsid w:val="00712C17"/>
    <w:rsid w:val="00712CCD"/>
    <w:rsid w:val="0071352F"/>
    <w:rsid w:val="00713D9F"/>
    <w:rsid w:val="00713F40"/>
    <w:rsid w:val="007140F8"/>
    <w:rsid w:val="00715089"/>
    <w:rsid w:val="007150BD"/>
    <w:rsid w:val="0071528D"/>
    <w:rsid w:val="0071537A"/>
    <w:rsid w:val="0071618D"/>
    <w:rsid w:val="007161AF"/>
    <w:rsid w:val="007161BE"/>
    <w:rsid w:val="00716366"/>
    <w:rsid w:val="00716859"/>
    <w:rsid w:val="007168FD"/>
    <w:rsid w:val="00716D24"/>
    <w:rsid w:val="00716E8D"/>
    <w:rsid w:val="0071769C"/>
    <w:rsid w:val="007177AB"/>
    <w:rsid w:val="00717B55"/>
    <w:rsid w:val="00717BC2"/>
    <w:rsid w:val="00720032"/>
    <w:rsid w:val="00720094"/>
    <w:rsid w:val="0072046E"/>
    <w:rsid w:val="00720D79"/>
    <w:rsid w:val="00720F07"/>
    <w:rsid w:val="00721719"/>
    <w:rsid w:val="0072173F"/>
    <w:rsid w:val="007220CF"/>
    <w:rsid w:val="007220E4"/>
    <w:rsid w:val="0072250A"/>
    <w:rsid w:val="007228A3"/>
    <w:rsid w:val="00722A0C"/>
    <w:rsid w:val="00722C0A"/>
    <w:rsid w:val="00722E22"/>
    <w:rsid w:val="00722E87"/>
    <w:rsid w:val="00722FB6"/>
    <w:rsid w:val="0072372B"/>
    <w:rsid w:val="00723D58"/>
    <w:rsid w:val="00723EC0"/>
    <w:rsid w:val="007244D1"/>
    <w:rsid w:val="00725F13"/>
    <w:rsid w:val="00726001"/>
    <w:rsid w:val="00726F01"/>
    <w:rsid w:val="00727464"/>
    <w:rsid w:val="007275B1"/>
    <w:rsid w:val="00727692"/>
    <w:rsid w:val="00727874"/>
    <w:rsid w:val="00727AAD"/>
    <w:rsid w:val="00727AD4"/>
    <w:rsid w:val="00727DAD"/>
    <w:rsid w:val="00730446"/>
    <w:rsid w:val="00730494"/>
    <w:rsid w:val="00730856"/>
    <w:rsid w:val="00730A4F"/>
    <w:rsid w:val="00731DF0"/>
    <w:rsid w:val="00731F05"/>
    <w:rsid w:val="00732275"/>
    <w:rsid w:val="007325D5"/>
    <w:rsid w:val="00732A58"/>
    <w:rsid w:val="00732F0E"/>
    <w:rsid w:val="00733165"/>
    <w:rsid w:val="00733575"/>
    <w:rsid w:val="0073453B"/>
    <w:rsid w:val="007347F5"/>
    <w:rsid w:val="00734A0D"/>
    <w:rsid w:val="00734F00"/>
    <w:rsid w:val="007351B4"/>
    <w:rsid w:val="00735E5E"/>
    <w:rsid w:val="00735FBC"/>
    <w:rsid w:val="00736DB0"/>
    <w:rsid w:val="00736F3F"/>
    <w:rsid w:val="007375CE"/>
    <w:rsid w:val="00737B52"/>
    <w:rsid w:val="00740436"/>
    <w:rsid w:val="0074054E"/>
    <w:rsid w:val="007408A8"/>
    <w:rsid w:val="0074094B"/>
    <w:rsid w:val="00740BEA"/>
    <w:rsid w:val="00741900"/>
    <w:rsid w:val="00741CAF"/>
    <w:rsid w:val="00741F5D"/>
    <w:rsid w:val="00741F88"/>
    <w:rsid w:val="00742359"/>
    <w:rsid w:val="007425A7"/>
    <w:rsid w:val="00742937"/>
    <w:rsid w:val="00742B3E"/>
    <w:rsid w:val="007431F2"/>
    <w:rsid w:val="007432EA"/>
    <w:rsid w:val="00743789"/>
    <w:rsid w:val="00744467"/>
    <w:rsid w:val="007446BC"/>
    <w:rsid w:val="007449EF"/>
    <w:rsid w:val="00745C1B"/>
    <w:rsid w:val="007467FF"/>
    <w:rsid w:val="00746D45"/>
    <w:rsid w:val="0074777E"/>
    <w:rsid w:val="00750671"/>
    <w:rsid w:val="007506DC"/>
    <w:rsid w:val="007508E8"/>
    <w:rsid w:val="00750E68"/>
    <w:rsid w:val="0075173F"/>
    <w:rsid w:val="00751C4C"/>
    <w:rsid w:val="007521FF"/>
    <w:rsid w:val="0075249B"/>
    <w:rsid w:val="0075261A"/>
    <w:rsid w:val="00752945"/>
    <w:rsid w:val="00752DA7"/>
    <w:rsid w:val="00752E83"/>
    <w:rsid w:val="00752F29"/>
    <w:rsid w:val="007531C2"/>
    <w:rsid w:val="00753AA1"/>
    <w:rsid w:val="0075404C"/>
    <w:rsid w:val="00754477"/>
    <w:rsid w:val="00754C99"/>
    <w:rsid w:val="00754F4F"/>
    <w:rsid w:val="00755007"/>
    <w:rsid w:val="0075530C"/>
    <w:rsid w:val="0075556A"/>
    <w:rsid w:val="0075583D"/>
    <w:rsid w:val="0075618A"/>
    <w:rsid w:val="007565EF"/>
    <w:rsid w:val="00756BBB"/>
    <w:rsid w:val="00756F3C"/>
    <w:rsid w:val="0075723C"/>
    <w:rsid w:val="00757684"/>
    <w:rsid w:val="007605C0"/>
    <w:rsid w:val="007607F4"/>
    <w:rsid w:val="00760A83"/>
    <w:rsid w:val="00760D84"/>
    <w:rsid w:val="007612C9"/>
    <w:rsid w:val="00761618"/>
    <w:rsid w:val="00761C38"/>
    <w:rsid w:val="00762790"/>
    <w:rsid w:val="00762A91"/>
    <w:rsid w:val="00763316"/>
    <w:rsid w:val="00763F2E"/>
    <w:rsid w:val="0076489C"/>
    <w:rsid w:val="007652BB"/>
    <w:rsid w:val="007652FF"/>
    <w:rsid w:val="007653AD"/>
    <w:rsid w:val="00765EFF"/>
    <w:rsid w:val="00765F77"/>
    <w:rsid w:val="00766487"/>
    <w:rsid w:val="00766BB1"/>
    <w:rsid w:val="0076704C"/>
    <w:rsid w:val="007702B9"/>
    <w:rsid w:val="007703F4"/>
    <w:rsid w:val="00770589"/>
    <w:rsid w:val="007705C9"/>
    <w:rsid w:val="007708FC"/>
    <w:rsid w:val="0077097E"/>
    <w:rsid w:val="0077113A"/>
    <w:rsid w:val="0077125C"/>
    <w:rsid w:val="0077195B"/>
    <w:rsid w:val="00772FC6"/>
    <w:rsid w:val="00774041"/>
    <w:rsid w:val="0077435C"/>
    <w:rsid w:val="00774BE7"/>
    <w:rsid w:val="00774F3E"/>
    <w:rsid w:val="00775306"/>
    <w:rsid w:val="0077538F"/>
    <w:rsid w:val="007759D2"/>
    <w:rsid w:val="0077635C"/>
    <w:rsid w:val="007763FB"/>
    <w:rsid w:val="00776C03"/>
    <w:rsid w:val="00776D4A"/>
    <w:rsid w:val="0077725E"/>
    <w:rsid w:val="00777A43"/>
    <w:rsid w:val="0078067E"/>
    <w:rsid w:val="007806E7"/>
    <w:rsid w:val="00780C73"/>
    <w:rsid w:val="00781DFE"/>
    <w:rsid w:val="00781EAC"/>
    <w:rsid w:val="007826F6"/>
    <w:rsid w:val="00782CC8"/>
    <w:rsid w:val="007838CB"/>
    <w:rsid w:val="00783980"/>
    <w:rsid w:val="00783BD2"/>
    <w:rsid w:val="00783C22"/>
    <w:rsid w:val="0078423F"/>
    <w:rsid w:val="007846EC"/>
    <w:rsid w:val="00784859"/>
    <w:rsid w:val="007848AD"/>
    <w:rsid w:val="00784D52"/>
    <w:rsid w:val="00784FBC"/>
    <w:rsid w:val="007850F5"/>
    <w:rsid w:val="007853ED"/>
    <w:rsid w:val="00785B38"/>
    <w:rsid w:val="00785C18"/>
    <w:rsid w:val="00785D80"/>
    <w:rsid w:val="007860C4"/>
    <w:rsid w:val="007863BD"/>
    <w:rsid w:val="00786985"/>
    <w:rsid w:val="007869B0"/>
    <w:rsid w:val="00786B54"/>
    <w:rsid w:val="00787B97"/>
    <w:rsid w:val="007909B7"/>
    <w:rsid w:val="00791078"/>
    <w:rsid w:val="0079126B"/>
    <w:rsid w:val="00791458"/>
    <w:rsid w:val="007919BD"/>
    <w:rsid w:val="00792349"/>
    <w:rsid w:val="00792481"/>
    <w:rsid w:val="00792AE8"/>
    <w:rsid w:val="00792FD6"/>
    <w:rsid w:val="007930F8"/>
    <w:rsid w:val="00793868"/>
    <w:rsid w:val="00793887"/>
    <w:rsid w:val="00793B85"/>
    <w:rsid w:val="00793E43"/>
    <w:rsid w:val="00793E86"/>
    <w:rsid w:val="00794564"/>
    <w:rsid w:val="0079457C"/>
    <w:rsid w:val="00794CF9"/>
    <w:rsid w:val="00794E16"/>
    <w:rsid w:val="0079532F"/>
    <w:rsid w:val="00795523"/>
    <w:rsid w:val="00796400"/>
    <w:rsid w:val="007964C5"/>
    <w:rsid w:val="0079651E"/>
    <w:rsid w:val="0079661B"/>
    <w:rsid w:val="00796B21"/>
    <w:rsid w:val="00796B82"/>
    <w:rsid w:val="00796FDD"/>
    <w:rsid w:val="0079717A"/>
    <w:rsid w:val="00797F45"/>
    <w:rsid w:val="00797F86"/>
    <w:rsid w:val="007A02A7"/>
    <w:rsid w:val="007A0B0B"/>
    <w:rsid w:val="007A106C"/>
    <w:rsid w:val="007A1141"/>
    <w:rsid w:val="007A167D"/>
    <w:rsid w:val="007A1E13"/>
    <w:rsid w:val="007A2171"/>
    <w:rsid w:val="007A2190"/>
    <w:rsid w:val="007A27D8"/>
    <w:rsid w:val="007A3093"/>
    <w:rsid w:val="007A32D0"/>
    <w:rsid w:val="007A34A1"/>
    <w:rsid w:val="007A3536"/>
    <w:rsid w:val="007A4766"/>
    <w:rsid w:val="007A4A82"/>
    <w:rsid w:val="007A511A"/>
    <w:rsid w:val="007A5B2F"/>
    <w:rsid w:val="007A5E7A"/>
    <w:rsid w:val="007A60FA"/>
    <w:rsid w:val="007A61AF"/>
    <w:rsid w:val="007A7782"/>
    <w:rsid w:val="007A7792"/>
    <w:rsid w:val="007A79FD"/>
    <w:rsid w:val="007A7A7D"/>
    <w:rsid w:val="007A7BCB"/>
    <w:rsid w:val="007B0851"/>
    <w:rsid w:val="007B0955"/>
    <w:rsid w:val="007B1788"/>
    <w:rsid w:val="007B1F47"/>
    <w:rsid w:val="007B1FA8"/>
    <w:rsid w:val="007B263C"/>
    <w:rsid w:val="007B3034"/>
    <w:rsid w:val="007B3778"/>
    <w:rsid w:val="007B3797"/>
    <w:rsid w:val="007B3948"/>
    <w:rsid w:val="007B40A4"/>
    <w:rsid w:val="007B4287"/>
    <w:rsid w:val="007B527B"/>
    <w:rsid w:val="007B5BA9"/>
    <w:rsid w:val="007B67D5"/>
    <w:rsid w:val="007B6D30"/>
    <w:rsid w:val="007B7135"/>
    <w:rsid w:val="007B7144"/>
    <w:rsid w:val="007B78D5"/>
    <w:rsid w:val="007B79C7"/>
    <w:rsid w:val="007B7D08"/>
    <w:rsid w:val="007C1137"/>
    <w:rsid w:val="007C16C5"/>
    <w:rsid w:val="007C19F1"/>
    <w:rsid w:val="007C1EFD"/>
    <w:rsid w:val="007C2505"/>
    <w:rsid w:val="007C2A3A"/>
    <w:rsid w:val="007C2D78"/>
    <w:rsid w:val="007C33FA"/>
    <w:rsid w:val="007C36FE"/>
    <w:rsid w:val="007C3F47"/>
    <w:rsid w:val="007C466F"/>
    <w:rsid w:val="007C4AA5"/>
    <w:rsid w:val="007C555E"/>
    <w:rsid w:val="007C6116"/>
    <w:rsid w:val="007C67C4"/>
    <w:rsid w:val="007C684D"/>
    <w:rsid w:val="007C7041"/>
    <w:rsid w:val="007C7B90"/>
    <w:rsid w:val="007C7FE9"/>
    <w:rsid w:val="007D1CBB"/>
    <w:rsid w:val="007D289D"/>
    <w:rsid w:val="007D2CE8"/>
    <w:rsid w:val="007D2FB8"/>
    <w:rsid w:val="007D336E"/>
    <w:rsid w:val="007D3820"/>
    <w:rsid w:val="007D4548"/>
    <w:rsid w:val="007D48EF"/>
    <w:rsid w:val="007D4AC2"/>
    <w:rsid w:val="007D4B89"/>
    <w:rsid w:val="007D4E01"/>
    <w:rsid w:val="007D4F4D"/>
    <w:rsid w:val="007D588D"/>
    <w:rsid w:val="007D6033"/>
    <w:rsid w:val="007D65C4"/>
    <w:rsid w:val="007D6716"/>
    <w:rsid w:val="007D6A58"/>
    <w:rsid w:val="007D6FAF"/>
    <w:rsid w:val="007D7168"/>
    <w:rsid w:val="007D758F"/>
    <w:rsid w:val="007D771D"/>
    <w:rsid w:val="007D7D61"/>
    <w:rsid w:val="007E045D"/>
    <w:rsid w:val="007E04EC"/>
    <w:rsid w:val="007E0752"/>
    <w:rsid w:val="007E0C4F"/>
    <w:rsid w:val="007E12E3"/>
    <w:rsid w:val="007E1A99"/>
    <w:rsid w:val="007E224F"/>
    <w:rsid w:val="007E2669"/>
    <w:rsid w:val="007E2832"/>
    <w:rsid w:val="007E2DB0"/>
    <w:rsid w:val="007E3A14"/>
    <w:rsid w:val="007E41A1"/>
    <w:rsid w:val="007E4A13"/>
    <w:rsid w:val="007E4A6D"/>
    <w:rsid w:val="007E4EC0"/>
    <w:rsid w:val="007E58E9"/>
    <w:rsid w:val="007E6AEB"/>
    <w:rsid w:val="007E76C1"/>
    <w:rsid w:val="007E77AA"/>
    <w:rsid w:val="007E7AFC"/>
    <w:rsid w:val="007F01DA"/>
    <w:rsid w:val="007F03C1"/>
    <w:rsid w:val="007F03EF"/>
    <w:rsid w:val="007F0CF0"/>
    <w:rsid w:val="007F1238"/>
    <w:rsid w:val="007F1269"/>
    <w:rsid w:val="007F15A6"/>
    <w:rsid w:val="007F1A04"/>
    <w:rsid w:val="007F1A89"/>
    <w:rsid w:val="007F2044"/>
    <w:rsid w:val="007F2482"/>
    <w:rsid w:val="007F2529"/>
    <w:rsid w:val="007F2A30"/>
    <w:rsid w:val="007F2CC7"/>
    <w:rsid w:val="007F3079"/>
    <w:rsid w:val="007F3216"/>
    <w:rsid w:val="007F3CF2"/>
    <w:rsid w:val="007F3D03"/>
    <w:rsid w:val="007F3E21"/>
    <w:rsid w:val="007F464F"/>
    <w:rsid w:val="007F4941"/>
    <w:rsid w:val="007F4A94"/>
    <w:rsid w:val="007F4C86"/>
    <w:rsid w:val="007F5D3C"/>
    <w:rsid w:val="007F5FE9"/>
    <w:rsid w:val="007F7CBD"/>
    <w:rsid w:val="007F7FBC"/>
    <w:rsid w:val="00800000"/>
    <w:rsid w:val="00801479"/>
    <w:rsid w:val="00801B2C"/>
    <w:rsid w:val="00801FC5"/>
    <w:rsid w:val="0080216C"/>
    <w:rsid w:val="008023DD"/>
    <w:rsid w:val="00802CDC"/>
    <w:rsid w:val="0080344B"/>
    <w:rsid w:val="008035EF"/>
    <w:rsid w:val="00803637"/>
    <w:rsid w:val="008036D5"/>
    <w:rsid w:val="008044EB"/>
    <w:rsid w:val="008058F0"/>
    <w:rsid w:val="00805F5C"/>
    <w:rsid w:val="00805FA3"/>
    <w:rsid w:val="00806FCB"/>
    <w:rsid w:val="00807391"/>
    <w:rsid w:val="00807402"/>
    <w:rsid w:val="008076D3"/>
    <w:rsid w:val="00807A08"/>
    <w:rsid w:val="00807D0C"/>
    <w:rsid w:val="008108EC"/>
    <w:rsid w:val="00810E0C"/>
    <w:rsid w:val="00811397"/>
    <w:rsid w:val="00811612"/>
    <w:rsid w:val="008119B5"/>
    <w:rsid w:val="00811BEA"/>
    <w:rsid w:val="00811D60"/>
    <w:rsid w:val="008120F7"/>
    <w:rsid w:val="0081286D"/>
    <w:rsid w:val="0081290F"/>
    <w:rsid w:val="00812E98"/>
    <w:rsid w:val="0081382C"/>
    <w:rsid w:val="0081548E"/>
    <w:rsid w:val="008160F9"/>
    <w:rsid w:val="00817613"/>
    <w:rsid w:val="00817A36"/>
    <w:rsid w:val="00817CA2"/>
    <w:rsid w:val="00817CEE"/>
    <w:rsid w:val="00820258"/>
    <w:rsid w:val="00820758"/>
    <w:rsid w:val="00820871"/>
    <w:rsid w:val="00820E7B"/>
    <w:rsid w:val="00820F01"/>
    <w:rsid w:val="00821C6B"/>
    <w:rsid w:val="00821E17"/>
    <w:rsid w:val="00821F9A"/>
    <w:rsid w:val="00822757"/>
    <w:rsid w:val="0082292C"/>
    <w:rsid w:val="00822A90"/>
    <w:rsid w:val="00822C19"/>
    <w:rsid w:val="008234B6"/>
    <w:rsid w:val="0082423F"/>
    <w:rsid w:val="0082472D"/>
    <w:rsid w:val="00826792"/>
    <w:rsid w:val="00826F8C"/>
    <w:rsid w:val="00827214"/>
    <w:rsid w:val="00830B6B"/>
    <w:rsid w:val="00831043"/>
    <w:rsid w:val="008311AD"/>
    <w:rsid w:val="00831965"/>
    <w:rsid w:val="00831AC3"/>
    <w:rsid w:val="00831E18"/>
    <w:rsid w:val="00832617"/>
    <w:rsid w:val="00832876"/>
    <w:rsid w:val="00832FCE"/>
    <w:rsid w:val="00833471"/>
    <w:rsid w:val="00833B81"/>
    <w:rsid w:val="00834239"/>
    <w:rsid w:val="00834B3A"/>
    <w:rsid w:val="00835793"/>
    <w:rsid w:val="00835802"/>
    <w:rsid w:val="00835970"/>
    <w:rsid w:val="00835D66"/>
    <w:rsid w:val="00836185"/>
    <w:rsid w:val="00836DE8"/>
    <w:rsid w:val="00836F13"/>
    <w:rsid w:val="008370CF"/>
    <w:rsid w:val="0083797F"/>
    <w:rsid w:val="00840BCB"/>
    <w:rsid w:val="008414F2"/>
    <w:rsid w:val="00841788"/>
    <w:rsid w:val="008419CD"/>
    <w:rsid w:val="00841E43"/>
    <w:rsid w:val="00842265"/>
    <w:rsid w:val="008435C6"/>
    <w:rsid w:val="00844079"/>
    <w:rsid w:val="00844559"/>
    <w:rsid w:val="008451FD"/>
    <w:rsid w:val="00845EE2"/>
    <w:rsid w:val="00847102"/>
    <w:rsid w:val="0084714F"/>
    <w:rsid w:val="00847158"/>
    <w:rsid w:val="00847299"/>
    <w:rsid w:val="008474BD"/>
    <w:rsid w:val="00847A56"/>
    <w:rsid w:val="008500E8"/>
    <w:rsid w:val="00850224"/>
    <w:rsid w:val="008502AD"/>
    <w:rsid w:val="00850525"/>
    <w:rsid w:val="00850838"/>
    <w:rsid w:val="008508E2"/>
    <w:rsid w:val="00850A14"/>
    <w:rsid w:val="00850CB7"/>
    <w:rsid w:val="00851144"/>
    <w:rsid w:val="00851772"/>
    <w:rsid w:val="00851D53"/>
    <w:rsid w:val="0085220F"/>
    <w:rsid w:val="008526C5"/>
    <w:rsid w:val="00852ACB"/>
    <w:rsid w:val="00852FE8"/>
    <w:rsid w:val="008530E2"/>
    <w:rsid w:val="008537C7"/>
    <w:rsid w:val="00853E3E"/>
    <w:rsid w:val="008545F8"/>
    <w:rsid w:val="00854FE9"/>
    <w:rsid w:val="008553F1"/>
    <w:rsid w:val="008554DE"/>
    <w:rsid w:val="00855528"/>
    <w:rsid w:val="00855A81"/>
    <w:rsid w:val="008567D5"/>
    <w:rsid w:val="008568B6"/>
    <w:rsid w:val="00856A3F"/>
    <w:rsid w:val="00856D96"/>
    <w:rsid w:val="008576FE"/>
    <w:rsid w:val="00857F71"/>
    <w:rsid w:val="00860420"/>
    <w:rsid w:val="008605D8"/>
    <w:rsid w:val="00860A64"/>
    <w:rsid w:val="00860D9E"/>
    <w:rsid w:val="0086117C"/>
    <w:rsid w:val="008613EA"/>
    <w:rsid w:val="00861584"/>
    <w:rsid w:val="00861B00"/>
    <w:rsid w:val="00861C1D"/>
    <w:rsid w:val="00862021"/>
    <w:rsid w:val="00862067"/>
    <w:rsid w:val="0086278B"/>
    <w:rsid w:val="00862A6B"/>
    <w:rsid w:val="00865289"/>
    <w:rsid w:val="008657A7"/>
    <w:rsid w:val="008658FA"/>
    <w:rsid w:val="0086592B"/>
    <w:rsid w:val="00865CB2"/>
    <w:rsid w:val="00866105"/>
    <w:rsid w:val="008664F7"/>
    <w:rsid w:val="00866638"/>
    <w:rsid w:val="0086670C"/>
    <w:rsid w:val="0086691C"/>
    <w:rsid w:val="00866FFB"/>
    <w:rsid w:val="008670E0"/>
    <w:rsid w:val="008671AC"/>
    <w:rsid w:val="008679DE"/>
    <w:rsid w:val="00867CA1"/>
    <w:rsid w:val="00870B56"/>
    <w:rsid w:val="008716E4"/>
    <w:rsid w:val="008717FB"/>
    <w:rsid w:val="00871AB7"/>
    <w:rsid w:val="00871BF1"/>
    <w:rsid w:val="00871CEF"/>
    <w:rsid w:val="008720D0"/>
    <w:rsid w:val="0087251A"/>
    <w:rsid w:val="00872B98"/>
    <w:rsid w:val="008732D7"/>
    <w:rsid w:val="008735A8"/>
    <w:rsid w:val="00873A77"/>
    <w:rsid w:val="00873D92"/>
    <w:rsid w:val="008749B5"/>
    <w:rsid w:val="00874A93"/>
    <w:rsid w:val="00875372"/>
    <w:rsid w:val="00876765"/>
    <w:rsid w:val="008768C3"/>
    <w:rsid w:val="00876F11"/>
    <w:rsid w:val="008770B3"/>
    <w:rsid w:val="008770C4"/>
    <w:rsid w:val="008770DC"/>
    <w:rsid w:val="00880071"/>
    <w:rsid w:val="00880472"/>
    <w:rsid w:val="00880C0B"/>
    <w:rsid w:val="00880C12"/>
    <w:rsid w:val="0088194E"/>
    <w:rsid w:val="00881C45"/>
    <w:rsid w:val="00881EBA"/>
    <w:rsid w:val="00881F38"/>
    <w:rsid w:val="0088225C"/>
    <w:rsid w:val="008824D3"/>
    <w:rsid w:val="0088291B"/>
    <w:rsid w:val="00882CF2"/>
    <w:rsid w:val="00883176"/>
    <w:rsid w:val="008832D6"/>
    <w:rsid w:val="00883A2F"/>
    <w:rsid w:val="00883F93"/>
    <w:rsid w:val="00884716"/>
    <w:rsid w:val="008852F1"/>
    <w:rsid w:val="00885437"/>
    <w:rsid w:val="00885860"/>
    <w:rsid w:val="00885870"/>
    <w:rsid w:val="00885F73"/>
    <w:rsid w:val="008864BC"/>
    <w:rsid w:val="0088671D"/>
    <w:rsid w:val="00886DEE"/>
    <w:rsid w:val="00887178"/>
    <w:rsid w:val="00887E44"/>
    <w:rsid w:val="00887F93"/>
    <w:rsid w:val="008905DA"/>
    <w:rsid w:val="00890E0F"/>
    <w:rsid w:val="00891307"/>
    <w:rsid w:val="0089134C"/>
    <w:rsid w:val="00891A69"/>
    <w:rsid w:val="00892745"/>
    <w:rsid w:val="008927F2"/>
    <w:rsid w:val="008928BA"/>
    <w:rsid w:val="00892A1F"/>
    <w:rsid w:val="00892AC5"/>
    <w:rsid w:val="008934D0"/>
    <w:rsid w:val="00893D77"/>
    <w:rsid w:val="00893D89"/>
    <w:rsid w:val="008948DC"/>
    <w:rsid w:val="00894918"/>
    <w:rsid w:val="00894A36"/>
    <w:rsid w:val="00894FBB"/>
    <w:rsid w:val="00895462"/>
    <w:rsid w:val="008959FA"/>
    <w:rsid w:val="00895B6B"/>
    <w:rsid w:val="00896096"/>
    <w:rsid w:val="0089695E"/>
    <w:rsid w:val="00896BEF"/>
    <w:rsid w:val="00896C78"/>
    <w:rsid w:val="0089792E"/>
    <w:rsid w:val="00897C8B"/>
    <w:rsid w:val="008A0863"/>
    <w:rsid w:val="008A1A8D"/>
    <w:rsid w:val="008A1CBA"/>
    <w:rsid w:val="008A20E4"/>
    <w:rsid w:val="008A2D70"/>
    <w:rsid w:val="008A3177"/>
    <w:rsid w:val="008A317E"/>
    <w:rsid w:val="008A38E8"/>
    <w:rsid w:val="008A3E78"/>
    <w:rsid w:val="008A3F23"/>
    <w:rsid w:val="008A4AA2"/>
    <w:rsid w:val="008A5070"/>
    <w:rsid w:val="008A5393"/>
    <w:rsid w:val="008A5609"/>
    <w:rsid w:val="008A63B2"/>
    <w:rsid w:val="008A64BE"/>
    <w:rsid w:val="008A64CF"/>
    <w:rsid w:val="008A6A7E"/>
    <w:rsid w:val="008A6C85"/>
    <w:rsid w:val="008A76A2"/>
    <w:rsid w:val="008A7834"/>
    <w:rsid w:val="008A7F21"/>
    <w:rsid w:val="008B078C"/>
    <w:rsid w:val="008B0996"/>
    <w:rsid w:val="008B0EA6"/>
    <w:rsid w:val="008B10F7"/>
    <w:rsid w:val="008B18FF"/>
    <w:rsid w:val="008B1E13"/>
    <w:rsid w:val="008B2E51"/>
    <w:rsid w:val="008B3C04"/>
    <w:rsid w:val="008B3E6C"/>
    <w:rsid w:val="008B46E0"/>
    <w:rsid w:val="008B4841"/>
    <w:rsid w:val="008B4C86"/>
    <w:rsid w:val="008B4F2F"/>
    <w:rsid w:val="008B5580"/>
    <w:rsid w:val="008B6346"/>
    <w:rsid w:val="008B6850"/>
    <w:rsid w:val="008B69E8"/>
    <w:rsid w:val="008B6F8F"/>
    <w:rsid w:val="008B7138"/>
    <w:rsid w:val="008C09E5"/>
    <w:rsid w:val="008C15B0"/>
    <w:rsid w:val="008C17CD"/>
    <w:rsid w:val="008C2592"/>
    <w:rsid w:val="008C25D1"/>
    <w:rsid w:val="008C2E0F"/>
    <w:rsid w:val="008C377C"/>
    <w:rsid w:val="008C3F16"/>
    <w:rsid w:val="008C4581"/>
    <w:rsid w:val="008C5139"/>
    <w:rsid w:val="008C513D"/>
    <w:rsid w:val="008C5710"/>
    <w:rsid w:val="008C69F2"/>
    <w:rsid w:val="008C6E27"/>
    <w:rsid w:val="008C6FD5"/>
    <w:rsid w:val="008C7225"/>
    <w:rsid w:val="008C760B"/>
    <w:rsid w:val="008D0866"/>
    <w:rsid w:val="008D0955"/>
    <w:rsid w:val="008D0F55"/>
    <w:rsid w:val="008D10D1"/>
    <w:rsid w:val="008D184E"/>
    <w:rsid w:val="008D1D65"/>
    <w:rsid w:val="008D23A7"/>
    <w:rsid w:val="008D2EBF"/>
    <w:rsid w:val="008D365B"/>
    <w:rsid w:val="008D36AF"/>
    <w:rsid w:val="008D3CD7"/>
    <w:rsid w:val="008D4732"/>
    <w:rsid w:val="008D4AC2"/>
    <w:rsid w:val="008D5265"/>
    <w:rsid w:val="008D52ED"/>
    <w:rsid w:val="008D62A2"/>
    <w:rsid w:val="008D75F9"/>
    <w:rsid w:val="008E0812"/>
    <w:rsid w:val="008E09F0"/>
    <w:rsid w:val="008E0BED"/>
    <w:rsid w:val="008E0F0A"/>
    <w:rsid w:val="008E0F31"/>
    <w:rsid w:val="008E10FF"/>
    <w:rsid w:val="008E142A"/>
    <w:rsid w:val="008E248F"/>
    <w:rsid w:val="008E2852"/>
    <w:rsid w:val="008E28EE"/>
    <w:rsid w:val="008E2CC5"/>
    <w:rsid w:val="008E39D6"/>
    <w:rsid w:val="008E5606"/>
    <w:rsid w:val="008E5857"/>
    <w:rsid w:val="008E5BFE"/>
    <w:rsid w:val="008E5DAC"/>
    <w:rsid w:val="008E6993"/>
    <w:rsid w:val="008E7364"/>
    <w:rsid w:val="008E7411"/>
    <w:rsid w:val="008E7D20"/>
    <w:rsid w:val="008F0002"/>
    <w:rsid w:val="008F0169"/>
    <w:rsid w:val="008F0379"/>
    <w:rsid w:val="008F0434"/>
    <w:rsid w:val="008F0817"/>
    <w:rsid w:val="008F0EE4"/>
    <w:rsid w:val="008F1284"/>
    <w:rsid w:val="008F1F7E"/>
    <w:rsid w:val="008F2665"/>
    <w:rsid w:val="008F2B4C"/>
    <w:rsid w:val="008F309F"/>
    <w:rsid w:val="008F32FA"/>
    <w:rsid w:val="008F3AB5"/>
    <w:rsid w:val="008F3BDD"/>
    <w:rsid w:val="008F3F02"/>
    <w:rsid w:val="008F4012"/>
    <w:rsid w:val="008F46CB"/>
    <w:rsid w:val="008F4B01"/>
    <w:rsid w:val="008F50BD"/>
    <w:rsid w:val="008F54CB"/>
    <w:rsid w:val="008F5888"/>
    <w:rsid w:val="008F694F"/>
    <w:rsid w:val="008F6A11"/>
    <w:rsid w:val="008F70BD"/>
    <w:rsid w:val="0090023C"/>
    <w:rsid w:val="0090108D"/>
    <w:rsid w:val="009022D4"/>
    <w:rsid w:val="00903219"/>
    <w:rsid w:val="00903597"/>
    <w:rsid w:val="0090638B"/>
    <w:rsid w:val="0090687A"/>
    <w:rsid w:val="00906AC8"/>
    <w:rsid w:val="00906BE1"/>
    <w:rsid w:val="00906F83"/>
    <w:rsid w:val="00907343"/>
    <w:rsid w:val="0090793D"/>
    <w:rsid w:val="00910594"/>
    <w:rsid w:val="00910847"/>
    <w:rsid w:val="00911094"/>
    <w:rsid w:val="0091126F"/>
    <w:rsid w:val="0091177E"/>
    <w:rsid w:val="00911AF4"/>
    <w:rsid w:val="009127D1"/>
    <w:rsid w:val="00912BF7"/>
    <w:rsid w:val="009131F1"/>
    <w:rsid w:val="0091344E"/>
    <w:rsid w:val="00913A46"/>
    <w:rsid w:val="00913CC1"/>
    <w:rsid w:val="009144FE"/>
    <w:rsid w:val="00914BBE"/>
    <w:rsid w:val="00915A81"/>
    <w:rsid w:val="00916221"/>
    <w:rsid w:val="009169DF"/>
    <w:rsid w:val="009174C7"/>
    <w:rsid w:val="009206F2"/>
    <w:rsid w:val="0092157F"/>
    <w:rsid w:val="00921A9E"/>
    <w:rsid w:val="009230E7"/>
    <w:rsid w:val="009232A1"/>
    <w:rsid w:val="00923697"/>
    <w:rsid w:val="00923CB8"/>
    <w:rsid w:val="00924549"/>
    <w:rsid w:val="00924DCC"/>
    <w:rsid w:val="00925B3C"/>
    <w:rsid w:val="00925B50"/>
    <w:rsid w:val="00925B9D"/>
    <w:rsid w:val="00925EDB"/>
    <w:rsid w:val="00926B32"/>
    <w:rsid w:val="009275B8"/>
    <w:rsid w:val="00927F32"/>
    <w:rsid w:val="009301D8"/>
    <w:rsid w:val="009304E8"/>
    <w:rsid w:val="0093074C"/>
    <w:rsid w:val="00930B35"/>
    <w:rsid w:val="009310EE"/>
    <w:rsid w:val="00931312"/>
    <w:rsid w:val="00931913"/>
    <w:rsid w:val="00931D84"/>
    <w:rsid w:val="009321E8"/>
    <w:rsid w:val="00933063"/>
    <w:rsid w:val="009331C8"/>
    <w:rsid w:val="00933472"/>
    <w:rsid w:val="00933A72"/>
    <w:rsid w:val="00933C09"/>
    <w:rsid w:val="00933D06"/>
    <w:rsid w:val="00934CCE"/>
    <w:rsid w:val="00935171"/>
    <w:rsid w:val="009365D1"/>
    <w:rsid w:val="00936C1B"/>
    <w:rsid w:val="00937339"/>
    <w:rsid w:val="00937C14"/>
    <w:rsid w:val="00937D34"/>
    <w:rsid w:val="00937D67"/>
    <w:rsid w:val="009415D9"/>
    <w:rsid w:val="00941851"/>
    <w:rsid w:val="009422B2"/>
    <w:rsid w:val="00942538"/>
    <w:rsid w:val="0094265C"/>
    <w:rsid w:val="0094266A"/>
    <w:rsid w:val="009438EB"/>
    <w:rsid w:val="009439CC"/>
    <w:rsid w:val="00943C27"/>
    <w:rsid w:val="00944BFA"/>
    <w:rsid w:val="0094554B"/>
    <w:rsid w:val="00945DCD"/>
    <w:rsid w:val="00945E22"/>
    <w:rsid w:val="00945F58"/>
    <w:rsid w:val="009472EB"/>
    <w:rsid w:val="0094784C"/>
    <w:rsid w:val="009510C3"/>
    <w:rsid w:val="009512DB"/>
    <w:rsid w:val="0095259F"/>
    <w:rsid w:val="0095263E"/>
    <w:rsid w:val="00953A35"/>
    <w:rsid w:val="00953AF7"/>
    <w:rsid w:val="00953C60"/>
    <w:rsid w:val="0095414A"/>
    <w:rsid w:val="00954DDC"/>
    <w:rsid w:val="00955406"/>
    <w:rsid w:val="00955427"/>
    <w:rsid w:val="00955647"/>
    <w:rsid w:val="00955689"/>
    <w:rsid w:val="009556F9"/>
    <w:rsid w:val="009559DB"/>
    <w:rsid w:val="00955B08"/>
    <w:rsid w:val="00955F79"/>
    <w:rsid w:val="00956ABB"/>
    <w:rsid w:val="00956DA7"/>
    <w:rsid w:val="0095736F"/>
    <w:rsid w:val="0095797E"/>
    <w:rsid w:val="009602CE"/>
    <w:rsid w:val="00960B01"/>
    <w:rsid w:val="0096114F"/>
    <w:rsid w:val="009618CD"/>
    <w:rsid w:val="00961BD7"/>
    <w:rsid w:val="00961C43"/>
    <w:rsid w:val="009629C8"/>
    <w:rsid w:val="00962CCA"/>
    <w:rsid w:val="009636E4"/>
    <w:rsid w:val="00965E15"/>
    <w:rsid w:val="009666A6"/>
    <w:rsid w:val="00966864"/>
    <w:rsid w:val="00966C02"/>
    <w:rsid w:val="00967787"/>
    <w:rsid w:val="00970655"/>
    <w:rsid w:val="00970AFA"/>
    <w:rsid w:val="00971BF8"/>
    <w:rsid w:val="0097261D"/>
    <w:rsid w:val="00972ABB"/>
    <w:rsid w:val="00972DD5"/>
    <w:rsid w:val="00974501"/>
    <w:rsid w:val="0097465F"/>
    <w:rsid w:val="00975250"/>
    <w:rsid w:val="00975D68"/>
    <w:rsid w:val="0097645E"/>
    <w:rsid w:val="0097692F"/>
    <w:rsid w:val="009770F3"/>
    <w:rsid w:val="009775D4"/>
    <w:rsid w:val="00977827"/>
    <w:rsid w:val="009778FE"/>
    <w:rsid w:val="00977BE8"/>
    <w:rsid w:val="0098011A"/>
    <w:rsid w:val="00980222"/>
    <w:rsid w:val="009806CD"/>
    <w:rsid w:val="00980E0A"/>
    <w:rsid w:val="0098113A"/>
    <w:rsid w:val="0098117A"/>
    <w:rsid w:val="00981857"/>
    <w:rsid w:val="00981F70"/>
    <w:rsid w:val="0098238C"/>
    <w:rsid w:val="009824C7"/>
    <w:rsid w:val="00983269"/>
    <w:rsid w:val="0098373D"/>
    <w:rsid w:val="009838B7"/>
    <w:rsid w:val="00983CA7"/>
    <w:rsid w:val="0098475F"/>
    <w:rsid w:val="0098493A"/>
    <w:rsid w:val="00984B81"/>
    <w:rsid w:val="00985BB4"/>
    <w:rsid w:val="00986020"/>
    <w:rsid w:val="009861F1"/>
    <w:rsid w:val="0098681E"/>
    <w:rsid w:val="00986CE9"/>
    <w:rsid w:val="0098761E"/>
    <w:rsid w:val="009876EC"/>
    <w:rsid w:val="00987A1A"/>
    <w:rsid w:val="00987F0D"/>
    <w:rsid w:val="00990085"/>
    <w:rsid w:val="00990835"/>
    <w:rsid w:val="0099120B"/>
    <w:rsid w:val="00991AA8"/>
    <w:rsid w:val="00992C80"/>
    <w:rsid w:val="009931F2"/>
    <w:rsid w:val="009931FA"/>
    <w:rsid w:val="009933F3"/>
    <w:rsid w:val="00993775"/>
    <w:rsid w:val="00993DF8"/>
    <w:rsid w:val="00993EF5"/>
    <w:rsid w:val="009941AC"/>
    <w:rsid w:val="00994834"/>
    <w:rsid w:val="00994857"/>
    <w:rsid w:val="00994A0C"/>
    <w:rsid w:val="00994FCF"/>
    <w:rsid w:val="00995D37"/>
    <w:rsid w:val="00995D93"/>
    <w:rsid w:val="009962E2"/>
    <w:rsid w:val="00996CDB"/>
    <w:rsid w:val="00996F6E"/>
    <w:rsid w:val="00997CD8"/>
    <w:rsid w:val="00997DAF"/>
    <w:rsid w:val="009A0440"/>
    <w:rsid w:val="009A09ED"/>
    <w:rsid w:val="009A0C35"/>
    <w:rsid w:val="009A10FB"/>
    <w:rsid w:val="009A1B9B"/>
    <w:rsid w:val="009A230A"/>
    <w:rsid w:val="009A32BF"/>
    <w:rsid w:val="009A3901"/>
    <w:rsid w:val="009A3983"/>
    <w:rsid w:val="009A399E"/>
    <w:rsid w:val="009A3AEC"/>
    <w:rsid w:val="009A3C75"/>
    <w:rsid w:val="009A3E8D"/>
    <w:rsid w:val="009A42D5"/>
    <w:rsid w:val="009A4ECE"/>
    <w:rsid w:val="009A4FA8"/>
    <w:rsid w:val="009A59B3"/>
    <w:rsid w:val="009A5CD6"/>
    <w:rsid w:val="009A604E"/>
    <w:rsid w:val="009A6712"/>
    <w:rsid w:val="009A7293"/>
    <w:rsid w:val="009B0728"/>
    <w:rsid w:val="009B0BE8"/>
    <w:rsid w:val="009B0CDE"/>
    <w:rsid w:val="009B0E97"/>
    <w:rsid w:val="009B2A71"/>
    <w:rsid w:val="009B3194"/>
    <w:rsid w:val="009B38AE"/>
    <w:rsid w:val="009B3D8A"/>
    <w:rsid w:val="009B45CE"/>
    <w:rsid w:val="009B6B78"/>
    <w:rsid w:val="009B6BC5"/>
    <w:rsid w:val="009B6D37"/>
    <w:rsid w:val="009B79FB"/>
    <w:rsid w:val="009B7CA6"/>
    <w:rsid w:val="009B7EAD"/>
    <w:rsid w:val="009C0352"/>
    <w:rsid w:val="009C0827"/>
    <w:rsid w:val="009C0ECC"/>
    <w:rsid w:val="009C11DC"/>
    <w:rsid w:val="009C152B"/>
    <w:rsid w:val="009C1836"/>
    <w:rsid w:val="009C1888"/>
    <w:rsid w:val="009C1B61"/>
    <w:rsid w:val="009C1BD3"/>
    <w:rsid w:val="009C1C09"/>
    <w:rsid w:val="009C1D5A"/>
    <w:rsid w:val="009C2DA2"/>
    <w:rsid w:val="009C2E42"/>
    <w:rsid w:val="009C2EB8"/>
    <w:rsid w:val="009C3FED"/>
    <w:rsid w:val="009C41BC"/>
    <w:rsid w:val="009C4597"/>
    <w:rsid w:val="009C45F0"/>
    <w:rsid w:val="009C53AD"/>
    <w:rsid w:val="009C5883"/>
    <w:rsid w:val="009C5ED8"/>
    <w:rsid w:val="009C62B9"/>
    <w:rsid w:val="009C6F1C"/>
    <w:rsid w:val="009C7161"/>
    <w:rsid w:val="009C72DF"/>
    <w:rsid w:val="009C7F84"/>
    <w:rsid w:val="009D03CF"/>
    <w:rsid w:val="009D04FB"/>
    <w:rsid w:val="009D0794"/>
    <w:rsid w:val="009D0A76"/>
    <w:rsid w:val="009D104B"/>
    <w:rsid w:val="009D11FB"/>
    <w:rsid w:val="009D137B"/>
    <w:rsid w:val="009D151E"/>
    <w:rsid w:val="009D1933"/>
    <w:rsid w:val="009D1D54"/>
    <w:rsid w:val="009D1EBF"/>
    <w:rsid w:val="009D2179"/>
    <w:rsid w:val="009D24C5"/>
    <w:rsid w:val="009D266C"/>
    <w:rsid w:val="009D299D"/>
    <w:rsid w:val="009D2F5B"/>
    <w:rsid w:val="009D340B"/>
    <w:rsid w:val="009D3E08"/>
    <w:rsid w:val="009D400A"/>
    <w:rsid w:val="009D4125"/>
    <w:rsid w:val="009D4161"/>
    <w:rsid w:val="009D43BD"/>
    <w:rsid w:val="009D4BC3"/>
    <w:rsid w:val="009D4E1A"/>
    <w:rsid w:val="009D5814"/>
    <w:rsid w:val="009D618A"/>
    <w:rsid w:val="009D63D3"/>
    <w:rsid w:val="009D65D0"/>
    <w:rsid w:val="009D6C7A"/>
    <w:rsid w:val="009D6CF1"/>
    <w:rsid w:val="009D6F8E"/>
    <w:rsid w:val="009D72A8"/>
    <w:rsid w:val="009D7B3F"/>
    <w:rsid w:val="009E0142"/>
    <w:rsid w:val="009E1779"/>
    <w:rsid w:val="009E1A9B"/>
    <w:rsid w:val="009E1D96"/>
    <w:rsid w:val="009E2DEC"/>
    <w:rsid w:val="009E30EE"/>
    <w:rsid w:val="009E314E"/>
    <w:rsid w:val="009E34E7"/>
    <w:rsid w:val="009E395F"/>
    <w:rsid w:val="009E3DB1"/>
    <w:rsid w:val="009E423F"/>
    <w:rsid w:val="009E4808"/>
    <w:rsid w:val="009E4FC3"/>
    <w:rsid w:val="009E6C1A"/>
    <w:rsid w:val="009E6DC1"/>
    <w:rsid w:val="009E7091"/>
    <w:rsid w:val="009E743E"/>
    <w:rsid w:val="009E7DAD"/>
    <w:rsid w:val="009F0E6A"/>
    <w:rsid w:val="009F1801"/>
    <w:rsid w:val="009F2117"/>
    <w:rsid w:val="009F276E"/>
    <w:rsid w:val="009F352E"/>
    <w:rsid w:val="009F53BD"/>
    <w:rsid w:val="009F5E54"/>
    <w:rsid w:val="009F6587"/>
    <w:rsid w:val="009F7026"/>
    <w:rsid w:val="009F7489"/>
    <w:rsid w:val="009F79FF"/>
    <w:rsid w:val="009F7C7B"/>
    <w:rsid w:val="009F7DCB"/>
    <w:rsid w:val="009F7FBF"/>
    <w:rsid w:val="00A0125E"/>
    <w:rsid w:val="00A02218"/>
    <w:rsid w:val="00A037CD"/>
    <w:rsid w:val="00A04E9A"/>
    <w:rsid w:val="00A05BA5"/>
    <w:rsid w:val="00A0609B"/>
    <w:rsid w:val="00A060BA"/>
    <w:rsid w:val="00A06484"/>
    <w:rsid w:val="00A0732B"/>
    <w:rsid w:val="00A07A33"/>
    <w:rsid w:val="00A07F41"/>
    <w:rsid w:val="00A101D6"/>
    <w:rsid w:val="00A10378"/>
    <w:rsid w:val="00A10E46"/>
    <w:rsid w:val="00A11475"/>
    <w:rsid w:val="00A114C6"/>
    <w:rsid w:val="00A118E8"/>
    <w:rsid w:val="00A11A7B"/>
    <w:rsid w:val="00A12097"/>
    <w:rsid w:val="00A122CF"/>
    <w:rsid w:val="00A12333"/>
    <w:rsid w:val="00A1334E"/>
    <w:rsid w:val="00A13EFE"/>
    <w:rsid w:val="00A145D3"/>
    <w:rsid w:val="00A149CB"/>
    <w:rsid w:val="00A151BA"/>
    <w:rsid w:val="00A15406"/>
    <w:rsid w:val="00A15408"/>
    <w:rsid w:val="00A15B64"/>
    <w:rsid w:val="00A15E05"/>
    <w:rsid w:val="00A16135"/>
    <w:rsid w:val="00A16704"/>
    <w:rsid w:val="00A176FA"/>
    <w:rsid w:val="00A17D19"/>
    <w:rsid w:val="00A17DC8"/>
    <w:rsid w:val="00A20E23"/>
    <w:rsid w:val="00A214F9"/>
    <w:rsid w:val="00A25116"/>
    <w:rsid w:val="00A2599E"/>
    <w:rsid w:val="00A25A3A"/>
    <w:rsid w:val="00A265FC"/>
    <w:rsid w:val="00A26636"/>
    <w:rsid w:val="00A26C2D"/>
    <w:rsid w:val="00A271F7"/>
    <w:rsid w:val="00A31E29"/>
    <w:rsid w:val="00A32823"/>
    <w:rsid w:val="00A32C0B"/>
    <w:rsid w:val="00A336BF"/>
    <w:rsid w:val="00A33835"/>
    <w:rsid w:val="00A3388A"/>
    <w:rsid w:val="00A339D3"/>
    <w:rsid w:val="00A3455E"/>
    <w:rsid w:val="00A3469C"/>
    <w:rsid w:val="00A34C87"/>
    <w:rsid w:val="00A355FB"/>
    <w:rsid w:val="00A35BFE"/>
    <w:rsid w:val="00A35F7C"/>
    <w:rsid w:val="00A362E6"/>
    <w:rsid w:val="00A36421"/>
    <w:rsid w:val="00A36507"/>
    <w:rsid w:val="00A366D0"/>
    <w:rsid w:val="00A367BA"/>
    <w:rsid w:val="00A367FE"/>
    <w:rsid w:val="00A36E53"/>
    <w:rsid w:val="00A36F3B"/>
    <w:rsid w:val="00A376CA"/>
    <w:rsid w:val="00A37ADF"/>
    <w:rsid w:val="00A37EE1"/>
    <w:rsid w:val="00A37F60"/>
    <w:rsid w:val="00A40A0F"/>
    <w:rsid w:val="00A40AE1"/>
    <w:rsid w:val="00A40EBE"/>
    <w:rsid w:val="00A41932"/>
    <w:rsid w:val="00A420B3"/>
    <w:rsid w:val="00A4271C"/>
    <w:rsid w:val="00A429D7"/>
    <w:rsid w:val="00A42C68"/>
    <w:rsid w:val="00A42DA9"/>
    <w:rsid w:val="00A43601"/>
    <w:rsid w:val="00A43DB4"/>
    <w:rsid w:val="00A43F9A"/>
    <w:rsid w:val="00A443C3"/>
    <w:rsid w:val="00A44736"/>
    <w:rsid w:val="00A44D58"/>
    <w:rsid w:val="00A44F47"/>
    <w:rsid w:val="00A45D07"/>
    <w:rsid w:val="00A45EE6"/>
    <w:rsid w:val="00A46547"/>
    <w:rsid w:val="00A465C9"/>
    <w:rsid w:val="00A466D8"/>
    <w:rsid w:val="00A46861"/>
    <w:rsid w:val="00A4691C"/>
    <w:rsid w:val="00A46E6B"/>
    <w:rsid w:val="00A4753B"/>
    <w:rsid w:val="00A476A8"/>
    <w:rsid w:val="00A47A54"/>
    <w:rsid w:val="00A47CA4"/>
    <w:rsid w:val="00A500FE"/>
    <w:rsid w:val="00A503B7"/>
    <w:rsid w:val="00A50C24"/>
    <w:rsid w:val="00A51611"/>
    <w:rsid w:val="00A517C9"/>
    <w:rsid w:val="00A523E6"/>
    <w:rsid w:val="00A52ED2"/>
    <w:rsid w:val="00A5333E"/>
    <w:rsid w:val="00A53760"/>
    <w:rsid w:val="00A53D41"/>
    <w:rsid w:val="00A53E6D"/>
    <w:rsid w:val="00A54423"/>
    <w:rsid w:val="00A546B0"/>
    <w:rsid w:val="00A54953"/>
    <w:rsid w:val="00A54DF0"/>
    <w:rsid w:val="00A55885"/>
    <w:rsid w:val="00A56AFD"/>
    <w:rsid w:val="00A56C2C"/>
    <w:rsid w:val="00A5775B"/>
    <w:rsid w:val="00A57FD0"/>
    <w:rsid w:val="00A6014E"/>
    <w:rsid w:val="00A60466"/>
    <w:rsid w:val="00A60510"/>
    <w:rsid w:val="00A60D6B"/>
    <w:rsid w:val="00A60EFC"/>
    <w:rsid w:val="00A610D5"/>
    <w:rsid w:val="00A6130F"/>
    <w:rsid w:val="00A61774"/>
    <w:rsid w:val="00A61F32"/>
    <w:rsid w:val="00A629D6"/>
    <w:rsid w:val="00A629E5"/>
    <w:rsid w:val="00A629F1"/>
    <w:rsid w:val="00A62C4C"/>
    <w:rsid w:val="00A63E77"/>
    <w:rsid w:val="00A63FF8"/>
    <w:rsid w:val="00A64A46"/>
    <w:rsid w:val="00A656D3"/>
    <w:rsid w:val="00A65861"/>
    <w:rsid w:val="00A6621D"/>
    <w:rsid w:val="00A66E1E"/>
    <w:rsid w:val="00A673FF"/>
    <w:rsid w:val="00A67493"/>
    <w:rsid w:val="00A70479"/>
    <w:rsid w:val="00A704C3"/>
    <w:rsid w:val="00A7064C"/>
    <w:rsid w:val="00A70B18"/>
    <w:rsid w:val="00A70FEE"/>
    <w:rsid w:val="00A712E3"/>
    <w:rsid w:val="00A7135E"/>
    <w:rsid w:val="00A71427"/>
    <w:rsid w:val="00A71461"/>
    <w:rsid w:val="00A717D9"/>
    <w:rsid w:val="00A71C90"/>
    <w:rsid w:val="00A71D9A"/>
    <w:rsid w:val="00A727B7"/>
    <w:rsid w:val="00A72B0C"/>
    <w:rsid w:val="00A733F7"/>
    <w:rsid w:val="00A73648"/>
    <w:rsid w:val="00A73A75"/>
    <w:rsid w:val="00A73DAE"/>
    <w:rsid w:val="00A744AD"/>
    <w:rsid w:val="00A74758"/>
    <w:rsid w:val="00A74CE7"/>
    <w:rsid w:val="00A74F5D"/>
    <w:rsid w:val="00A75F5C"/>
    <w:rsid w:val="00A76E35"/>
    <w:rsid w:val="00A77340"/>
    <w:rsid w:val="00A774D6"/>
    <w:rsid w:val="00A77918"/>
    <w:rsid w:val="00A77EA2"/>
    <w:rsid w:val="00A80470"/>
    <w:rsid w:val="00A82285"/>
    <w:rsid w:val="00A82D57"/>
    <w:rsid w:val="00A82EB2"/>
    <w:rsid w:val="00A83AA9"/>
    <w:rsid w:val="00A83B29"/>
    <w:rsid w:val="00A8425F"/>
    <w:rsid w:val="00A845F8"/>
    <w:rsid w:val="00A855D6"/>
    <w:rsid w:val="00A8601C"/>
    <w:rsid w:val="00A86045"/>
    <w:rsid w:val="00A864C6"/>
    <w:rsid w:val="00A86678"/>
    <w:rsid w:val="00A926C1"/>
    <w:rsid w:val="00A9304D"/>
    <w:rsid w:val="00A95386"/>
    <w:rsid w:val="00A9546A"/>
    <w:rsid w:val="00A95602"/>
    <w:rsid w:val="00A9649B"/>
    <w:rsid w:val="00A96ADA"/>
    <w:rsid w:val="00A96E7A"/>
    <w:rsid w:val="00A97ADA"/>
    <w:rsid w:val="00A97F23"/>
    <w:rsid w:val="00AA022E"/>
    <w:rsid w:val="00AA0331"/>
    <w:rsid w:val="00AA09EA"/>
    <w:rsid w:val="00AA0C00"/>
    <w:rsid w:val="00AA0CCB"/>
    <w:rsid w:val="00AA0F2B"/>
    <w:rsid w:val="00AA1453"/>
    <w:rsid w:val="00AA1A5C"/>
    <w:rsid w:val="00AA1E34"/>
    <w:rsid w:val="00AA1E61"/>
    <w:rsid w:val="00AA2058"/>
    <w:rsid w:val="00AA2A92"/>
    <w:rsid w:val="00AA2AD5"/>
    <w:rsid w:val="00AA2DC3"/>
    <w:rsid w:val="00AA35D0"/>
    <w:rsid w:val="00AA3A04"/>
    <w:rsid w:val="00AA3BB9"/>
    <w:rsid w:val="00AA40CB"/>
    <w:rsid w:val="00AA48E3"/>
    <w:rsid w:val="00AA66FD"/>
    <w:rsid w:val="00AA6AFC"/>
    <w:rsid w:val="00AB15A2"/>
    <w:rsid w:val="00AB1B21"/>
    <w:rsid w:val="00AB23F4"/>
    <w:rsid w:val="00AB2F83"/>
    <w:rsid w:val="00AB383A"/>
    <w:rsid w:val="00AB3BC5"/>
    <w:rsid w:val="00AB4B87"/>
    <w:rsid w:val="00AB4EF5"/>
    <w:rsid w:val="00AB5466"/>
    <w:rsid w:val="00AB54D1"/>
    <w:rsid w:val="00AB586F"/>
    <w:rsid w:val="00AB5988"/>
    <w:rsid w:val="00AB5AAC"/>
    <w:rsid w:val="00AB5CBB"/>
    <w:rsid w:val="00AB7428"/>
    <w:rsid w:val="00AB7C46"/>
    <w:rsid w:val="00AB7D33"/>
    <w:rsid w:val="00AB7EF0"/>
    <w:rsid w:val="00AC08A7"/>
    <w:rsid w:val="00AC1066"/>
    <w:rsid w:val="00AC1452"/>
    <w:rsid w:val="00AC1FAC"/>
    <w:rsid w:val="00AC2847"/>
    <w:rsid w:val="00AC29CD"/>
    <w:rsid w:val="00AC3A0A"/>
    <w:rsid w:val="00AC3A89"/>
    <w:rsid w:val="00AC43AE"/>
    <w:rsid w:val="00AC444B"/>
    <w:rsid w:val="00AC533A"/>
    <w:rsid w:val="00AC5909"/>
    <w:rsid w:val="00AC5B8F"/>
    <w:rsid w:val="00AC5C27"/>
    <w:rsid w:val="00AC5D1D"/>
    <w:rsid w:val="00AC6101"/>
    <w:rsid w:val="00AC6550"/>
    <w:rsid w:val="00AC659C"/>
    <w:rsid w:val="00AC69BB"/>
    <w:rsid w:val="00AC69C1"/>
    <w:rsid w:val="00AC7688"/>
    <w:rsid w:val="00AC7761"/>
    <w:rsid w:val="00AC79AB"/>
    <w:rsid w:val="00AC7D13"/>
    <w:rsid w:val="00AC7E81"/>
    <w:rsid w:val="00AD064B"/>
    <w:rsid w:val="00AD0E17"/>
    <w:rsid w:val="00AD1714"/>
    <w:rsid w:val="00AD1CBD"/>
    <w:rsid w:val="00AD22CF"/>
    <w:rsid w:val="00AD23F9"/>
    <w:rsid w:val="00AD2458"/>
    <w:rsid w:val="00AD2C58"/>
    <w:rsid w:val="00AD2ECF"/>
    <w:rsid w:val="00AD31A4"/>
    <w:rsid w:val="00AD33BF"/>
    <w:rsid w:val="00AD368E"/>
    <w:rsid w:val="00AD38C6"/>
    <w:rsid w:val="00AD4033"/>
    <w:rsid w:val="00AD5A37"/>
    <w:rsid w:val="00AD5C17"/>
    <w:rsid w:val="00AD5E24"/>
    <w:rsid w:val="00AD5EDB"/>
    <w:rsid w:val="00AD7D8E"/>
    <w:rsid w:val="00AD7F62"/>
    <w:rsid w:val="00AE0462"/>
    <w:rsid w:val="00AE0756"/>
    <w:rsid w:val="00AE0775"/>
    <w:rsid w:val="00AE0DC0"/>
    <w:rsid w:val="00AE0E64"/>
    <w:rsid w:val="00AE14C2"/>
    <w:rsid w:val="00AE1972"/>
    <w:rsid w:val="00AE1C34"/>
    <w:rsid w:val="00AE222F"/>
    <w:rsid w:val="00AE275B"/>
    <w:rsid w:val="00AE2A8D"/>
    <w:rsid w:val="00AE2F15"/>
    <w:rsid w:val="00AE2F6B"/>
    <w:rsid w:val="00AE31BE"/>
    <w:rsid w:val="00AE3427"/>
    <w:rsid w:val="00AE456B"/>
    <w:rsid w:val="00AE486B"/>
    <w:rsid w:val="00AE49D7"/>
    <w:rsid w:val="00AE4BCC"/>
    <w:rsid w:val="00AE56FE"/>
    <w:rsid w:val="00AE5DE3"/>
    <w:rsid w:val="00AE5E66"/>
    <w:rsid w:val="00AE65B9"/>
    <w:rsid w:val="00AE66EF"/>
    <w:rsid w:val="00AE6E2B"/>
    <w:rsid w:val="00AE77B4"/>
    <w:rsid w:val="00AF007F"/>
    <w:rsid w:val="00AF0BA1"/>
    <w:rsid w:val="00AF14F4"/>
    <w:rsid w:val="00AF1AFE"/>
    <w:rsid w:val="00AF2BDC"/>
    <w:rsid w:val="00AF3062"/>
    <w:rsid w:val="00AF3340"/>
    <w:rsid w:val="00AF3D1C"/>
    <w:rsid w:val="00AF3D4C"/>
    <w:rsid w:val="00AF45A5"/>
    <w:rsid w:val="00AF46AA"/>
    <w:rsid w:val="00AF47CB"/>
    <w:rsid w:val="00AF489F"/>
    <w:rsid w:val="00AF4D6F"/>
    <w:rsid w:val="00AF4F1A"/>
    <w:rsid w:val="00AF51C0"/>
    <w:rsid w:val="00AF5909"/>
    <w:rsid w:val="00AF59F8"/>
    <w:rsid w:val="00AF5AA0"/>
    <w:rsid w:val="00AF5ED9"/>
    <w:rsid w:val="00AF6563"/>
    <w:rsid w:val="00AF702C"/>
    <w:rsid w:val="00AF751B"/>
    <w:rsid w:val="00AF798A"/>
    <w:rsid w:val="00AF7A01"/>
    <w:rsid w:val="00AF7B81"/>
    <w:rsid w:val="00AF7B9F"/>
    <w:rsid w:val="00B006D7"/>
    <w:rsid w:val="00B00B10"/>
    <w:rsid w:val="00B00C0F"/>
    <w:rsid w:val="00B00C97"/>
    <w:rsid w:val="00B0138E"/>
    <w:rsid w:val="00B01448"/>
    <w:rsid w:val="00B01DFE"/>
    <w:rsid w:val="00B023FB"/>
    <w:rsid w:val="00B02CC0"/>
    <w:rsid w:val="00B02FEE"/>
    <w:rsid w:val="00B03510"/>
    <w:rsid w:val="00B03BB6"/>
    <w:rsid w:val="00B05107"/>
    <w:rsid w:val="00B05154"/>
    <w:rsid w:val="00B05B35"/>
    <w:rsid w:val="00B05D52"/>
    <w:rsid w:val="00B06647"/>
    <w:rsid w:val="00B06718"/>
    <w:rsid w:val="00B06935"/>
    <w:rsid w:val="00B06D49"/>
    <w:rsid w:val="00B072A8"/>
    <w:rsid w:val="00B10019"/>
    <w:rsid w:val="00B1177D"/>
    <w:rsid w:val="00B1183A"/>
    <w:rsid w:val="00B11919"/>
    <w:rsid w:val="00B121CB"/>
    <w:rsid w:val="00B1306C"/>
    <w:rsid w:val="00B13081"/>
    <w:rsid w:val="00B13217"/>
    <w:rsid w:val="00B1331E"/>
    <w:rsid w:val="00B1349E"/>
    <w:rsid w:val="00B136A6"/>
    <w:rsid w:val="00B13824"/>
    <w:rsid w:val="00B138C9"/>
    <w:rsid w:val="00B1439B"/>
    <w:rsid w:val="00B143A8"/>
    <w:rsid w:val="00B143D8"/>
    <w:rsid w:val="00B143E9"/>
    <w:rsid w:val="00B14B1D"/>
    <w:rsid w:val="00B15AD4"/>
    <w:rsid w:val="00B16053"/>
    <w:rsid w:val="00B17C23"/>
    <w:rsid w:val="00B17CC6"/>
    <w:rsid w:val="00B2091C"/>
    <w:rsid w:val="00B20C6E"/>
    <w:rsid w:val="00B2273E"/>
    <w:rsid w:val="00B22EBE"/>
    <w:rsid w:val="00B2362F"/>
    <w:rsid w:val="00B23862"/>
    <w:rsid w:val="00B23895"/>
    <w:rsid w:val="00B23F92"/>
    <w:rsid w:val="00B24116"/>
    <w:rsid w:val="00B24E8B"/>
    <w:rsid w:val="00B25715"/>
    <w:rsid w:val="00B258BF"/>
    <w:rsid w:val="00B25CE8"/>
    <w:rsid w:val="00B260D4"/>
    <w:rsid w:val="00B2663E"/>
    <w:rsid w:val="00B27390"/>
    <w:rsid w:val="00B2760B"/>
    <w:rsid w:val="00B3006E"/>
    <w:rsid w:val="00B30BEE"/>
    <w:rsid w:val="00B30C9C"/>
    <w:rsid w:val="00B30CED"/>
    <w:rsid w:val="00B318A5"/>
    <w:rsid w:val="00B31DAF"/>
    <w:rsid w:val="00B31FF1"/>
    <w:rsid w:val="00B326C0"/>
    <w:rsid w:val="00B327CE"/>
    <w:rsid w:val="00B32B85"/>
    <w:rsid w:val="00B33001"/>
    <w:rsid w:val="00B330F3"/>
    <w:rsid w:val="00B333B6"/>
    <w:rsid w:val="00B334D3"/>
    <w:rsid w:val="00B339AE"/>
    <w:rsid w:val="00B33D48"/>
    <w:rsid w:val="00B342BE"/>
    <w:rsid w:val="00B34549"/>
    <w:rsid w:val="00B35F74"/>
    <w:rsid w:val="00B36455"/>
    <w:rsid w:val="00B36BB7"/>
    <w:rsid w:val="00B37389"/>
    <w:rsid w:val="00B3767E"/>
    <w:rsid w:val="00B4035D"/>
    <w:rsid w:val="00B4039F"/>
    <w:rsid w:val="00B40469"/>
    <w:rsid w:val="00B40C3A"/>
    <w:rsid w:val="00B41034"/>
    <w:rsid w:val="00B41D0A"/>
    <w:rsid w:val="00B41E43"/>
    <w:rsid w:val="00B41F3B"/>
    <w:rsid w:val="00B427E0"/>
    <w:rsid w:val="00B42810"/>
    <w:rsid w:val="00B42870"/>
    <w:rsid w:val="00B429CB"/>
    <w:rsid w:val="00B42E39"/>
    <w:rsid w:val="00B42E8B"/>
    <w:rsid w:val="00B432AA"/>
    <w:rsid w:val="00B43324"/>
    <w:rsid w:val="00B43852"/>
    <w:rsid w:val="00B43BD4"/>
    <w:rsid w:val="00B44B77"/>
    <w:rsid w:val="00B44E9A"/>
    <w:rsid w:val="00B44EE7"/>
    <w:rsid w:val="00B450FF"/>
    <w:rsid w:val="00B45484"/>
    <w:rsid w:val="00B45C4F"/>
    <w:rsid w:val="00B465A7"/>
    <w:rsid w:val="00B467AD"/>
    <w:rsid w:val="00B46ADA"/>
    <w:rsid w:val="00B46B7D"/>
    <w:rsid w:val="00B46D3B"/>
    <w:rsid w:val="00B46F6E"/>
    <w:rsid w:val="00B47A6B"/>
    <w:rsid w:val="00B50089"/>
    <w:rsid w:val="00B50D29"/>
    <w:rsid w:val="00B51204"/>
    <w:rsid w:val="00B51475"/>
    <w:rsid w:val="00B51A9A"/>
    <w:rsid w:val="00B51C6B"/>
    <w:rsid w:val="00B51C8D"/>
    <w:rsid w:val="00B527BA"/>
    <w:rsid w:val="00B52A39"/>
    <w:rsid w:val="00B52A5E"/>
    <w:rsid w:val="00B53B99"/>
    <w:rsid w:val="00B54AFF"/>
    <w:rsid w:val="00B54C81"/>
    <w:rsid w:val="00B553D2"/>
    <w:rsid w:val="00B55661"/>
    <w:rsid w:val="00B55AE7"/>
    <w:rsid w:val="00B55D90"/>
    <w:rsid w:val="00B55EFC"/>
    <w:rsid w:val="00B56AE9"/>
    <w:rsid w:val="00B60105"/>
    <w:rsid w:val="00B607CA"/>
    <w:rsid w:val="00B6139C"/>
    <w:rsid w:val="00B61C5F"/>
    <w:rsid w:val="00B61E72"/>
    <w:rsid w:val="00B621CE"/>
    <w:rsid w:val="00B629E6"/>
    <w:rsid w:val="00B63278"/>
    <w:rsid w:val="00B63A0D"/>
    <w:rsid w:val="00B64122"/>
    <w:rsid w:val="00B6430A"/>
    <w:rsid w:val="00B64752"/>
    <w:rsid w:val="00B64858"/>
    <w:rsid w:val="00B65166"/>
    <w:rsid w:val="00B652E4"/>
    <w:rsid w:val="00B655E8"/>
    <w:rsid w:val="00B65726"/>
    <w:rsid w:val="00B65CED"/>
    <w:rsid w:val="00B65E83"/>
    <w:rsid w:val="00B66046"/>
    <w:rsid w:val="00B665FE"/>
    <w:rsid w:val="00B668D3"/>
    <w:rsid w:val="00B673A7"/>
    <w:rsid w:val="00B6756D"/>
    <w:rsid w:val="00B6771E"/>
    <w:rsid w:val="00B67C7D"/>
    <w:rsid w:val="00B67E4A"/>
    <w:rsid w:val="00B67F6E"/>
    <w:rsid w:val="00B70577"/>
    <w:rsid w:val="00B7076F"/>
    <w:rsid w:val="00B7107D"/>
    <w:rsid w:val="00B710F2"/>
    <w:rsid w:val="00B716F2"/>
    <w:rsid w:val="00B720F0"/>
    <w:rsid w:val="00B72410"/>
    <w:rsid w:val="00B72484"/>
    <w:rsid w:val="00B72771"/>
    <w:rsid w:val="00B72869"/>
    <w:rsid w:val="00B72E97"/>
    <w:rsid w:val="00B7310F"/>
    <w:rsid w:val="00B732E8"/>
    <w:rsid w:val="00B73300"/>
    <w:rsid w:val="00B737C0"/>
    <w:rsid w:val="00B7491A"/>
    <w:rsid w:val="00B74CF3"/>
    <w:rsid w:val="00B759CC"/>
    <w:rsid w:val="00B75B44"/>
    <w:rsid w:val="00B75DDA"/>
    <w:rsid w:val="00B75E91"/>
    <w:rsid w:val="00B76CDA"/>
    <w:rsid w:val="00B77D09"/>
    <w:rsid w:val="00B80EEB"/>
    <w:rsid w:val="00B819E4"/>
    <w:rsid w:val="00B81AA8"/>
    <w:rsid w:val="00B81BB3"/>
    <w:rsid w:val="00B8223E"/>
    <w:rsid w:val="00B82C36"/>
    <w:rsid w:val="00B82C47"/>
    <w:rsid w:val="00B82C8F"/>
    <w:rsid w:val="00B82D59"/>
    <w:rsid w:val="00B83113"/>
    <w:rsid w:val="00B832DF"/>
    <w:rsid w:val="00B83C72"/>
    <w:rsid w:val="00B83CF4"/>
    <w:rsid w:val="00B843C7"/>
    <w:rsid w:val="00B84E47"/>
    <w:rsid w:val="00B850B1"/>
    <w:rsid w:val="00B85D2F"/>
    <w:rsid w:val="00B86715"/>
    <w:rsid w:val="00B86AD7"/>
    <w:rsid w:val="00B872BC"/>
    <w:rsid w:val="00B8733A"/>
    <w:rsid w:val="00B87931"/>
    <w:rsid w:val="00B87D5F"/>
    <w:rsid w:val="00B87DCE"/>
    <w:rsid w:val="00B9078A"/>
    <w:rsid w:val="00B90E5A"/>
    <w:rsid w:val="00B90FAA"/>
    <w:rsid w:val="00B915CC"/>
    <w:rsid w:val="00B91A55"/>
    <w:rsid w:val="00B91A64"/>
    <w:rsid w:val="00B91D63"/>
    <w:rsid w:val="00B92185"/>
    <w:rsid w:val="00B92837"/>
    <w:rsid w:val="00B928FF"/>
    <w:rsid w:val="00B92AA5"/>
    <w:rsid w:val="00B934CC"/>
    <w:rsid w:val="00B944ED"/>
    <w:rsid w:val="00B947BE"/>
    <w:rsid w:val="00B95483"/>
    <w:rsid w:val="00B95780"/>
    <w:rsid w:val="00B9598F"/>
    <w:rsid w:val="00B95DF1"/>
    <w:rsid w:val="00B95EC0"/>
    <w:rsid w:val="00B96223"/>
    <w:rsid w:val="00B967CF"/>
    <w:rsid w:val="00B96AF1"/>
    <w:rsid w:val="00B96CA6"/>
    <w:rsid w:val="00B96CB1"/>
    <w:rsid w:val="00B96FBD"/>
    <w:rsid w:val="00B9703E"/>
    <w:rsid w:val="00B97474"/>
    <w:rsid w:val="00B97562"/>
    <w:rsid w:val="00B97DB7"/>
    <w:rsid w:val="00B97E4F"/>
    <w:rsid w:val="00BA0AC9"/>
    <w:rsid w:val="00BA17A0"/>
    <w:rsid w:val="00BA1E09"/>
    <w:rsid w:val="00BA228C"/>
    <w:rsid w:val="00BA25C0"/>
    <w:rsid w:val="00BA2651"/>
    <w:rsid w:val="00BA3144"/>
    <w:rsid w:val="00BA3300"/>
    <w:rsid w:val="00BA37B6"/>
    <w:rsid w:val="00BA420E"/>
    <w:rsid w:val="00BA45D5"/>
    <w:rsid w:val="00BA48F5"/>
    <w:rsid w:val="00BA4985"/>
    <w:rsid w:val="00BA50C2"/>
    <w:rsid w:val="00BA5546"/>
    <w:rsid w:val="00BA59A7"/>
    <w:rsid w:val="00BA5A2D"/>
    <w:rsid w:val="00BA5DAE"/>
    <w:rsid w:val="00BA70F6"/>
    <w:rsid w:val="00BA7294"/>
    <w:rsid w:val="00BA7469"/>
    <w:rsid w:val="00BB00B1"/>
    <w:rsid w:val="00BB0595"/>
    <w:rsid w:val="00BB0708"/>
    <w:rsid w:val="00BB0D77"/>
    <w:rsid w:val="00BB1023"/>
    <w:rsid w:val="00BB115D"/>
    <w:rsid w:val="00BB2C75"/>
    <w:rsid w:val="00BB3406"/>
    <w:rsid w:val="00BB3865"/>
    <w:rsid w:val="00BB3B0B"/>
    <w:rsid w:val="00BB4A55"/>
    <w:rsid w:val="00BB4B1B"/>
    <w:rsid w:val="00BB4E43"/>
    <w:rsid w:val="00BB552F"/>
    <w:rsid w:val="00BB5D4C"/>
    <w:rsid w:val="00BB5E83"/>
    <w:rsid w:val="00BB5EF2"/>
    <w:rsid w:val="00BB5FFF"/>
    <w:rsid w:val="00BB7107"/>
    <w:rsid w:val="00BB7773"/>
    <w:rsid w:val="00BB7A61"/>
    <w:rsid w:val="00BB7A93"/>
    <w:rsid w:val="00BB7AA7"/>
    <w:rsid w:val="00BB7CA9"/>
    <w:rsid w:val="00BC052B"/>
    <w:rsid w:val="00BC055F"/>
    <w:rsid w:val="00BC06AB"/>
    <w:rsid w:val="00BC0BB8"/>
    <w:rsid w:val="00BC1918"/>
    <w:rsid w:val="00BC1FAB"/>
    <w:rsid w:val="00BC263D"/>
    <w:rsid w:val="00BC30D3"/>
    <w:rsid w:val="00BC48D9"/>
    <w:rsid w:val="00BC5772"/>
    <w:rsid w:val="00BC5E77"/>
    <w:rsid w:val="00BC5F31"/>
    <w:rsid w:val="00BC6561"/>
    <w:rsid w:val="00BC6637"/>
    <w:rsid w:val="00BC6A50"/>
    <w:rsid w:val="00BC7616"/>
    <w:rsid w:val="00BD00E1"/>
    <w:rsid w:val="00BD0337"/>
    <w:rsid w:val="00BD08F4"/>
    <w:rsid w:val="00BD0BA6"/>
    <w:rsid w:val="00BD0F59"/>
    <w:rsid w:val="00BD1A71"/>
    <w:rsid w:val="00BD27D8"/>
    <w:rsid w:val="00BD36B5"/>
    <w:rsid w:val="00BD3E05"/>
    <w:rsid w:val="00BD4578"/>
    <w:rsid w:val="00BD47A3"/>
    <w:rsid w:val="00BD5337"/>
    <w:rsid w:val="00BD56E1"/>
    <w:rsid w:val="00BD5A7D"/>
    <w:rsid w:val="00BD5B25"/>
    <w:rsid w:val="00BD6BC6"/>
    <w:rsid w:val="00BD78A7"/>
    <w:rsid w:val="00BE0247"/>
    <w:rsid w:val="00BE0581"/>
    <w:rsid w:val="00BE066B"/>
    <w:rsid w:val="00BE08D6"/>
    <w:rsid w:val="00BE0998"/>
    <w:rsid w:val="00BE2B9A"/>
    <w:rsid w:val="00BE3C7F"/>
    <w:rsid w:val="00BE3ECE"/>
    <w:rsid w:val="00BE4194"/>
    <w:rsid w:val="00BE4726"/>
    <w:rsid w:val="00BE4C7E"/>
    <w:rsid w:val="00BE500C"/>
    <w:rsid w:val="00BE5240"/>
    <w:rsid w:val="00BE6172"/>
    <w:rsid w:val="00BE7271"/>
    <w:rsid w:val="00BE77B0"/>
    <w:rsid w:val="00BE7B58"/>
    <w:rsid w:val="00BF05E7"/>
    <w:rsid w:val="00BF06C3"/>
    <w:rsid w:val="00BF0795"/>
    <w:rsid w:val="00BF0CAF"/>
    <w:rsid w:val="00BF1482"/>
    <w:rsid w:val="00BF17E6"/>
    <w:rsid w:val="00BF1938"/>
    <w:rsid w:val="00BF1F59"/>
    <w:rsid w:val="00BF20D6"/>
    <w:rsid w:val="00BF21FB"/>
    <w:rsid w:val="00BF29D0"/>
    <w:rsid w:val="00BF2DC9"/>
    <w:rsid w:val="00BF328B"/>
    <w:rsid w:val="00BF3769"/>
    <w:rsid w:val="00BF3B8E"/>
    <w:rsid w:val="00BF3D60"/>
    <w:rsid w:val="00BF4D87"/>
    <w:rsid w:val="00BF5B72"/>
    <w:rsid w:val="00BF636B"/>
    <w:rsid w:val="00BF69CF"/>
    <w:rsid w:val="00BF6DC0"/>
    <w:rsid w:val="00BF71C9"/>
    <w:rsid w:val="00BF7519"/>
    <w:rsid w:val="00BF7A08"/>
    <w:rsid w:val="00C00B55"/>
    <w:rsid w:val="00C00D59"/>
    <w:rsid w:val="00C00D7E"/>
    <w:rsid w:val="00C01016"/>
    <w:rsid w:val="00C0133D"/>
    <w:rsid w:val="00C01DE8"/>
    <w:rsid w:val="00C01E55"/>
    <w:rsid w:val="00C02052"/>
    <w:rsid w:val="00C0234F"/>
    <w:rsid w:val="00C02591"/>
    <w:rsid w:val="00C02877"/>
    <w:rsid w:val="00C033B2"/>
    <w:rsid w:val="00C033F6"/>
    <w:rsid w:val="00C03554"/>
    <w:rsid w:val="00C03B86"/>
    <w:rsid w:val="00C04093"/>
    <w:rsid w:val="00C051DF"/>
    <w:rsid w:val="00C05AA3"/>
    <w:rsid w:val="00C06A3B"/>
    <w:rsid w:val="00C06AB2"/>
    <w:rsid w:val="00C06FB4"/>
    <w:rsid w:val="00C0750F"/>
    <w:rsid w:val="00C07555"/>
    <w:rsid w:val="00C07B61"/>
    <w:rsid w:val="00C07DB9"/>
    <w:rsid w:val="00C1004C"/>
    <w:rsid w:val="00C1081B"/>
    <w:rsid w:val="00C111D0"/>
    <w:rsid w:val="00C1136D"/>
    <w:rsid w:val="00C1169D"/>
    <w:rsid w:val="00C11911"/>
    <w:rsid w:val="00C1249C"/>
    <w:rsid w:val="00C125ED"/>
    <w:rsid w:val="00C12D7D"/>
    <w:rsid w:val="00C130E1"/>
    <w:rsid w:val="00C13453"/>
    <w:rsid w:val="00C13E84"/>
    <w:rsid w:val="00C1454E"/>
    <w:rsid w:val="00C15264"/>
    <w:rsid w:val="00C1595D"/>
    <w:rsid w:val="00C15B40"/>
    <w:rsid w:val="00C15BC0"/>
    <w:rsid w:val="00C165AB"/>
    <w:rsid w:val="00C166EF"/>
    <w:rsid w:val="00C17037"/>
    <w:rsid w:val="00C200D1"/>
    <w:rsid w:val="00C20619"/>
    <w:rsid w:val="00C20623"/>
    <w:rsid w:val="00C20706"/>
    <w:rsid w:val="00C2088D"/>
    <w:rsid w:val="00C2181B"/>
    <w:rsid w:val="00C21975"/>
    <w:rsid w:val="00C219C6"/>
    <w:rsid w:val="00C21B17"/>
    <w:rsid w:val="00C21BE6"/>
    <w:rsid w:val="00C22911"/>
    <w:rsid w:val="00C22ADA"/>
    <w:rsid w:val="00C22F27"/>
    <w:rsid w:val="00C230B7"/>
    <w:rsid w:val="00C23F70"/>
    <w:rsid w:val="00C24FEA"/>
    <w:rsid w:val="00C2548A"/>
    <w:rsid w:val="00C25BCE"/>
    <w:rsid w:val="00C25D1F"/>
    <w:rsid w:val="00C26067"/>
    <w:rsid w:val="00C2618E"/>
    <w:rsid w:val="00C262E2"/>
    <w:rsid w:val="00C26CA6"/>
    <w:rsid w:val="00C27423"/>
    <w:rsid w:val="00C27E3E"/>
    <w:rsid w:val="00C30324"/>
    <w:rsid w:val="00C31074"/>
    <w:rsid w:val="00C31102"/>
    <w:rsid w:val="00C316BF"/>
    <w:rsid w:val="00C31AF6"/>
    <w:rsid w:val="00C327A3"/>
    <w:rsid w:val="00C33102"/>
    <w:rsid w:val="00C33196"/>
    <w:rsid w:val="00C33B2C"/>
    <w:rsid w:val="00C33CA7"/>
    <w:rsid w:val="00C344E7"/>
    <w:rsid w:val="00C34801"/>
    <w:rsid w:val="00C34D38"/>
    <w:rsid w:val="00C34E35"/>
    <w:rsid w:val="00C3589B"/>
    <w:rsid w:val="00C3596A"/>
    <w:rsid w:val="00C35E18"/>
    <w:rsid w:val="00C35E27"/>
    <w:rsid w:val="00C35F09"/>
    <w:rsid w:val="00C36129"/>
    <w:rsid w:val="00C371AD"/>
    <w:rsid w:val="00C3730A"/>
    <w:rsid w:val="00C378FD"/>
    <w:rsid w:val="00C37E62"/>
    <w:rsid w:val="00C405A3"/>
    <w:rsid w:val="00C40A36"/>
    <w:rsid w:val="00C40A63"/>
    <w:rsid w:val="00C411AB"/>
    <w:rsid w:val="00C423A8"/>
    <w:rsid w:val="00C42AAB"/>
    <w:rsid w:val="00C42AD4"/>
    <w:rsid w:val="00C431C6"/>
    <w:rsid w:val="00C433D3"/>
    <w:rsid w:val="00C43E4C"/>
    <w:rsid w:val="00C44316"/>
    <w:rsid w:val="00C4452F"/>
    <w:rsid w:val="00C45186"/>
    <w:rsid w:val="00C453F9"/>
    <w:rsid w:val="00C45A5C"/>
    <w:rsid w:val="00C45BF6"/>
    <w:rsid w:val="00C45E1D"/>
    <w:rsid w:val="00C461BF"/>
    <w:rsid w:val="00C46904"/>
    <w:rsid w:val="00C46C31"/>
    <w:rsid w:val="00C47293"/>
    <w:rsid w:val="00C47AB9"/>
    <w:rsid w:val="00C47FDB"/>
    <w:rsid w:val="00C5035C"/>
    <w:rsid w:val="00C50606"/>
    <w:rsid w:val="00C50650"/>
    <w:rsid w:val="00C506FF"/>
    <w:rsid w:val="00C508FB"/>
    <w:rsid w:val="00C50BA1"/>
    <w:rsid w:val="00C533E5"/>
    <w:rsid w:val="00C54508"/>
    <w:rsid w:val="00C54B4B"/>
    <w:rsid w:val="00C5544B"/>
    <w:rsid w:val="00C55A18"/>
    <w:rsid w:val="00C55C8C"/>
    <w:rsid w:val="00C56527"/>
    <w:rsid w:val="00C566AC"/>
    <w:rsid w:val="00C56B8E"/>
    <w:rsid w:val="00C56E98"/>
    <w:rsid w:val="00C57463"/>
    <w:rsid w:val="00C576BA"/>
    <w:rsid w:val="00C57972"/>
    <w:rsid w:val="00C57B13"/>
    <w:rsid w:val="00C60134"/>
    <w:rsid w:val="00C6049B"/>
    <w:rsid w:val="00C60E8E"/>
    <w:rsid w:val="00C6148F"/>
    <w:rsid w:val="00C61911"/>
    <w:rsid w:val="00C619A4"/>
    <w:rsid w:val="00C61A81"/>
    <w:rsid w:val="00C61C84"/>
    <w:rsid w:val="00C61E42"/>
    <w:rsid w:val="00C620C0"/>
    <w:rsid w:val="00C62842"/>
    <w:rsid w:val="00C62A5D"/>
    <w:rsid w:val="00C63657"/>
    <w:rsid w:val="00C637B5"/>
    <w:rsid w:val="00C638D5"/>
    <w:rsid w:val="00C640DC"/>
    <w:rsid w:val="00C647EC"/>
    <w:rsid w:val="00C648DC"/>
    <w:rsid w:val="00C64EF2"/>
    <w:rsid w:val="00C650E6"/>
    <w:rsid w:val="00C6561C"/>
    <w:rsid w:val="00C658F1"/>
    <w:rsid w:val="00C65AC3"/>
    <w:rsid w:val="00C66777"/>
    <w:rsid w:val="00C66859"/>
    <w:rsid w:val="00C67278"/>
    <w:rsid w:val="00C67985"/>
    <w:rsid w:val="00C67DED"/>
    <w:rsid w:val="00C702B2"/>
    <w:rsid w:val="00C705BC"/>
    <w:rsid w:val="00C708A3"/>
    <w:rsid w:val="00C71190"/>
    <w:rsid w:val="00C7207A"/>
    <w:rsid w:val="00C7217D"/>
    <w:rsid w:val="00C7396A"/>
    <w:rsid w:val="00C7442E"/>
    <w:rsid w:val="00C749D9"/>
    <w:rsid w:val="00C74BEB"/>
    <w:rsid w:val="00C75628"/>
    <w:rsid w:val="00C75C09"/>
    <w:rsid w:val="00C801E4"/>
    <w:rsid w:val="00C80A12"/>
    <w:rsid w:val="00C810A5"/>
    <w:rsid w:val="00C81551"/>
    <w:rsid w:val="00C82D20"/>
    <w:rsid w:val="00C82FA4"/>
    <w:rsid w:val="00C83387"/>
    <w:rsid w:val="00C83849"/>
    <w:rsid w:val="00C841B4"/>
    <w:rsid w:val="00C846CA"/>
    <w:rsid w:val="00C850E2"/>
    <w:rsid w:val="00C8522A"/>
    <w:rsid w:val="00C858BD"/>
    <w:rsid w:val="00C85B7E"/>
    <w:rsid w:val="00C86D65"/>
    <w:rsid w:val="00C87008"/>
    <w:rsid w:val="00C870C8"/>
    <w:rsid w:val="00C87A10"/>
    <w:rsid w:val="00C9143C"/>
    <w:rsid w:val="00C91448"/>
    <w:rsid w:val="00C91AAD"/>
    <w:rsid w:val="00C921BB"/>
    <w:rsid w:val="00C92208"/>
    <w:rsid w:val="00C928F4"/>
    <w:rsid w:val="00C92ED6"/>
    <w:rsid w:val="00C93007"/>
    <w:rsid w:val="00C93441"/>
    <w:rsid w:val="00C9386A"/>
    <w:rsid w:val="00C93CB9"/>
    <w:rsid w:val="00C94D4E"/>
    <w:rsid w:val="00C950AB"/>
    <w:rsid w:val="00C95C21"/>
    <w:rsid w:val="00C9607C"/>
    <w:rsid w:val="00C96437"/>
    <w:rsid w:val="00C96A6E"/>
    <w:rsid w:val="00C96B07"/>
    <w:rsid w:val="00C96BD1"/>
    <w:rsid w:val="00C96D37"/>
    <w:rsid w:val="00C976FC"/>
    <w:rsid w:val="00C97E9E"/>
    <w:rsid w:val="00CA067B"/>
    <w:rsid w:val="00CA1795"/>
    <w:rsid w:val="00CA1E7A"/>
    <w:rsid w:val="00CA27D5"/>
    <w:rsid w:val="00CA28FA"/>
    <w:rsid w:val="00CA29C3"/>
    <w:rsid w:val="00CA2D1E"/>
    <w:rsid w:val="00CA3445"/>
    <w:rsid w:val="00CA3B68"/>
    <w:rsid w:val="00CA3F07"/>
    <w:rsid w:val="00CA440A"/>
    <w:rsid w:val="00CA4C0B"/>
    <w:rsid w:val="00CA5709"/>
    <w:rsid w:val="00CA5969"/>
    <w:rsid w:val="00CA5AD4"/>
    <w:rsid w:val="00CA616F"/>
    <w:rsid w:val="00CA65AF"/>
    <w:rsid w:val="00CA6717"/>
    <w:rsid w:val="00CA6890"/>
    <w:rsid w:val="00CA7055"/>
    <w:rsid w:val="00CA71C0"/>
    <w:rsid w:val="00CA7371"/>
    <w:rsid w:val="00CA769B"/>
    <w:rsid w:val="00CA76E6"/>
    <w:rsid w:val="00CA7E10"/>
    <w:rsid w:val="00CA7EFB"/>
    <w:rsid w:val="00CB069E"/>
    <w:rsid w:val="00CB085F"/>
    <w:rsid w:val="00CB1E99"/>
    <w:rsid w:val="00CB3335"/>
    <w:rsid w:val="00CB3833"/>
    <w:rsid w:val="00CB3D1C"/>
    <w:rsid w:val="00CB4A01"/>
    <w:rsid w:val="00CB677B"/>
    <w:rsid w:val="00CB6CB9"/>
    <w:rsid w:val="00CB6DF3"/>
    <w:rsid w:val="00CB6E85"/>
    <w:rsid w:val="00CB7419"/>
    <w:rsid w:val="00CB7A9B"/>
    <w:rsid w:val="00CB7AD7"/>
    <w:rsid w:val="00CC021D"/>
    <w:rsid w:val="00CC0B2E"/>
    <w:rsid w:val="00CC0C7D"/>
    <w:rsid w:val="00CC0C7F"/>
    <w:rsid w:val="00CC127B"/>
    <w:rsid w:val="00CC2A4E"/>
    <w:rsid w:val="00CC2EC7"/>
    <w:rsid w:val="00CC3703"/>
    <w:rsid w:val="00CC478F"/>
    <w:rsid w:val="00CC5D87"/>
    <w:rsid w:val="00CC6915"/>
    <w:rsid w:val="00CC6D1C"/>
    <w:rsid w:val="00CC6EF9"/>
    <w:rsid w:val="00CC7F8E"/>
    <w:rsid w:val="00CD00FE"/>
    <w:rsid w:val="00CD0C2E"/>
    <w:rsid w:val="00CD0DF9"/>
    <w:rsid w:val="00CD1F78"/>
    <w:rsid w:val="00CD26FF"/>
    <w:rsid w:val="00CD2907"/>
    <w:rsid w:val="00CD29B9"/>
    <w:rsid w:val="00CD29F2"/>
    <w:rsid w:val="00CD3093"/>
    <w:rsid w:val="00CD30AA"/>
    <w:rsid w:val="00CD3203"/>
    <w:rsid w:val="00CD37AB"/>
    <w:rsid w:val="00CD3D7D"/>
    <w:rsid w:val="00CD442D"/>
    <w:rsid w:val="00CD4E4E"/>
    <w:rsid w:val="00CD565F"/>
    <w:rsid w:val="00CD5949"/>
    <w:rsid w:val="00CD69B7"/>
    <w:rsid w:val="00CD73D7"/>
    <w:rsid w:val="00CD7430"/>
    <w:rsid w:val="00CD79DA"/>
    <w:rsid w:val="00CD7A87"/>
    <w:rsid w:val="00CE137D"/>
    <w:rsid w:val="00CE1FF4"/>
    <w:rsid w:val="00CE2047"/>
    <w:rsid w:val="00CE22DD"/>
    <w:rsid w:val="00CE38A6"/>
    <w:rsid w:val="00CE3EA2"/>
    <w:rsid w:val="00CE4899"/>
    <w:rsid w:val="00CE4A5F"/>
    <w:rsid w:val="00CE50F2"/>
    <w:rsid w:val="00CE53FE"/>
    <w:rsid w:val="00CE5784"/>
    <w:rsid w:val="00CE59B9"/>
    <w:rsid w:val="00CE5BED"/>
    <w:rsid w:val="00CE5D4B"/>
    <w:rsid w:val="00CE5DD8"/>
    <w:rsid w:val="00CE6698"/>
    <w:rsid w:val="00CE66C1"/>
    <w:rsid w:val="00CE67FF"/>
    <w:rsid w:val="00CE6D98"/>
    <w:rsid w:val="00CE7170"/>
    <w:rsid w:val="00CE7974"/>
    <w:rsid w:val="00CE7ACB"/>
    <w:rsid w:val="00CF0929"/>
    <w:rsid w:val="00CF0CD9"/>
    <w:rsid w:val="00CF0FAC"/>
    <w:rsid w:val="00CF13B0"/>
    <w:rsid w:val="00CF1A6B"/>
    <w:rsid w:val="00CF1CD1"/>
    <w:rsid w:val="00CF2903"/>
    <w:rsid w:val="00CF3394"/>
    <w:rsid w:val="00CF37BA"/>
    <w:rsid w:val="00CF4741"/>
    <w:rsid w:val="00CF49C3"/>
    <w:rsid w:val="00CF4F04"/>
    <w:rsid w:val="00CF5CE6"/>
    <w:rsid w:val="00CF6529"/>
    <w:rsid w:val="00CF6974"/>
    <w:rsid w:val="00CF6991"/>
    <w:rsid w:val="00CF749F"/>
    <w:rsid w:val="00CF74D0"/>
    <w:rsid w:val="00CF788E"/>
    <w:rsid w:val="00CF799C"/>
    <w:rsid w:val="00CF7A75"/>
    <w:rsid w:val="00CF7B2A"/>
    <w:rsid w:val="00CF7D3B"/>
    <w:rsid w:val="00D002A7"/>
    <w:rsid w:val="00D0095B"/>
    <w:rsid w:val="00D01B86"/>
    <w:rsid w:val="00D01C17"/>
    <w:rsid w:val="00D02C66"/>
    <w:rsid w:val="00D02EF5"/>
    <w:rsid w:val="00D02F04"/>
    <w:rsid w:val="00D04653"/>
    <w:rsid w:val="00D062D1"/>
    <w:rsid w:val="00D0631F"/>
    <w:rsid w:val="00D064C8"/>
    <w:rsid w:val="00D066F7"/>
    <w:rsid w:val="00D0695B"/>
    <w:rsid w:val="00D06ADD"/>
    <w:rsid w:val="00D07099"/>
    <w:rsid w:val="00D07562"/>
    <w:rsid w:val="00D07B54"/>
    <w:rsid w:val="00D07E87"/>
    <w:rsid w:val="00D10372"/>
    <w:rsid w:val="00D1077C"/>
    <w:rsid w:val="00D108A3"/>
    <w:rsid w:val="00D10C40"/>
    <w:rsid w:val="00D10C83"/>
    <w:rsid w:val="00D11846"/>
    <w:rsid w:val="00D11ED4"/>
    <w:rsid w:val="00D129C6"/>
    <w:rsid w:val="00D13187"/>
    <w:rsid w:val="00D1352F"/>
    <w:rsid w:val="00D1364B"/>
    <w:rsid w:val="00D13C5B"/>
    <w:rsid w:val="00D15511"/>
    <w:rsid w:val="00D15963"/>
    <w:rsid w:val="00D15CF7"/>
    <w:rsid w:val="00D160CB"/>
    <w:rsid w:val="00D16154"/>
    <w:rsid w:val="00D16532"/>
    <w:rsid w:val="00D16AAB"/>
    <w:rsid w:val="00D173C0"/>
    <w:rsid w:val="00D17C00"/>
    <w:rsid w:val="00D17E67"/>
    <w:rsid w:val="00D20537"/>
    <w:rsid w:val="00D20953"/>
    <w:rsid w:val="00D20A8B"/>
    <w:rsid w:val="00D20AA1"/>
    <w:rsid w:val="00D20F68"/>
    <w:rsid w:val="00D21768"/>
    <w:rsid w:val="00D217EC"/>
    <w:rsid w:val="00D2204B"/>
    <w:rsid w:val="00D22423"/>
    <w:rsid w:val="00D22E43"/>
    <w:rsid w:val="00D23038"/>
    <w:rsid w:val="00D25EF5"/>
    <w:rsid w:val="00D25F57"/>
    <w:rsid w:val="00D2709E"/>
    <w:rsid w:val="00D279F2"/>
    <w:rsid w:val="00D27EDC"/>
    <w:rsid w:val="00D30147"/>
    <w:rsid w:val="00D301D9"/>
    <w:rsid w:val="00D30FC7"/>
    <w:rsid w:val="00D31022"/>
    <w:rsid w:val="00D313CF"/>
    <w:rsid w:val="00D31A9F"/>
    <w:rsid w:val="00D31F2A"/>
    <w:rsid w:val="00D3255C"/>
    <w:rsid w:val="00D3256B"/>
    <w:rsid w:val="00D326B0"/>
    <w:rsid w:val="00D326B3"/>
    <w:rsid w:val="00D32DDD"/>
    <w:rsid w:val="00D3365B"/>
    <w:rsid w:val="00D337F1"/>
    <w:rsid w:val="00D33E0A"/>
    <w:rsid w:val="00D33FBA"/>
    <w:rsid w:val="00D35099"/>
    <w:rsid w:val="00D3550C"/>
    <w:rsid w:val="00D35874"/>
    <w:rsid w:val="00D3593A"/>
    <w:rsid w:val="00D35F8C"/>
    <w:rsid w:val="00D363F0"/>
    <w:rsid w:val="00D364D3"/>
    <w:rsid w:val="00D36540"/>
    <w:rsid w:val="00D367A0"/>
    <w:rsid w:val="00D3698B"/>
    <w:rsid w:val="00D36A71"/>
    <w:rsid w:val="00D36F79"/>
    <w:rsid w:val="00D37B67"/>
    <w:rsid w:val="00D37D95"/>
    <w:rsid w:val="00D37E94"/>
    <w:rsid w:val="00D41039"/>
    <w:rsid w:val="00D41E19"/>
    <w:rsid w:val="00D41EB7"/>
    <w:rsid w:val="00D42409"/>
    <w:rsid w:val="00D426AA"/>
    <w:rsid w:val="00D42E70"/>
    <w:rsid w:val="00D42FD8"/>
    <w:rsid w:val="00D43C5A"/>
    <w:rsid w:val="00D43CE5"/>
    <w:rsid w:val="00D44300"/>
    <w:rsid w:val="00D4445F"/>
    <w:rsid w:val="00D44C59"/>
    <w:rsid w:val="00D44FE2"/>
    <w:rsid w:val="00D46AEC"/>
    <w:rsid w:val="00D46EE3"/>
    <w:rsid w:val="00D47149"/>
    <w:rsid w:val="00D47362"/>
    <w:rsid w:val="00D47400"/>
    <w:rsid w:val="00D47428"/>
    <w:rsid w:val="00D474BC"/>
    <w:rsid w:val="00D507F0"/>
    <w:rsid w:val="00D50F00"/>
    <w:rsid w:val="00D50FEA"/>
    <w:rsid w:val="00D51016"/>
    <w:rsid w:val="00D5116E"/>
    <w:rsid w:val="00D51262"/>
    <w:rsid w:val="00D51640"/>
    <w:rsid w:val="00D51AF6"/>
    <w:rsid w:val="00D521FC"/>
    <w:rsid w:val="00D52A88"/>
    <w:rsid w:val="00D52A9C"/>
    <w:rsid w:val="00D538C4"/>
    <w:rsid w:val="00D53BE4"/>
    <w:rsid w:val="00D53C72"/>
    <w:rsid w:val="00D54324"/>
    <w:rsid w:val="00D547AF"/>
    <w:rsid w:val="00D5489A"/>
    <w:rsid w:val="00D54D20"/>
    <w:rsid w:val="00D5542B"/>
    <w:rsid w:val="00D55F8F"/>
    <w:rsid w:val="00D56361"/>
    <w:rsid w:val="00D56AF7"/>
    <w:rsid w:val="00D5743F"/>
    <w:rsid w:val="00D574E5"/>
    <w:rsid w:val="00D57A13"/>
    <w:rsid w:val="00D57ADE"/>
    <w:rsid w:val="00D57AE1"/>
    <w:rsid w:val="00D57B60"/>
    <w:rsid w:val="00D57EAF"/>
    <w:rsid w:val="00D57FF4"/>
    <w:rsid w:val="00D600D3"/>
    <w:rsid w:val="00D605D8"/>
    <w:rsid w:val="00D6116B"/>
    <w:rsid w:val="00D612EC"/>
    <w:rsid w:val="00D627BA"/>
    <w:rsid w:val="00D627F5"/>
    <w:rsid w:val="00D62C24"/>
    <w:rsid w:val="00D637A1"/>
    <w:rsid w:val="00D63F56"/>
    <w:rsid w:val="00D646D4"/>
    <w:rsid w:val="00D6596D"/>
    <w:rsid w:val="00D659AB"/>
    <w:rsid w:val="00D66342"/>
    <w:rsid w:val="00D6670E"/>
    <w:rsid w:val="00D66759"/>
    <w:rsid w:val="00D667CD"/>
    <w:rsid w:val="00D66B74"/>
    <w:rsid w:val="00D671A2"/>
    <w:rsid w:val="00D672B1"/>
    <w:rsid w:val="00D675B3"/>
    <w:rsid w:val="00D710AD"/>
    <w:rsid w:val="00D717C5"/>
    <w:rsid w:val="00D718B2"/>
    <w:rsid w:val="00D72933"/>
    <w:rsid w:val="00D73A4A"/>
    <w:rsid w:val="00D73DEB"/>
    <w:rsid w:val="00D74C7D"/>
    <w:rsid w:val="00D74F98"/>
    <w:rsid w:val="00D760D8"/>
    <w:rsid w:val="00D7670D"/>
    <w:rsid w:val="00D76A00"/>
    <w:rsid w:val="00D76A6B"/>
    <w:rsid w:val="00D8005B"/>
    <w:rsid w:val="00D80413"/>
    <w:rsid w:val="00D8063C"/>
    <w:rsid w:val="00D80D27"/>
    <w:rsid w:val="00D81235"/>
    <w:rsid w:val="00D81419"/>
    <w:rsid w:val="00D818DD"/>
    <w:rsid w:val="00D82387"/>
    <w:rsid w:val="00D82770"/>
    <w:rsid w:val="00D82DE1"/>
    <w:rsid w:val="00D82F7A"/>
    <w:rsid w:val="00D83677"/>
    <w:rsid w:val="00D83E90"/>
    <w:rsid w:val="00D84265"/>
    <w:rsid w:val="00D8499C"/>
    <w:rsid w:val="00D84D4D"/>
    <w:rsid w:val="00D84DAD"/>
    <w:rsid w:val="00D84DD0"/>
    <w:rsid w:val="00D8539A"/>
    <w:rsid w:val="00D85BF8"/>
    <w:rsid w:val="00D85E12"/>
    <w:rsid w:val="00D87092"/>
    <w:rsid w:val="00D87A4E"/>
    <w:rsid w:val="00D900FF"/>
    <w:rsid w:val="00D9136C"/>
    <w:rsid w:val="00D92188"/>
    <w:rsid w:val="00D92232"/>
    <w:rsid w:val="00D92C80"/>
    <w:rsid w:val="00D9300E"/>
    <w:rsid w:val="00D93D41"/>
    <w:rsid w:val="00D942D8"/>
    <w:rsid w:val="00D94374"/>
    <w:rsid w:val="00D94683"/>
    <w:rsid w:val="00D947B1"/>
    <w:rsid w:val="00D950C9"/>
    <w:rsid w:val="00D95325"/>
    <w:rsid w:val="00D956CC"/>
    <w:rsid w:val="00D96223"/>
    <w:rsid w:val="00D96588"/>
    <w:rsid w:val="00D96E2D"/>
    <w:rsid w:val="00D97E87"/>
    <w:rsid w:val="00DA1511"/>
    <w:rsid w:val="00DA1ECB"/>
    <w:rsid w:val="00DA1F0A"/>
    <w:rsid w:val="00DA2D4B"/>
    <w:rsid w:val="00DA2E25"/>
    <w:rsid w:val="00DA36F4"/>
    <w:rsid w:val="00DA3D5C"/>
    <w:rsid w:val="00DA412C"/>
    <w:rsid w:val="00DA6CAF"/>
    <w:rsid w:val="00DA6EA2"/>
    <w:rsid w:val="00DA7E7D"/>
    <w:rsid w:val="00DB001E"/>
    <w:rsid w:val="00DB01A3"/>
    <w:rsid w:val="00DB031D"/>
    <w:rsid w:val="00DB0695"/>
    <w:rsid w:val="00DB1D9C"/>
    <w:rsid w:val="00DB24EE"/>
    <w:rsid w:val="00DB266C"/>
    <w:rsid w:val="00DB2CD3"/>
    <w:rsid w:val="00DB30E3"/>
    <w:rsid w:val="00DB33AC"/>
    <w:rsid w:val="00DB3CE2"/>
    <w:rsid w:val="00DB4326"/>
    <w:rsid w:val="00DB4795"/>
    <w:rsid w:val="00DB52E8"/>
    <w:rsid w:val="00DB5E92"/>
    <w:rsid w:val="00DB5F3B"/>
    <w:rsid w:val="00DB608A"/>
    <w:rsid w:val="00DB6218"/>
    <w:rsid w:val="00DB7245"/>
    <w:rsid w:val="00DB7C16"/>
    <w:rsid w:val="00DC04F2"/>
    <w:rsid w:val="00DC0550"/>
    <w:rsid w:val="00DC113F"/>
    <w:rsid w:val="00DC2501"/>
    <w:rsid w:val="00DC2C23"/>
    <w:rsid w:val="00DC2FEA"/>
    <w:rsid w:val="00DC36C2"/>
    <w:rsid w:val="00DC37AD"/>
    <w:rsid w:val="00DC4689"/>
    <w:rsid w:val="00DC4895"/>
    <w:rsid w:val="00DC4FD1"/>
    <w:rsid w:val="00DC5489"/>
    <w:rsid w:val="00DC54A9"/>
    <w:rsid w:val="00DC5D3C"/>
    <w:rsid w:val="00DC6137"/>
    <w:rsid w:val="00DC6176"/>
    <w:rsid w:val="00DC68C9"/>
    <w:rsid w:val="00DC6912"/>
    <w:rsid w:val="00DC7A1F"/>
    <w:rsid w:val="00DD01E8"/>
    <w:rsid w:val="00DD03E2"/>
    <w:rsid w:val="00DD07FF"/>
    <w:rsid w:val="00DD0FEB"/>
    <w:rsid w:val="00DD1596"/>
    <w:rsid w:val="00DD1A3C"/>
    <w:rsid w:val="00DD1BCE"/>
    <w:rsid w:val="00DD1BD9"/>
    <w:rsid w:val="00DD20C2"/>
    <w:rsid w:val="00DD272E"/>
    <w:rsid w:val="00DD277A"/>
    <w:rsid w:val="00DD306B"/>
    <w:rsid w:val="00DD3501"/>
    <w:rsid w:val="00DD368C"/>
    <w:rsid w:val="00DD40B8"/>
    <w:rsid w:val="00DD41F1"/>
    <w:rsid w:val="00DD4E59"/>
    <w:rsid w:val="00DD5226"/>
    <w:rsid w:val="00DD5227"/>
    <w:rsid w:val="00DD5746"/>
    <w:rsid w:val="00DD69B2"/>
    <w:rsid w:val="00DD6C17"/>
    <w:rsid w:val="00DD73BD"/>
    <w:rsid w:val="00DD75E4"/>
    <w:rsid w:val="00DD7734"/>
    <w:rsid w:val="00DD7F53"/>
    <w:rsid w:val="00DE00EB"/>
    <w:rsid w:val="00DE0951"/>
    <w:rsid w:val="00DE0B85"/>
    <w:rsid w:val="00DE0BF7"/>
    <w:rsid w:val="00DE1AF0"/>
    <w:rsid w:val="00DE1B3F"/>
    <w:rsid w:val="00DE1BAF"/>
    <w:rsid w:val="00DE1CCB"/>
    <w:rsid w:val="00DE227B"/>
    <w:rsid w:val="00DE239B"/>
    <w:rsid w:val="00DE2EA0"/>
    <w:rsid w:val="00DE2EA7"/>
    <w:rsid w:val="00DE3313"/>
    <w:rsid w:val="00DE3324"/>
    <w:rsid w:val="00DE39E2"/>
    <w:rsid w:val="00DE4161"/>
    <w:rsid w:val="00DE4C2B"/>
    <w:rsid w:val="00DE4DD0"/>
    <w:rsid w:val="00DE613E"/>
    <w:rsid w:val="00DE6405"/>
    <w:rsid w:val="00DE734B"/>
    <w:rsid w:val="00DE77AE"/>
    <w:rsid w:val="00DE7D40"/>
    <w:rsid w:val="00DE7FB8"/>
    <w:rsid w:val="00DF05E1"/>
    <w:rsid w:val="00DF0706"/>
    <w:rsid w:val="00DF0D9E"/>
    <w:rsid w:val="00DF125A"/>
    <w:rsid w:val="00DF1AD0"/>
    <w:rsid w:val="00DF2A85"/>
    <w:rsid w:val="00DF2C42"/>
    <w:rsid w:val="00DF2DE9"/>
    <w:rsid w:val="00DF34DE"/>
    <w:rsid w:val="00DF38FA"/>
    <w:rsid w:val="00DF3FEB"/>
    <w:rsid w:val="00DF4BEE"/>
    <w:rsid w:val="00DF4E6A"/>
    <w:rsid w:val="00DF505B"/>
    <w:rsid w:val="00DF549E"/>
    <w:rsid w:val="00DF5A70"/>
    <w:rsid w:val="00DF6255"/>
    <w:rsid w:val="00DF63AC"/>
    <w:rsid w:val="00DF7C5D"/>
    <w:rsid w:val="00E00632"/>
    <w:rsid w:val="00E00A18"/>
    <w:rsid w:val="00E0108C"/>
    <w:rsid w:val="00E0121C"/>
    <w:rsid w:val="00E01CBB"/>
    <w:rsid w:val="00E02496"/>
    <w:rsid w:val="00E02661"/>
    <w:rsid w:val="00E02A98"/>
    <w:rsid w:val="00E02BF7"/>
    <w:rsid w:val="00E0326D"/>
    <w:rsid w:val="00E035F3"/>
    <w:rsid w:val="00E03CB1"/>
    <w:rsid w:val="00E041C3"/>
    <w:rsid w:val="00E04777"/>
    <w:rsid w:val="00E04E06"/>
    <w:rsid w:val="00E056A7"/>
    <w:rsid w:val="00E05B9B"/>
    <w:rsid w:val="00E062B2"/>
    <w:rsid w:val="00E063FE"/>
    <w:rsid w:val="00E06F06"/>
    <w:rsid w:val="00E070C7"/>
    <w:rsid w:val="00E07334"/>
    <w:rsid w:val="00E07CEB"/>
    <w:rsid w:val="00E10102"/>
    <w:rsid w:val="00E1018B"/>
    <w:rsid w:val="00E120B6"/>
    <w:rsid w:val="00E12712"/>
    <w:rsid w:val="00E129B2"/>
    <w:rsid w:val="00E147A8"/>
    <w:rsid w:val="00E14CC0"/>
    <w:rsid w:val="00E15B28"/>
    <w:rsid w:val="00E16EDA"/>
    <w:rsid w:val="00E176A9"/>
    <w:rsid w:val="00E17CA0"/>
    <w:rsid w:val="00E20140"/>
    <w:rsid w:val="00E202AE"/>
    <w:rsid w:val="00E20470"/>
    <w:rsid w:val="00E20526"/>
    <w:rsid w:val="00E20A8C"/>
    <w:rsid w:val="00E20F96"/>
    <w:rsid w:val="00E2144D"/>
    <w:rsid w:val="00E217BC"/>
    <w:rsid w:val="00E21BDE"/>
    <w:rsid w:val="00E2291D"/>
    <w:rsid w:val="00E2299C"/>
    <w:rsid w:val="00E22C16"/>
    <w:rsid w:val="00E23122"/>
    <w:rsid w:val="00E23523"/>
    <w:rsid w:val="00E2469E"/>
    <w:rsid w:val="00E24A15"/>
    <w:rsid w:val="00E24B3C"/>
    <w:rsid w:val="00E259B6"/>
    <w:rsid w:val="00E260BF"/>
    <w:rsid w:val="00E26266"/>
    <w:rsid w:val="00E270E0"/>
    <w:rsid w:val="00E271B4"/>
    <w:rsid w:val="00E278B3"/>
    <w:rsid w:val="00E27C82"/>
    <w:rsid w:val="00E27D5B"/>
    <w:rsid w:val="00E30E80"/>
    <w:rsid w:val="00E31862"/>
    <w:rsid w:val="00E31C56"/>
    <w:rsid w:val="00E32143"/>
    <w:rsid w:val="00E33836"/>
    <w:rsid w:val="00E33DD5"/>
    <w:rsid w:val="00E3443A"/>
    <w:rsid w:val="00E34BA4"/>
    <w:rsid w:val="00E35119"/>
    <w:rsid w:val="00E35544"/>
    <w:rsid w:val="00E356C7"/>
    <w:rsid w:val="00E357A0"/>
    <w:rsid w:val="00E35B9B"/>
    <w:rsid w:val="00E35F9B"/>
    <w:rsid w:val="00E36A71"/>
    <w:rsid w:val="00E372EB"/>
    <w:rsid w:val="00E3760D"/>
    <w:rsid w:val="00E3798A"/>
    <w:rsid w:val="00E37C8F"/>
    <w:rsid w:val="00E4054F"/>
    <w:rsid w:val="00E413CF"/>
    <w:rsid w:val="00E41524"/>
    <w:rsid w:val="00E41771"/>
    <w:rsid w:val="00E41B50"/>
    <w:rsid w:val="00E432C3"/>
    <w:rsid w:val="00E432C4"/>
    <w:rsid w:val="00E43B1E"/>
    <w:rsid w:val="00E44468"/>
    <w:rsid w:val="00E452B4"/>
    <w:rsid w:val="00E4543B"/>
    <w:rsid w:val="00E45797"/>
    <w:rsid w:val="00E45894"/>
    <w:rsid w:val="00E45BA7"/>
    <w:rsid w:val="00E45BAC"/>
    <w:rsid w:val="00E45E3A"/>
    <w:rsid w:val="00E45E82"/>
    <w:rsid w:val="00E45F92"/>
    <w:rsid w:val="00E45FCD"/>
    <w:rsid w:val="00E46421"/>
    <w:rsid w:val="00E46621"/>
    <w:rsid w:val="00E46B34"/>
    <w:rsid w:val="00E47717"/>
    <w:rsid w:val="00E47BAC"/>
    <w:rsid w:val="00E50344"/>
    <w:rsid w:val="00E5084B"/>
    <w:rsid w:val="00E50AD7"/>
    <w:rsid w:val="00E50F42"/>
    <w:rsid w:val="00E51442"/>
    <w:rsid w:val="00E5156A"/>
    <w:rsid w:val="00E52072"/>
    <w:rsid w:val="00E52785"/>
    <w:rsid w:val="00E52870"/>
    <w:rsid w:val="00E52D24"/>
    <w:rsid w:val="00E52DC8"/>
    <w:rsid w:val="00E52F52"/>
    <w:rsid w:val="00E54228"/>
    <w:rsid w:val="00E54BEC"/>
    <w:rsid w:val="00E55865"/>
    <w:rsid w:val="00E55B76"/>
    <w:rsid w:val="00E561AE"/>
    <w:rsid w:val="00E56461"/>
    <w:rsid w:val="00E56556"/>
    <w:rsid w:val="00E56638"/>
    <w:rsid w:val="00E56E55"/>
    <w:rsid w:val="00E576EF"/>
    <w:rsid w:val="00E578B7"/>
    <w:rsid w:val="00E578F6"/>
    <w:rsid w:val="00E57C22"/>
    <w:rsid w:val="00E57F39"/>
    <w:rsid w:val="00E602B3"/>
    <w:rsid w:val="00E60987"/>
    <w:rsid w:val="00E609CE"/>
    <w:rsid w:val="00E60B0A"/>
    <w:rsid w:val="00E61464"/>
    <w:rsid w:val="00E62595"/>
    <w:rsid w:val="00E634B0"/>
    <w:rsid w:val="00E637D4"/>
    <w:rsid w:val="00E63C57"/>
    <w:rsid w:val="00E64AB6"/>
    <w:rsid w:val="00E64DD0"/>
    <w:rsid w:val="00E657AA"/>
    <w:rsid w:val="00E6590D"/>
    <w:rsid w:val="00E659AD"/>
    <w:rsid w:val="00E65DBB"/>
    <w:rsid w:val="00E65EDD"/>
    <w:rsid w:val="00E6608F"/>
    <w:rsid w:val="00E66460"/>
    <w:rsid w:val="00E66682"/>
    <w:rsid w:val="00E6698D"/>
    <w:rsid w:val="00E66E7D"/>
    <w:rsid w:val="00E67063"/>
    <w:rsid w:val="00E67265"/>
    <w:rsid w:val="00E67AB8"/>
    <w:rsid w:val="00E67AC4"/>
    <w:rsid w:val="00E67F10"/>
    <w:rsid w:val="00E70EB2"/>
    <w:rsid w:val="00E731D3"/>
    <w:rsid w:val="00E7357D"/>
    <w:rsid w:val="00E73677"/>
    <w:rsid w:val="00E737F7"/>
    <w:rsid w:val="00E74742"/>
    <w:rsid w:val="00E74BF1"/>
    <w:rsid w:val="00E74CA2"/>
    <w:rsid w:val="00E75045"/>
    <w:rsid w:val="00E75540"/>
    <w:rsid w:val="00E75BF8"/>
    <w:rsid w:val="00E75D7C"/>
    <w:rsid w:val="00E76443"/>
    <w:rsid w:val="00E766B6"/>
    <w:rsid w:val="00E77159"/>
    <w:rsid w:val="00E774DD"/>
    <w:rsid w:val="00E77A08"/>
    <w:rsid w:val="00E80012"/>
    <w:rsid w:val="00E80098"/>
    <w:rsid w:val="00E801CC"/>
    <w:rsid w:val="00E80718"/>
    <w:rsid w:val="00E80816"/>
    <w:rsid w:val="00E825E9"/>
    <w:rsid w:val="00E827CA"/>
    <w:rsid w:val="00E82F35"/>
    <w:rsid w:val="00E83100"/>
    <w:rsid w:val="00E838A7"/>
    <w:rsid w:val="00E838FA"/>
    <w:rsid w:val="00E83B2F"/>
    <w:rsid w:val="00E83DA7"/>
    <w:rsid w:val="00E840E2"/>
    <w:rsid w:val="00E85743"/>
    <w:rsid w:val="00E85D8D"/>
    <w:rsid w:val="00E85F44"/>
    <w:rsid w:val="00E86641"/>
    <w:rsid w:val="00E8680F"/>
    <w:rsid w:val="00E86AC3"/>
    <w:rsid w:val="00E870B9"/>
    <w:rsid w:val="00E8739A"/>
    <w:rsid w:val="00E87918"/>
    <w:rsid w:val="00E9005F"/>
    <w:rsid w:val="00E9185D"/>
    <w:rsid w:val="00E91901"/>
    <w:rsid w:val="00E924F6"/>
    <w:rsid w:val="00E92818"/>
    <w:rsid w:val="00E9287E"/>
    <w:rsid w:val="00E92ADD"/>
    <w:rsid w:val="00E930EA"/>
    <w:rsid w:val="00E9397F"/>
    <w:rsid w:val="00E9398F"/>
    <w:rsid w:val="00E9412D"/>
    <w:rsid w:val="00E94363"/>
    <w:rsid w:val="00E949F5"/>
    <w:rsid w:val="00E94ABC"/>
    <w:rsid w:val="00E9587E"/>
    <w:rsid w:val="00E95CE5"/>
    <w:rsid w:val="00E95D5D"/>
    <w:rsid w:val="00E96272"/>
    <w:rsid w:val="00E965C8"/>
    <w:rsid w:val="00E96DFF"/>
    <w:rsid w:val="00E96E14"/>
    <w:rsid w:val="00E97BED"/>
    <w:rsid w:val="00EA0171"/>
    <w:rsid w:val="00EA17D7"/>
    <w:rsid w:val="00EA19A6"/>
    <w:rsid w:val="00EA1B09"/>
    <w:rsid w:val="00EA1B0A"/>
    <w:rsid w:val="00EA2037"/>
    <w:rsid w:val="00EA23B8"/>
    <w:rsid w:val="00EA248F"/>
    <w:rsid w:val="00EA2710"/>
    <w:rsid w:val="00EA2FE9"/>
    <w:rsid w:val="00EA3475"/>
    <w:rsid w:val="00EA34F9"/>
    <w:rsid w:val="00EA4065"/>
    <w:rsid w:val="00EA419E"/>
    <w:rsid w:val="00EA4AA9"/>
    <w:rsid w:val="00EA4CAB"/>
    <w:rsid w:val="00EA594C"/>
    <w:rsid w:val="00EA6052"/>
    <w:rsid w:val="00EA65D7"/>
    <w:rsid w:val="00EA691E"/>
    <w:rsid w:val="00EA718B"/>
    <w:rsid w:val="00EB0652"/>
    <w:rsid w:val="00EB1133"/>
    <w:rsid w:val="00EB1148"/>
    <w:rsid w:val="00EB11E9"/>
    <w:rsid w:val="00EB17ED"/>
    <w:rsid w:val="00EB236D"/>
    <w:rsid w:val="00EB2814"/>
    <w:rsid w:val="00EB3C97"/>
    <w:rsid w:val="00EB3F35"/>
    <w:rsid w:val="00EB4076"/>
    <w:rsid w:val="00EB4E95"/>
    <w:rsid w:val="00EB4FD6"/>
    <w:rsid w:val="00EB50A6"/>
    <w:rsid w:val="00EB585F"/>
    <w:rsid w:val="00EB5DDE"/>
    <w:rsid w:val="00EB5E03"/>
    <w:rsid w:val="00EB6A1F"/>
    <w:rsid w:val="00EB6D44"/>
    <w:rsid w:val="00EB6F3D"/>
    <w:rsid w:val="00EB7A80"/>
    <w:rsid w:val="00EB7DEB"/>
    <w:rsid w:val="00EC09CF"/>
    <w:rsid w:val="00EC15D2"/>
    <w:rsid w:val="00EC1E80"/>
    <w:rsid w:val="00EC1EB5"/>
    <w:rsid w:val="00EC209F"/>
    <w:rsid w:val="00EC21AB"/>
    <w:rsid w:val="00EC2AE9"/>
    <w:rsid w:val="00EC3138"/>
    <w:rsid w:val="00EC405C"/>
    <w:rsid w:val="00EC4685"/>
    <w:rsid w:val="00EC4B3D"/>
    <w:rsid w:val="00EC5744"/>
    <w:rsid w:val="00EC5E89"/>
    <w:rsid w:val="00EC63BA"/>
    <w:rsid w:val="00EC63CD"/>
    <w:rsid w:val="00EC6CE2"/>
    <w:rsid w:val="00EC706A"/>
    <w:rsid w:val="00EC75AA"/>
    <w:rsid w:val="00EC7D73"/>
    <w:rsid w:val="00ED0949"/>
    <w:rsid w:val="00ED0FB8"/>
    <w:rsid w:val="00ED1B4B"/>
    <w:rsid w:val="00ED1FD3"/>
    <w:rsid w:val="00ED30EE"/>
    <w:rsid w:val="00ED347F"/>
    <w:rsid w:val="00ED364E"/>
    <w:rsid w:val="00ED39B0"/>
    <w:rsid w:val="00ED4690"/>
    <w:rsid w:val="00ED4905"/>
    <w:rsid w:val="00ED5443"/>
    <w:rsid w:val="00ED584F"/>
    <w:rsid w:val="00ED5C00"/>
    <w:rsid w:val="00ED5CCF"/>
    <w:rsid w:val="00ED68F0"/>
    <w:rsid w:val="00ED6F8E"/>
    <w:rsid w:val="00ED7097"/>
    <w:rsid w:val="00ED710F"/>
    <w:rsid w:val="00ED7362"/>
    <w:rsid w:val="00ED75BF"/>
    <w:rsid w:val="00ED79DC"/>
    <w:rsid w:val="00ED7EE8"/>
    <w:rsid w:val="00EE0C05"/>
    <w:rsid w:val="00EE0C0D"/>
    <w:rsid w:val="00EE1037"/>
    <w:rsid w:val="00EE11E0"/>
    <w:rsid w:val="00EE12F2"/>
    <w:rsid w:val="00EE1900"/>
    <w:rsid w:val="00EE1B0E"/>
    <w:rsid w:val="00EE1B90"/>
    <w:rsid w:val="00EE29F5"/>
    <w:rsid w:val="00EE2D06"/>
    <w:rsid w:val="00EE30BA"/>
    <w:rsid w:val="00EE338A"/>
    <w:rsid w:val="00EE348E"/>
    <w:rsid w:val="00EE37A9"/>
    <w:rsid w:val="00EE3830"/>
    <w:rsid w:val="00EE3AC8"/>
    <w:rsid w:val="00EE40D8"/>
    <w:rsid w:val="00EE4BAC"/>
    <w:rsid w:val="00EE4F08"/>
    <w:rsid w:val="00EE5AC0"/>
    <w:rsid w:val="00EE5E71"/>
    <w:rsid w:val="00EE6789"/>
    <w:rsid w:val="00EF0A0B"/>
    <w:rsid w:val="00EF0F46"/>
    <w:rsid w:val="00EF2165"/>
    <w:rsid w:val="00EF2324"/>
    <w:rsid w:val="00EF2F51"/>
    <w:rsid w:val="00EF301D"/>
    <w:rsid w:val="00EF30EA"/>
    <w:rsid w:val="00EF3BCC"/>
    <w:rsid w:val="00EF40AE"/>
    <w:rsid w:val="00EF41F9"/>
    <w:rsid w:val="00EF5334"/>
    <w:rsid w:val="00EF5589"/>
    <w:rsid w:val="00EF56C6"/>
    <w:rsid w:val="00EF62E7"/>
    <w:rsid w:val="00EF637A"/>
    <w:rsid w:val="00EF66C0"/>
    <w:rsid w:val="00EF685E"/>
    <w:rsid w:val="00EF6A9A"/>
    <w:rsid w:val="00EF6DBB"/>
    <w:rsid w:val="00EF6FA6"/>
    <w:rsid w:val="00EF7F41"/>
    <w:rsid w:val="00F0157D"/>
    <w:rsid w:val="00F028DA"/>
    <w:rsid w:val="00F033ED"/>
    <w:rsid w:val="00F03832"/>
    <w:rsid w:val="00F03C0B"/>
    <w:rsid w:val="00F03C5E"/>
    <w:rsid w:val="00F04E0E"/>
    <w:rsid w:val="00F057BD"/>
    <w:rsid w:val="00F05DD4"/>
    <w:rsid w:val="00F060D2"/>
    <w:rsid w:val="00F061E2"/>
    <w:rsid w:val="00F06235"/>
    <w:rsid w:val="00F06367"/>
    <w:rsid w:val="00F066B5"/>
    <w:rsid w:val="00F071F8"/>
    <w:rsid w:val="00F071F9"/>
    <w:rsid w:val="00F075C6"/>
    <w:rsid w:val="00F1002D"/>
    <w:rsid w:val="00F105DB"/>
    <w:rsid w:val="00F10C23"/>
    <w:rsid w:val="00F11070"/>
    <w:rsid w:val="00F114BC"/>
    <w:rsid w:val="00F1154C"/>
    <w:rsid w:val="00F11593"/>
    <w:rsid w:val="00F1220F"/>
    <w:rsid w:val="00F12387"/>
    <w:rsid w:val="00F1268E"/>
    <w:rsid w:val="00F12D6F"/>
    <w:rsid w:val="00F130F0"/>
    <w:rsid w:val="00F134E2"/>
    <w:rsid w:val="00F14CBC"/>
    <w:rsid w:val="00F15BAF"/>
    <w:rsid w:val="00F17AEE"/>
    <w:rsid w:val="00F20483"/>
    <w:rsid w:val="00F20510"/>
    <w:rsid w:val="00F22875"/>
    <w:rsid w:val="00F22BB2"/>
    <w:rsid w:val="00F23195"/>
    <w:rsid w:val="00F23773"/>
    <w:rsid w:val="00F2525A"/>
    <w:rsid w:val="00F25491"/>
    <w:rsid w:val="00F26840"/>
    <w:rsid w:val="00F27F36"/>
    <w:rsid w:val="00F30619"/>
    <w:rsid w:val="00F31C3D"/>
    <w:rsid w:val="00F320B3"/>
    <w:rsid w:val="00F3242C"/>
    <w:rsid w:val="00F3264E"/>
    <w:rsid w:val="00F327A0"/>
    <w:rsid w:val="00F32998"/>
    <w:rsid w:val="00F32ACB"/>
    <w:rsid w:val="00F32B6B"/>
    <w:rsid w:val="00F32D41"/>
    <w:rsid w:val="00F33101"/>
    <w:rsid w:val="00F33247"/>
    <w:rsid w:val="00F33974"/>
    <w:rsid w:val="00F33E93"/>
    <w:rsid w:val="00F34696"/>
    <w:rsid w:val="00F346C6"/>
    <w:rsid w:val="00F3576F"/>
    <w:rsid w:val="00F36AC4"/>
    <w:rsid w:val="00F36DAB"/>
    <w:rsid w:val="00F379F3"/>
    <w:rsid w:val="00F400B3"/>
    <w:rsid w:val="00F40A7B"/>
    <w:rsid w:val="00F40ABE"/>
    <w:rsid w:val="00F40C55"/>
    <w:rsid w:val="00F41171"/>
    <w:rsid w:val="00F419BA"/>
    <w:rsid w:val="00F42335"/>
    <w:rsid w:val="00F4236A"/>
    <w:rsid w:val="00F42718"/>
    <w:rsid w:val="00F42A4B"/>
    <w:rsid w:val="00F42F96"/>
    <w:rsid w:val="00F43582"/>
    <w:rsid w:val="00F43AE8"/>
    <w:rsid w:val="00F43BA6"/>
    <w:rsid w:val="00F43E86"/>
    <w:rsid w:val="00F43F7E"/>
    <w:rsid w:val="00F44756"/>
    <w:rsid w:val="00F44861"/>
    <w:rsid w:val="00F44AE0"/>
    <w:rsid w:val="00F44C2E"/>
    <w:rsid w:val="00F44C40"/>
    <w:rsid w:val="00F450E1"/>
    <w:rsid w:val="00F45D41"/>
    <w:rsid w:val="00F45E54"/>
    <w:rsid w:val="00F46A33"/>
    <w:rsid w:val="00F46D09"/>
    <w:rsid w:val="00F4781E"/>
    <w:rsid w:val="00F478AD"/>
    <w:rsid w:val="00F47BAC"/>
    <w:rsid w:val="00F507BF"/>
    <w:rsid w:val="00F51114"/>
    <w:rsid w:val="00F51734"/>
    <w:rsid w:val="00F52B23"/>
    <w:rsid w:val="00F53296"/>
    <w:rsid w:val="00F53A7E"/>
    <w:rsid w:val="00F53B5B"/>
    <w:rsid w:val="00F53C76"/>
    <w:rsid w:val="00F5400D"/>
    <w:rsid w:val="00F54832"/>
    <w:rsid w:val="00F54D3A"/>
    <w:rsid w:val="00F54EBB"/>
    <w:rsid w:val="00F56C8B"/>
    <w:rsid w:val="00F56DDA"/>
    <w:rsid w:val="00F60066"/>
    <w:rsid w:val="00F601B6"/>
    <w:rsid w:val="00F60818"/>
    <w:rsid w:val="00F60989"/>
    <w:rsid w:val="00F60CDE"/>
    <w:rsid w:val="00F60F48"/>
    <w:rsid w:val="00F6112C"/>
    <w:rsid w:val="00F612EA"/>
    <w:rsid w:val="00F61554"/>
    <w:rsid w:val="00F62964"/>
    <w:rsid w:val="00F6323E"/>
    <w:rsid w:val="00F63367"/>
    <w:rsid w:val="00F638C5"/>
    <w:rsid w:val="00F63BB4"/>
    <w:rsid w:val="00F63C70"/>
    <w:rsid w:val="00F6419E"/>
    <w:rsid w:val="00F6445E"/>
    <w:rsid w:val="00F645A2"/>
    <w:rsid w:val="00F6466B"/>
    <w:rsid w:val="00F64BC5"/>
    <w:rsid w:val="00F64C6A"/>
    <w:rsid w:val="00F650CD"/>
    <w:rsid w:val="00F65C52"/>
    <w:rsid w:val="00F66D48"/>
    <w:rsid w:val="00F66E99"/>
    <w:rsid w:val="00F67278"/>
    <w:rsid w:val="00F67669"/>
    <w:rsid w:val="00F677A0"/>
    <w:rsid w:val="00F67B8F"/>
    <w:rsid w:val="00F70022"/>
    <w:rsid w:val="00F7035E"/>
    <w:rsid w:val="00F704FB"/>
    <w:rsid w:val="00F70503"/>
    <w:rsid w:val="00F70B7A"/>
    <w:rsid w:val="00F71AAF"/>
    <w:rsid w:val="00F71DF2"/>
    <w:rsid w:val="00F72475"/>
    <w:rsid w:val="00F72520"/>
    <w:rsid w:val="00F727FD"/>
    <w:rsid w:val="00F73274"/>
    <w:rsid w:val="00F738C1"/>
    <w:rsid w:val="00F73A6B"/>
    <w:rsid w:val="00F73D38"/>
    <w:rsid w:val="00F73FB7"/>
    <w:rsid w:val="00F73FEB"/>
    <w:rsid w:val="00F745EE"/>
    <w:rsid w:val="00F74A43"/>
    <w:rsid w:val="00F74C8D"/>
    <w:rsid w:val="00F74CC4"/>
    <w:rsid w:val="00F74CD5"/>
    <w:rsid w:val="00F753F6"/>
    <w:rsid w:val="00F757E2"/>
    <w:rsid w:val="00F7591E"/>
    <w:rsid w:val="00F75C0F"/>
    <w:rsid w:val="00F76037"/>
    <w:rsid w:val="00F7643D"/>
    <w:rsid w:val="00F76D51"/>
    <w:rsid w:val="00F77877"/>
    <w:rsid w:val="00F8084E"/>
    <w:rsid w:val="00F8096D"/>
    <w:rsid w:val="00F81276"/>
    <w:rsid w:val="00F822E7"/>
    <w:rsid w:val="00F8236C"/>
    <w:rsid w:val="00F823BA"/>
    <w:rsid w:val="00F84798"/>
    <w:rsid w:val="00F859A8"/>
    <w:rsid w:val="00F86446"/>
    <w:rsid w:val="00F8661F"/>
    <w:rsid w:val="00F866D9"/>
    <w:rsid w:val="00F875A3"/>
    <w:rsid w:val="00F87BD8"/>
    <w:rsid w:val="00F901EE"/>
    <w:rsid w:val="00F90ED3"/>
    <w:rsid w:val="00F9102F"/>
    <w:rsid w:val="00F913B5"/>
    <w:rsid w:val="00F918A5"/>
    <w:rsid w:val="00F91A66"/>
    <w:rsid w:val="00F91BC7"/>
    <w:rsid w:val="00F91DD5"/>
    <w:rsid w:val="00F92054"/>
    <w:rsid w:val="00F920A2"/>
    <w:rsid w:val="00F9238B"/>
    <w:rsid w:val="00F92738"/>
    <w:rsid w:val="00F92785"/>
    <w:rsid w:val="00F92A8E"/>
    <w:rsid w:val="00F92D49"/>
    <w:rsid w:val="00F92F4B"/>
    <w:rsid w:val="00F93929"/>
    <w:rsid w:val="00F9394E"/>
    <w:rsid w:val="00F93D96"/>
    <w:rsid w:val="00F943EB"/>
    <w:rsid w:val="00F94C00"/>
    <w:rsid w:val="00F956FA"/>
    <w:rsid w:val="00F95DCD"/>
    <w:rsid w:val="00F95E0F"/>
    <w:rsid w:val="00F9633E"/>
    <w:rsid w:val="00F9725C"/>
    <w:rsid w:val="00F97522"/>
    <w:rsid w:val="00FA015F"/>
    <w:rsid w:val="00FA0623"/>
    <w:rsid w:val="00FA1345"/>
    <w:rsid w:val="00FA16E0"/>
    <w:rsid w:val="00FA1C9B"/>
    <w:rsid w:val="00FA1CA1"/>
    <w:rsid w:val="00FA20BB"/>
    <w:rsid w:val="00FA27B6"/>
    <w:rsid w:val="00FA2897"/>
    <w:rsid w:val="00FA2987"/>
    <w:rsid w:val="00FA2B8C"/>
    <w:rsid w:val="00FA32C7"/>
    <w:rsid w:val="00FA3627"/>
    <w:rsid w:val="00FA383E"/>
    <w:rsid w:val="00FA3EB6"/>
    <w:rsid w:val="00FA4567"/>
    <w:rsid w:val="00FA459C"/>
    <w:rsid w:val="00FA4696"/>
    <w:rsid w:val="00FA4AA8"/>
    <w:rsid w:val="00FA4BE9"/>
    <w:rsid w:val="00FA4F2E"/>
    <w:rsid w:val="00FA56B3"/>
    <w:rsid w:val="00FA6C5D"/>
    <w:rsid w:val="00FA6D6D"/>
    <w:rsid w:val="00FA73BB"/>
    <w:rsid w:val="00FA767D"/>
    <w:rsid w:val="00FA7688"/>
    <w:rsid w:val="00FB0566"/>
    <w:rsid w:val="00FB0F71"/>
    <w:rsid w:val="00FB1025"/>
    <w:rsid w:val="00FB1141"/>
    <w:rsid w:val="00FB12C2"/>
    <w:rsid w:val="00FB166C"/>
    <w:rsid w:val="00FB24AA"/>
    <w:rsid w:val="00FB2C08"/>
    <w:rsid w:val="00FB2D22"/>
    <w:rsid w:val="00FB2E34"/>
    <w:rsid w:val="00FB30D7"/>
    <w:rsid w:val="00FB379C"/>
    <w:rsid w:val="00FB37F4"/>
    <w:rsid w:val="00FB39DC"/>
    <w:rsid w:val="00FB3B25"/>
    <w:rsid w:val="00FB3BEB"/>
    <w:rsid w:val="00FB4C8A"/>
    <w:rsid w:val="00FB56AF"/>
    <w:rsid w:val="00FB5B43"/>
    <w:rsid w:val="00FB5FBD"/>
    <w:rsid w:val="00FB61D5"/>
    <w:rsid w:val="00FB6760"/>
    <w:rsid w:val="00FB6C98"/>
    <w:rsid w:val="00FB7109"/>
    <w:rsid w:val="00FB757E"/>
    <w:rsid w:val="00FB79D0"/>
    <w:rsid w:val="00FB7C00"/>
    <w:rsid w:val="00FB7D9D"/>
    <w:rsid w:val="00FB7DE3"/>
    <w:rsid w:val="00FC0799"/>
    <w:rsid w:val="00FC0862"/>
    <w:rsid w:val="00FC0A17"/>
    <w:rsid w:val="00FC13A8"/>
    <w:rsid w:val="00FC1BCE"/>
    <w:rsid w:val="00FC21FF"/>
    <w:rsid w:val="00FC2247"/>
    <w:rsid w:val="00FC2D13"/>
    <w:rsid w:val="00FC3214"/>
    <w:rsid w:val="00FC34B4"/>
    <w:rsid w:val="00FC435F"/>
    <w:rsid w:val="00FC45AB"/>
    <w:rsid w:val="00FC45BD"/>
    <w:rsid w:val="00FC46B9"/>
    <w:rsid w:val="00FC4F6A"/>
    <w:rsid w:val="00FC603D"/>
    <w:rsid w:val="00FC6CCD"/>
    <w:rsid w:val="00FC6F0F"/>
    <w:rsid w:val="00FC7149"/>
    <w:rsid w:val="00FC71DA"/>
    <w:rsid w:val="00FC7349"/>
    <w:rsid w:val="00FC741F"/>
    <w:rsid w:val="00FD009E"/>
    <w:rsid w:val="00FD05CF"/>
    <w:rsid w:val="00FD0DEF"/>
    <w:rsid w:val="00FD1168"/>
    <w:rsid w:val="00FD119F"/>
    <w:rsid w:val="00FD131D"/>
    <w:rsid w:val="00FD1E2A"/>
    <w:rsid w:val="00FD222D"/>
    <w:rsid w:val="00FD2346"/>
    <w:rsid w:val="00FD26FF"/>
    <w:rsid w:val="00FD401F"/>
    <w:rsid w:val="00FD40E4"/>
    <w:rsid w:val="00FD45CE"/>
    <w:rsid w:val="00FD4CB3"/>
    <w:rsid w:val="00FD506F"/>
    <w:rsid w:val="00FD5762"/>
    <w:rsid w:val="00FD5A49"/>
    <w:rsid w:val="00FD5A59"/>
    <w:rsid w:val="00FD74F1"/>
    <w:rsid w:val="00FE0081"/>
    <w:rsid w:val="00FE02B5"/>
    <w:rsid w:val="00FE0306"/>
    <w:rsid w:val="00FE0832"/>
    <w:rsid w:val="00FE0A31"/>
    <w:rsid w:val="00FE0DB0"/>
    <w:rsid w:val="00FE1241"/>
    <w:rsid w:val="00FE1EC3"/>
    <w:rsid w:val="00FE27E9"/>
    <w:rsid w:val="00FE32EB"/>
    <w:rsid w:val="00FE369A"/>
    <w:rsid w:val="00FE39E2"/>
    <w:rsid w:val="00FE5DF4"/>
    <w:rsid w:val="00FE666D"/>
    <w:rsid w:val="00FE6983"/>
    <w:rsid w:val="00FE6AFF"/>
    <w:rsid w:val="00FF03B6"/>
    <w:rsid w:val="00FF0687"/>
    <w:rsid w:val="00FF0FCF"/>
    <w:rsid w:val="00FF1138"/>
    <w:rsid w:val="00FF1376"/>
    <w:rsid w:val="00FF1586"/>
    <w:rsid w:val="00FF2180"/>
    <w:rsid w:val="00FF3224"/>
    <w:rsid w:val="00FF32A3"/>
    <w:rsid w:val="00FF3375"/>
    <w:rsid w:val="00FF35FA"/>
    <w:rsid w:val="00FF3834"/>
    <w:rsid w:val="00FF3C2B"/>
    <w:rsid w:val="00FF3F0C"/>
    <w:rsid w:val="00FF5519"/>
    <w:rsid w:val="00FF5A3E"/>
    <w:rsid w:val="00FF60F8"/>
    <w:rsid w:val="00FF6661"/>
    <w:rsid w:val="00FF66AE"/>
    <w:rsid w:val="00FF734A"/>
    <w:rsid w:val="00FF73E1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05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3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3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B4B0F-B63C-41F9-AADD-1F8CF0AA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7384</Words>
  <Characters>42089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2024-02-01T03:00:00Z</cp:lastPrinted>
  <dcterms:created xsi:type="dcterms:W3CDTF">2024-01-25T02:34:00Z</dcterms:created>
  <dcterms:modified xsi:type="dcterms:W3CDTF">2024-02-01T03:03:00Z</dcterms:modified>
</cp:coreProperties>
</file>